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F4" w:rsidRDefault="00866CF4" w:rsidP="008D0D4A">
      <w:pPr>
        <w:autoSpaceDE w:val="0"/>
        <w:autoSpaceDN w:val="0"/>
        <w:adjustRightInd w:val="0"/>
        <w:rPr>
          <w:rFonts w:ascii="Tahoma" w:hAnsi="Tahoma" w:cs="Tahoma"/>
          <w:sz w:val="24"/>
          <w:szCs w:val="24"/>
          <w:lang w:eastAsia="zh-CN"/>
        </w:rPr>
      </w:pPr>
    </w:p>
    <w:p w:rsidR="00866CF4" w:rsidRDefault="00866CF4" w:rsidP="00AF6D0E">
      <w:pPr>
        <w:autoSpaceDE w:val="0"/>
        <w:autoSpaceDN w:val="0"/>
        <w:adjustRightInd w:val="0"/>
        <w:jc w:val="left"/>
        <w:rPr>
          <w:rFonts w:ascii="Tahoma" w:hAnsi="Tahoma" w:cs="Tahoma"/>
          <w:sz w:val="24"/>
          <w:szCs w:val="24"/>
          <w:lang w:eastAsia="zh-CN"/>
        </w:rPr>
      </w:pPr>
    </w:p>
    <w:p w:rsidR="009B1F4C" w:rsidRPr="009B1F4C" w:rsidRDefault="009B1F4C" w:rsidP="00BA4213">
      <w:pPr>
        <w:autoSpaceDE w:val="0"/>
        <w:autoSpaceDN w:val="0"/>
        <w:adjustRightInd w:val="0"/>
        <w:snapToGrid w:val="0"/>
        <w:spacing w:afterLines="150"/>
        <w:ind w:leftChars="300" w:left="600"/>
        <w:jc w:val="left"/>
        <w:rPr>
          <w:rFonts w:ascii="Cambria" w:hAnsi="Cambria" w:cs="Cambria"/>
          <w:b/>
          <w:bCs/>
          <w:i/>
          <w:color w:val="31849B" w:themeColor="accent5" w:themeShade="BF"/>
          <w:sz w:val="44"/>
          <w:szCs w:val="44"/>
        </w:rPr>
      </w:pPr>
      <w:r w:rsidRPr="009B1F4C">
        <w:rPr>
          <w:rFonts w:ascii="Cambria" w:hAnsi="Cambria" w:cs="Cambria"/>
          <w:b/>
          <w:bCs/>
          <w:i/>
          <w:color w:val="31849B" w:themeColor="accent5" w:themeShade="BF"/>
          <w:sz w:val="44"/>
          <w:szCs w:val="44"/>
        </w:rPr>
        <w:t>5D World – Universe Model. Gravitation</w:t>
      </w:r>
    </w:p>
    <w:p w:rsidR="00866CF4" w:rsidRPr="00B31973" w:rsidRDefault="00866CF4" w:rsidP="00BA4213">
      <w:pPr>
        <w:autoSpaceDE w:val="0"/>
        <w:autoSpaceDN w:val="0"/>
        <w:adjustRightInd w:val="0"/>
        <w:snapToGrid w:val="0"/>
        <w:spacing w:afterLines="150"/>
        <w:ind w:leftChars="300" w:left="600"/>
        <w:jc w:val="left"/>
        <w:rPr>
          <w:rFonts w:ascii="Cambria" w:hAnsi="Cambria" w:cs="Cambria"/>
          <w:b/>
          <w:bCs/>
          <w:color w:val="31849B" w:themeColor="accent5" w:themeShade="BF"/>
          <w:sz w:val="44"/>
          <w:szCs w:val="44"/>
          <w:lang w:eastAsia="zh-CN"/>
        </w:rPr>
      </w:pPr>
    </w:p>
    <w:p w:rsidR="009B1F4C" w:rsidRPr="009B1F4C" w:rsidRDefault="009B1F4C" w:rsidP="00BA4213">
      <w:pPr>
        <w:autoSpaceDE w:val="0"/>
        <w:autoSpaceDN w:val="0"/>
        <w:adjustRightInd w:val="0"/>
        <w:snapToGrid w:val="0"/>
        <w:spacing w:afterLines="50"/>
        <w:ind w:leftChars="300" w:left="600"/>
        <w:jc w:val="left"/>
        <w:rPr>
          <w:rFonts w:ascii="Cambria" w:hAnsi="Cambria" w:cs="Cambria"/>
          <w:b/>
          <w:bCs/>
          <w:sz w:val="22"/>
          <w:szCs w:val="22"/>
        </w:rPr>
      </w:pPr>
      <w:r w:rsidRPr="009B1F4C">
        <w:rPr>
          <w:rFonts w:ascii="Cambria" w:hAnsi="Cambria" w:cs="Cambria"/>
          <w:b/>
          <w:bCs/>
          <w:sz w:val="22"/>
          <w:szCs w:val="22"/>
        </w:rPr>
        <w:t>Vladimir S. Netchitailo</w:t>
      </w:r>
    </w:p>
    <w:p w:rsidR="00866CF4" w:rsidRPr="009D49E1" w:rsidRDefault="00866CF4" w:rsidP="00BA4213">
      <w:pPr>
        <w:autoSpaceDE w:val="0"/>
        <w:autoSpaceDN w:val="0"/>
        <w:adjustRightInd w:val="0"/>
        <w:snapToGrid w:val="0"/>
        <w:spacing w:afterLines="50"/>
        <w:ind w:leftChars="300" w:left="600"/>
        <w:jc w:val="left"/>
        <w:rPr>
          <w:rFonts w:ascii="Cambria" w:hAnsi="Cambria" w:cs="Cambria"/>
          <w:b/>
          <w:bCs/>
          <w:sz w:val="22"/>
          <w:szCs w:val="22"/>
        </w:rPr>
      </w:pPr>
    </w:p>
    <w:p w:rsidR="00866CF4" w:rsidRPr="009D49E1" w:rsidRDefault="009B1F4C" w:rsidP="00A81FE7">
      <w:pPr>
        <w:autoSpaceDE w:val="0"/>
        <w:autoSpaceDN w:val="0"/>
        <w:adjustRightInd w:val="0"/>
        <w:snapToGrid w:val="0"/>
        <w:ind w:leftChars="300" w:left="600"/>
        <w:jc w:val="left"/>
        <w:rPr>
          <w:rFonts w:ascii="Calibri" w:hAnsi="Calibri" w:cs="Calibri"/>
          <w:sz w:val="18"/>
          <w:szCs w:val="18"/>
        </w:rPr>
      </w:pPr>
      <w:r w:rsidRPr="009B1F4C">
        <w:rPr>
          <w:rFonts w:ascii="Calibri" w:hAnsi="Calibri" w:cs="Calibri"/>
          <w:i/>
        </w:rPr>
        <w:t>Biolase Inc., 4 Cromwell, Irvine CA 92618, USA</w:t>
      </w:r>
    </w:p>
    <w:p w:rsidR="00866CF4" w:rsidRPr="00DB042E" w:rsidRDefault="009B1F4C" w:rsidP="00A81FE7">
      <w:pPr>
        <w:autoSpaceDE w:val="0"/>
        <w:autoSpaceDN w:val="0"/>
        <w:adjustRightInd w:val="0"/>
        <w:snapToGrid w:val="0"/>
        <w:ind w:leftChars="300" w:left="600"/>
        <w:jc w:val="left"/>
        <w:rPr>
          <w:rFonts w:ascii="Calibri" w:hAnsi="Calibri" w:cs="Calibri"/>
          <w:lang w:eastAsia="zh-CN"/>
        </w:rPr>
      </w:pPr>
      <w:r>
        <w:rPr>
          <w:rFonts w:ascii="Calibri" w:hAnsi="Calibri" w:cs="Calibri"/>
        </w:rPr>
        <w:t xml:space="preserve">Email: </w:t>
      </w:r>
      <w:r w:rsidRPr="009B1F4C">
        <w:rPr>
          <w:rFonts w:ascii="Calibri" w:hAnsi="Calibri" w:cs="Calibri"/>
          <w:i/>
        </w:rPr>
        <w:t>v.netchitailo@sbcglobal.net</w:t>
      </w:r>
    </w:p>
    <w:p w:rsidR="00866CF4" w:rsidRPr="00DB042E" w:rsidRDefault="00866CF4" w:rsidP="00A81FE7">
      <w:pPr>
        <w:autoSpaceDE w:val="0"/>
        <w:autoSpaceDN w:val="0"/>
        <w:adjustRightInd w:val="0"/>
        <w:snapToGrid w:val="0"/>
        <w:ind w:leftChars="300" w:left="600"/>
        <w:jc w:val="left"/>
        <w:rPr>
          <w:rFonts w:ascii="Calibri" w:hAnsi="Calibri" w:cs="Calibri"/>
          <w:lang w:eastAsia="zh-CN"/>
        </w:rPr>
      </w:pPr>
    </w:p>
    <w:p w:rsidR="00866CF4" w:rsidRPr="00DB042E" w:rsidRDefault="00866CF4" w:rsidP="00A81FE7">
      <w:pPr>
        <w:autoSpaceDE w:val="0"/>
        <w:autoSpaceDN w:val="0"/>
        <w:adjustRightInd w:val="0"/>
        <w:snapToGrid w:val="0"/>
        <w:ind w:leftChars="300" w:left="600"/>
        <w:jc w:val="left"/>
        <w:rPr>
          <w:rFonts w:ascii="Calibri" w:hAnsi="Calibri" w:cs="Calibri"/>
          <w:lang w:eastAsia="zh-CN"/>
        </w:rPr>
      </w:pPr>
      <w:r w:rsidRPr="00DB042E">
        <w:rPr>
          <w:rFonts w:ascii="Calibri" w:hAnsi="Calibri" w:cs="Calibri"/>
          <w:lang w:eastAsia="zh-CN"/>
        </w:rPr>
        <w:t>Received **** 201</w:t>
      </w:r>
      <w:r w:rsidR="00FC2C2F">
        <w:rPr>
          <w:rFonts w:ascii="Calibri" w:hAnsi="Calibri" w:cs="Calibri" w:hint="eastAsia"/>
          <w:lang w:eastAsia="zh-CN"/>
        </w:rPr>
        <w:t>6</w:t>
      </w:r>
    </w:p>
    <w:p w:rsidR="00866CF4" w:rsidRPr="003136BB" w:rsidRDefault="00866CF4" w:rsidP="00A81FE7">
      <w:pPr>
        <w:autoSpaceDE w:val="0"/>
        <w:autoSpaceDN w:val="0"/>
        <w:adjustRightInd w:val="0"/>
        <w:snapToGrid w:val="0"/>
        <w:ind w:leftChars="300" w:left="600"/>
        <w:jc w:val="left"/>
        <w:rPr>
          <w:color w:val="E36C0A"/>
          <w:lang w:eastAsia="zh-CN"/>
        </w:rPr>
      </w:pPr>
    </w:p>
    <w:p w:rsidR="00E456E8" w:rsidRPr="00F528A7" w:rsidRDefault="00E456E8" w:rsidP="00A81FE7">
      <w:pPr>
        <w:autoSpaceDE w:val="0"/>
        <w:autoSpaceDN w:val="0"/>
        <w:adjustRightInd w:val="0"/>
        <w:snapToGrid w:val="0"/>
        <w:ind w:leftChars="300" w:left="600"/>
        <w:jc w:val="left"/>
        <w:rPr>
          <w:rFonts w:ascii="Calibri" w:hAnsi="Calibri" w:cs="Calibri"/>
        </w:rPr>
      </w:pPr>
      <w:r w:rsidRPr="00F528A7">
        <w:rPr>
          <w:rFonts w:ascii="Calibri" w:hAnsi="Calibri" w:cs="Calibri"/>
        </w:rPr>
        <w:t>Copyright © 201</w:t>
      </w:r>
      <w:r w:rsidR="00FC2C2F">
        <w:rPr>
          <w:rFonts w:ascii="Calibri" w:hAnsi="Calibri" w:cs="Calibri" w:hint="eastAsia"/>
          <w:lang w:eastAsia="zh-CN"/>
        </w:rPr>
        <w:t>6</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Scientific Research Publishing Inc.</w:t>
      </w:r>
    </w:p>
    <w:p w:rsidR="00E456E8" w:rsidRPr="00F528A7" w:rsidRDefault="00E456E8" w:rsidP="00A81FE7">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E456E8" w:rsidRDefault="002D17CC" w:rsidP="00A81FE7">
      <w:pPr>
        <w:autoSpaceDE w:val="0"/>
        <w:autoSpaceDN w:val="0"/>
        <w:adjustRightInd w:val="0"/>
        <w:snapToGrid w:val="0"/>
        <w:ind w:leftChars="300" w:left="600"/>
        <w:jc w:val="left"/>
        <w:rPr>
          <w:rFonts w:ascii="Calibri" w:hAnsi="Calibri" w:cs="Calibri"/>
          <w:lang w:eastAsia="zh-CN"/>
        </w:rPr>
      </w:pPr>
      <w:hyperlink r:id="rId8" w:history="1">
        <w:r w:rsidR="00E456E8" w:rsidRPr="00672D92">
          <w:rPr>
            <w:rStyle w:val="Hyperlink"/>
            <w:rFonts w:ascii="Calibri" w:hAnsi="Calibri" w:cs="Calibri"/>
          </w:rPr>
          <w:t>http://creativecommons.org/licenses/by/4.0/</w:t>
        </w:r>
      </w:hyperlink>
    </w:p>
    <w:p w:rsidR="00866CF4" w:rsidRPr="00D4152E" w:rsidRDefault="00E456E8" w:rsidP="00A81FE7">
      <w:pPr>
        <w:autoSpaceDE w:val="0"/>
        <w:autoSpaceDN w:val="0"/>
        <w:adjustRightInd w:val="0"/>
        <w:snapToGrid w:val="0"/>
        <w:ind w:leftChars="300" w:left="600"/>
        <w:jc w:val="left"/>
        <w:rPr>
          <w:rFonts w:ascii="Calibri" w:hAnsi="Calibri" w:cs="Calibri"/>
          <w:lang w:eastAsia="zh-CN"/>
        </w:rPr>
      </w:pPr>
      <w:r>
        <w:rPr>
          <w:noProof/>
        </w:rPr>
        <w:drawing>
          <wp:inline distT="0" distB="0" distL="0" distR="0">
            <wp:extent cx="558800" cy="196850"/>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A81FE7"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15.55pt" o:ole="">
            <v:imagedata r:id="rId10" o:title=""/>
          </v:shape>
          <o:OLEObject Type="Embed" ProgID="Word.Picture.8" ShapeID="_x0000_i1025" DrawAspect="Content" ObjectID="_1729083446" r:id="rId11"/>
        </w:object>
      </w:r>
    </w:p>
    <w:p w:rsidR="00866CF4" w:rsidRPr="009550AF" w:rsidRDefault="00866CF4" w:rsidP="00127DC8">
      <w:pPr>
        <w:autoSpaceDE w:val="0"/>
        <w:autoSpaceDN w:val="0"/>
        <w:adjustRightInd w:val="0"/>
        <w:snapToGrid w:val="0"/>
        <w:rPr>
          <w:rFonts w:ascii="Calibri" w:hAnsi="Calibri" w:cs="Calibri"/>
          <w:lang w:eastAsia="zh-CN"/>
        </w:rPr>
      </w:pPr>
    </w:p>
    <w:p w:rsidR="00866CF4" w:rsidRDefault="00865FA1" w:rsidP="00127DC8">
      <w:pPr>
        <w:autoSpaceDE w:val="0"/>
        <w:autoSpaceDN w:val="0"/>
        <w:adjustRightInd w:val="0"/>
        <w:snapToGrid w:val="0"/>
        <w:jc w:val="right"/>
        <w:rPr>
          <w:lang w:eastAsia="zh-CN"/>
        </w:rPr>
      </w:pPr>
      <w:r>
        <w:rPr>
          <w:noProof/>
        </w:rPr>
        <w:drawing>
          <wp:inline distT="0" distB="0" distL="0" distR="0">
            <wp:extent cx="5734050" cy="66675"/>
            <wp:effectExtent l="19050" t="0" r="0" b="0"/>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9189" b="-89189"/>
                    <a:stretch>
                      <a:fillRect/>
                    </a:stretch>
                  </pic:blipFill>
                  <pic:spPr bwMode="auto">
                    <a:xfrm>
                      <a:off x="0" y="0"/>
                      <a:ext cx="5734050" cy="66675"/>
                    </a:xfrm>
                    <a:prstGeom prst="rect">
                      <a:avLst/>
                    </a:prstGeom>
                    <a:solidFill>
                      <a:srgbClr val="FFFFFF"/>
                    </a:solidFill>
                    <a:ln w="9525">
                      <a:noFill/>
                      <a:miter lim="800000"/>
                      <a:headEnd/>
                      <a:tailEnd/>
                    </a:ln>
                  </pic:spPr>
                </pic:pic>
              </a:graphicData>
            </a:graphic>
          </wp:inline>
        </w:drawing>
      </w:r>
    </w:p>
    <w:p w:rsidR="00866CF4" w:rsidRDefault="00866CF4" w:rsidP="00127DC8">
      <w:pPr>
        <w:autoSpaceDE w:val="0"/>
        <w:autoSpaceDN w:val="0"/>
        <w:adjustRightInd w:val="0"/>
        <w:snapToGrid w:val="0"/>
        <w:ind w:leftChars="1239" w:left="2478"/>
        <w:rPr>
          <w:rFonts w:ascii="Cambria" w:hAnsi="Cambria" w:cs="Cambria"/>
          <w:b/>
          <w:bCs/>
          <w:sz w:val="24"/>
          <w:szCs w:val="24"/>
          <w:lang w:eastAsia="zh-CN"/>
        </w:rPr>
      </w:pPr>
    </w:p>
    <w:p w:rsidR="00866CF4" w:rsidRPr="00B31973" w:rsidRDefault="00866CF4" w:rsidP="00BA4213">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B31973">
        <w:rPr>
          <w:rFonts w:ascii="Cambria" w:hAnsi="Cambria" w:cs="Cambria"/>
          <w:b/>
          <w:bCs/>
          <w:color w:val="31849B" w:themeColor="accent5" w:themeShade="BF"/>
          <w:sz w:val="24"/>
          <w:szCs w:val="24"/>
        </w:rPr>
        <w:t>Abstract</w:t>
      </w:r>
    </w:p>
    <w:p w:rsidR="009B1F4C" w:rsidRPr="009B1F4C" w:rsidRDefault="009B1F4C" w:rsidP="009B1F4C">
      <w:pPr>
        <w:pStyle w:val="1"/>
        <w:autoSpaceDE w:val="0"/>
        <w:autoSpaceDN w:val="0"/>
        <w:adjustRightInd w:val="0"/>
        <w:snapToGrid w:val="0"/>
        <w:ind w:leftChars="300" w:left="600"/>
        <w:rPr>
          <w:rFonts w:ascii="Cambria" w:hAnsi="Cambria" w:cs="Cambria"/>
          <w:b/>
          <w:bCs/>
        </w:rPr>
      </w:pPr>
      <w:r w:rsidRPr="009B1F4C">
        <w:rPr>
          <w:rFonts w:ascii="Cambria" w:hAnsi="Cambria" w:cs="Cambria"/>
          <w:b/>
          <w:bCs/>
        </w:rPr>
        <w:t>5D World – Universe Model is based on the decisive role of the Medium of the World composed of massive particles: protons, electrons, photons, neutrinos, and Dark Matter particles. In this manuscript we discuss different aspects of the gravitation: measured values of the Newtonian parameter of Gravitation and different gravitational effects (gravitational lensing, cosmological redshift, gravitational deflection of light and gravitational refraction, proposed in the present paper). We show inter-connectivity of all cosmological parameters and provide a mathematical framework that allows direct calculation of them based on the value of the Gravitational parameter. We analyze the difference between Electromagnetism and Gravitoelectromagnetism and make a conclusion about the mandatory existence of the Medium of the World. This paper aligns the World – Universe Model with the Le Sage’s theory of gravitation and makes a</w:t>
      </w:r>
      <w:r w:rsidR="00163917">
        <w:rPr>
          <w:rFonts w:ascii="Cambria" w:hAnsi="Cambria" w:cs="Cambria"/>
          <w:b/>
          <w:bCs/>
        </w:rPr>
        <w:t xml:space="preserve"> deduction on Gravity</w:t>
      </w:r>
      <w:r w:rsidR="00163917" w:rsidRPr="00B55AC7">
        <w:rPr>
          <w:rFonts w:ascii="Cambria" w:hAnsi="Cambria" w:cs="Cambria"/>
          <w:b/>
          <w:bCs/>
        </w:rPr>
        <w:t xml:space="preserve">, Space and </w:t>
      </w:r>
      <w:r w:rsidRPr="00B55AC7">
        <w:rPr>
          <w:rFonts w:ascii="Cambria" w:hAnsi="Cambria" w:cs="Cambria"/>
          <w:b/>
          <w:bCs/>
        </w:rPr>
        <w:t>Time</w:t>
      </w:r>
      <w:r w:rsidRPr="009B1F4C">
        <w:rPr>
          <w:rFonts w:ascii="Cambria" w:hAnsi="Cambria" w:cs="Cambria"/>
          <w:b/>
          <w:bCs/>
        </w:rPr>
        <w:t xml:space="preserve"> to be emergent phenomena.</w:t>
      </w:r>
    </w:p>
    <w:p w:rsidR="00866CF4" w:rsidRPr="00B31973" w:rsidRDefault="00866CF4" w:rsidP="00BA4213">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B31973">
        <w:rPr>
          <w:rFonts w:ascii="Cambria" w:hAnsi="Cambria" w:cs="Cambria"/>
          <w:b/>
          <w:bCs/>
          <w:color w:val="31849B" w:themeColor="accent5" w:themeShade="BF"/>
          <w:sz w:val="24"/>
          <w:szCs w:val="24"/>
        </w:rPr>
        <w:t>Keywords</w:t>
      </w:r>
    </w:p>
    <w:p w:rsidR="009B1F4C" w:rsidRPr="009B1F4C" w:rsidRDefault="009B1F4C" w:rsidP="009B1F4C">
      <w:pPr>
        <w:pStyle w:val="1"/>
        <w:autoSpaceDE w:val="0"/>
        <w:autoSpaceDN w:val="0"/>
        <w:adjustRightInd w:val="0"/>
        <w:snapToGrid w:val="0"/>
        <w:spacing w:after="0"/>
        <w:ind w:leftChars="300" w:left="600"/>
        <w:rPr>
          <w:rFonts w:ascii="Cambria" w:hAnsi="Cambria" w:cs="Cambria"/>
          <w:b/>
          <w:bCs/>
          <w:lang w:val="en-US"/>
        </w:rPr>
      </w:pPr>
      <w:r w:rsidRPr="009B1F4C">
        <w:rPr>
          <w:rFonts w:ascii="Cambria" w:hAnsi="Cambria" w:cs="Cambria"/>
          <w:b/>
          <w:bCs/>
          <w:lang w:val="en-US"/>
        </w:rPr>
        <w:t xml:space="preserve">5D World – Universe Model; Newtonian parameter of Gravitation; Le Sage’s gravity; </w:t>
      </w:r>
      <w:r w:rsidR="00D351AC" w:rsidRPr="00B55AC7">
        <w:rPr>
          <w:rFonts w:ascii="Cambria" w:hAnsi="Cambria" w:cs="Cambria"/>
          <w:b/>
          <w:bCs/>
          <w:lang w:val="en-US"/>
        </w:rPr>
        <w:t>Co</w:t>
      </w:r>
      <w:r w:rsidR="00D351AC" w:rsidRPr="00B55AC7">
        <w:rPr>
          <w:rFonts w:ascii="Cambria" w:hAnsi="Cambria" w:cs="Cambria"/>
          <w:b/>
          <w:bCs/>
          <w:lang w:val="en-US"/>
        </w:rPr>
        <w:t>s</w:t>
      </w:r>
      <w:r w:rsidR="00D351AC" w:rsidRPr="00B55AC7">
        <w:rPr>
          <w:rFonts w:ascii="Cambria" w:hAnsi="Cambria" w:cs="Cambria"/>
          <w:b/>
          <w:bCs/>
          <w:lang w:val="en-US"/>
        </w:rPr>
        <w:t xml:space="preserve">mic Neutrino Background; </w:t>
      </w:r>
      <w:r w:rsidRPr="00B55AC7">
        <w:rPr>
          <w:rFonts w:ascii="Cambria" w:hAnsi="Cambria" w:cs="Cambria"/>
          <w:b/>
          <w:bCs/>
          <w:lang w:val="en-US"/>
        </w:rPr>
        <w:t>Gravitoelectromagnetism</w:t>
      </w:r>
      <w:r w:rsidRPr="009B1F4C">
        <w:rPr>
          <w:rFonts w:ascii="Cambria" w:hAnsi="Cambria" w:cs="Cambria"/>
          <w:b/>
          <w:bCs/>
          <w:lang w:val="en-US"/>
        </w:rPr>
        <w:t>; Medium of the World; Cosmological Parameters; Emergent Phenomena</w:t>
      </w:r>
    </w:p>
    <w:p w:rsidR="00866CF4" w:rsidRPr="009550AF" w:rsidRDefault="00866CF4" w:rsidP="00127DC8">
      <w:pPr>
        <w:pStyle w:val="1"/>
        <w:autoSpaceDE w:val="0"/>
        <w:autoSpaceDN w:val="0"/>
        <w:adjustRightInd w:val="0"/>
        <w:snapToGrid w:val="0"/>
        <w:spacing w:after="0"/>
        <w:ind w:leftChars="300" w:left="600"/>
        <w:rPr>
          <w:rFonts w:ascii="Cambria" w:hAnsi="Cambria" w:cs="Cambria"/>
          <w:b/>
          <w:bCs/>
          <w:sz w:val="20"/>
          <w:szCs w:val="20"/>
        </w:rPr>
      </w:pPr>
    </w:p>
    <w:p w:rsidR="00866CF4" w:rsidRDefault="00865FA1" w:rsidP="00127DC8">
      <w:pPr>
        <w:autoSpaceDE w:val="0"/>
        <w:autoSpaceDN w:val="0"/>
        <w:adjustRightInd w:val="0"/>
        <w:snapToGrid w:val="0"/>
        <w:jc w:val="right"/>
        <w:rPr>
          <w:b/>
          <w:bCs/>
          <w:sz w:val="32"/>
          <w:szCs w:val="32"/>
          <w:lang w:eastAsia="zh-CN"/>
        </w:rPr>
      </w:pPr>
      <w:r>
        <w:rPr>
          <w:noProof/>
        </w:rPr>
        <w:drawing>
          <wp:inline distT="0" distB="0" distL="0" distR="0">
            <wp:extent cx="5734050" cy="66675"/>
            <wp:effectExtent l="19050" t="0" r="0" b="0"/>
            <wp:docPr id="2"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9189" b="-89189"/>
                    <a:stretch>
                      <a:fillRect/>
                    </a:stretch>
                  </pic:blipFill>
                  <pic:spPr bwMode="auto">
                    <a:xfrm>
                      <a:off x="0" y="0"/>
                      <a:ext cx="5734050" cy="66675"/>
                    </a:xfrm>
                    <a:prstGeom prst="rect">
                      <a:avLst/>
                    </a:prstGeom>
                    <a:noFill/>
                    <a:ln w="9525">
                      <a:noFill/>
                      <a:miter lim="800000"/>
                      <a:headEnd/>
                      <a:tailEnd/>
                    </a:ln>
                  </pic:spPr>
                </pic:pic>
              </a:graphicData>
            </a:graphic>
          </wp:inline>
        </w:drawing>
      </w:r>
    </w:p>
    <w:p w:rsidR="00866CF4" w:rsidRDefault="00866CF4" w:rsidP="00127DC8">
      <w:pPr>
        <w:autoSpaceDE w:val="0"/>
        <w:autoSpaceDN w:val="0"/>
        <w:adjustRightInd w:val="0"/>
        <w:snapToGrid w:val="0"/>
        <w:rPr>
          <w:b/>
          <w:bCs/>
          <w:sz w:val="32"/>
          <w:szCs w:val="32"/>
          <w:lang w:eastAsia="zh-CN"/>
        </w:rPr>
      </w:pPr>
    </w:p>
    <w:p w:rsidR="00866CF4" w:rsidRDefault="00866CF4" w:rsidP="00127DC8">
      <w:pPr>
        <w:autoSpaceDE w:val="0"/>
        <w:autoSpaceDN w:val="0"/>
        <w:adjustRightInd w:val="0"/>
        <w:snapToGrid w:val="0"/>
        <w:rPr>
          <w:rFonts w:ascii="Cambria" w:hAnsi="Cambria" w:cs="Cambria"/>
          <w:b/>
          <w:bCs/>
          <w:lang w:eastAsia="zh-CN"/>
        </w:rPr>
      </w:pPr>
    </w:p>
    <w:p w:rsidR="00866CF4" w:rsidRPr="00E456E8" w:rsidRDefault="00866CF4" w:rsidP="00BA4213">
      <w:pPr>
        <w:autoSpaceDE w:val="0"/>
        <w:autoSpaceDN w:val="0"/>
        <w:adjustRightInd w:val="0"/>
        <w:spacing w:afterLines="50"/>
        <w:ind w:leftChars="300" w:left="600"/>
        <w:rPr>
          <w:rFonts w:asciiTheme="majorHAnsi" w:hAnsiTheme="majorHAnsi" w:cs="Tw Cen MT"/>
          <w:b/>
          <w:color w:val="31849B" w:themeColor="accent5" w:themeShade="BF"/>
          <w:sz w:val="24"/>
          <w:szCs w:val="24"/>
          <w:lang w:eastAsia="zh-CN"/>
        </w:rPr>
      </w:pPr>
      <w:r w:rsidRPr="00E456E8">
        <w:rPr>
          <w:rFonts w:asciiTheme="majorHAnsi" w:hAnsiTheme="majorHAnsi" w:cs="Tw Cen MT"/>
          <w:b/>
          <w:color w:val="31849B" w:themeColor="accent5" w:themeShade="BF"/>
          <w:sz w:val="24"/>
          <w:szCs w:val="24"/>
          <w:lang w:eastAsia="zh-CN"/>
        </w:rPr>
        <w:t xml:space="preserve">1. </w:t>
      </w:r>
      <w:r w:rsidR="009B1F4C">
        <w:rPr>
          <w:rFonts w:asciiTheme="majorHAnsi" w:hAnsiTheme="majorHAnsi" w:cs="Tw Cen MT"/>
          <w:b/>
          <w:color w:val="31849B" w:themeColor="accent5" w:themeShade="BF"/>
          <w:sz w:val="24"/>
          <w:szCs w:val="24"/>
        </w:rPr>
        <w:t xml:space="preserve">Introduction </w:t>
      </w:r>
    </w:p>
    <w:p w:rsidR="009B1F4C" w:rsidRPr="009B1F4C" w:rsidRDefault="009B1F4C" w:rsidP="009B1F4C">
      <w:pPr>
        <w:widowControl w:val="0"/>
        <w:spacing w:line="240" w:lineRule="exact"/>
        <w:ind w:leftChars="300" w:left="600"/>
        <w:rPr>
          <w:rFonts w:eastAsia="MS Mincho"/>
          <w:i/>
        </w:rPr>
      </w:pPr>
      <w:r>
        <w:rPr>
          <w:rFonts w:eastAsia="MS Mincho"/>
          <w:i/>
        </w:rPr>
        <w:t xml:space="preserve">                 </w:t>
      </w:r>
      <w:r w:rsidRPr="009B1F4C">
        <w:rPr>
          <w:rFonts w:eastAsia="MS Mincho"/>
          <w:i/>
        </w:rPr>
        <w:t>We can’t solve problems by using the same kind of thinking we used when we created them.</w:t>
      </w:r>
    </w:p>
    <w:p w:rsidR="009B1F4C" w:rsidRDefault="009B1F4C" w:rsidP="009B1F4C">
      <w:pPr>
        <w:widowControl w:val="0"/>
        <w:spacing w:line="240" w:lineRule="exact"/>
        <w:ind w:leftChars="300" w:left="600"/>
        <w:rPr>
          <w:rFonts w:eastAsia="MS Mincho"/>
        </w:rPr>
      </w:pPr>
      <w:r>
        <w:rPr>
          <w:rFonts w:eastAsia="MS Mincho"/>
        </w:rPr>
        <w:t xml:space="preserve">                                                                              </w:t>
      </w:r>
      <w:r w:rsidRPr="009B1F4C">
        <w:rPr>
          <w:rFonts w:eastAsia="MS Mincho"/>
        </w:rPr>
        <w:t>Albert Einstein</w:t>
      </w:r>
    </w:p>
    <w:p w:rsidR="009B1F4C" w:rsidRPr="009B1F4C" w:rsidRDefault="009B1F4C" w:rsidP="009B1F4C">
      <w:pPr>
        <w:widowControl w:val="0"/>
        <w:spacing w:line="240" w:lineRule="exact"/>
        <w:ind w:leftChars="300" w:left="600"/>
        <w:rPr>
          <w:rFonts w:eastAsia="MS Mincho"/>
        </w:rPr>
      </w:pPr>
    </w:p>
    <w:p w:rsidR="009B1F4C" w:rsidRPr="009B1F4C" w:rsidRDefault="009B1F4C" w:rsidP="009B1F4C">
      <w:pPr>
        <w:widowControl w:val="0"/>
        <w:spacing w:line="240" w:lineRule="exact"/>
        <w:ind w:leftChars="300" w:left="600"/>
        <w:rPr>
          <w:rFonts w:eastAsia="MS Mincho"/>
        </w:rPr>
      </w:pPr>
      <w:r w:rsidRPr="009B1F4C">
        <w:rPr>
          <w:rFonts w:eastAsia="MS Mincho"/>
        </w:rPr>
        <w:t>Today, a growing feeling of stagnation is shared by a large number of researchers. In his “The Twilight of the Scientific Age” (2013), Martin Lopez Corredoira outlines the most significant i</w:t>
      </w:r>
      <w:r w:rsidR="0099544F">
        <w:rPr>
          <w:rFonts w:eastAsia="MS Mincho"/>
        </w:rPr>
        <w:t>ssues he believes Physics today</w:t>
      </w:r>
      <w:r w:rsidR="00787421">
        <w:rPr>
          <w:rFonts w:eastAsia="MS Mincho"/>
        </w:rPr>
        <w:t>s’</w:t>
      </w:r>
      <w:r w:rsidRPr="009B1F4C">
        <w:rPr>
          <w:rFonts w:eastAsia="MS Mincho"/>
        </w:rPr>
        <w:t xml:space="preserve"> experiences as a discipline: increasingly expensive experiments that yield less and less, lack of outstanding r</w:t>
      </w:r>
      <w:r w:rsidRPr="009B1F4C">
        <w:rPr>
          <w:rFonts w:eastAsia="MS Mincho"/>
        </w:rPr>
        <w:t>e</w:t>
      </w:r>
      <w:r w:rsidRPr="009B1F4C">
        <w:rPr>
          <w:rFonts w:eastAsia="MS Mincho"/>
        </w:rPr>
        <w:t>sults, lack of openness to new ideas exhibited by scientific journals and community as a whole.</w:t>
      </w:r>
    </w:p>
    <w:p w:rsidR="009B1F4C" w:rsidRPr="009B1F4C" w:rsidRDefault="009B1F4C" w:rsidP="009B1F4C">
      <w:pPr>
        <w:widowControl w:val="0"/>
        <w:spacing w:line="240" w:lineRule="exact"/>
        <w:ind w:leftChars="300" w:left="600"/>
        <w:rPr>
          <w:rFonts w:eastAsia="MS Mincho"/>
        </w:rPr>
      </w:pPr>
      <w:r w:rsidRPr="009B1F4C">
        <w:rPr>
          <w:rFonts w:eastAsia="MS Mincho"/>
        </w:rPr>
        <w:t>In some respects, the situation today is similar to that at the end of 19</w:t>
      </w:r>
      <w:r w:rsidRPr="009B1F4C">
        <w:rPr>
          <w:rFonts w:eastAsia="MS Mincho"/>
          <w:vertAlign w:val="superscript"/>
        </w:rPr>
        <w:t>th</w:t>
      </w:r>
      <w:r w:rsidRPr="009B1F4C">
        <w:rPr>
          <w:rFonts w:eastAsia="MS Mincho"/>
        </w:rPr>
        <w:t xml:space="preserve"> century, when the common consensus held that the body of Physics was nearly complete. Discoveries of special and general relativity, quantum m</w:t>
      </w:r>
      <w:r w:rsidRPr="009B1F4C">
        <w:rPr>
          <w:rFonts w:eastAsia="MS Mincho"/>
        </w:rPr>
        <w:t>e</w:t>
      </w:r>
      <w:r w:rsidRPr="009B1F4C">
        <w:rPr>
          <w:rFonts w:eastAsia="MS Mincho"/>
        </w:rPr>
        <w:t>chanics and elementary particles shook that belief and led to a new renaissance in Physics that lasted for a ce</w:t>
      </w:r>
      <w:r w:rsidRPr="009B1F4C">
        <w:rPr>
          <w:rFonts w:eastAsia="MS Mincho"/>
        </w:rPr>
        <w:t>n</w:t>
      </w:r>
      <w:r w:rsidRPr="009B1F4C">
        <w:rPr>
          <w:rFonts w:eastAsia="MS Mincho"/>
        </w:rPr>
        <w:t>tury. The genius of Einstein, Planck, Bohr, Dirac, Heisenberg, and Schrödinger allowed them to propose fund</w:t>
      </w:r>
      <w:r w:rsidRPr="009B1F4C">
        <w:rPr>
          <w:rFonts w:eastAsia="MS Mincho"/>
        </w:rPr>
        <w:t>a</w:t>
      </w:r>
      <w:r w:rsidRPr="009B1F4C">
        <w:rPr>
          <w:rFonts w:eastAsia="MS Mincho"/>
        </w:rPr>
        <w:t>mentally new theories with very little experimental data to back them up.</w:t>
      </w:r>
    </w:p>
    <w:p w:rsidR="009B1F4C" w:rsidRPr="009B1F4C" w:rsidRDefault="009B1F4C" w:rsidP="009B1F4C">
      <w:pPr>
        <w:widowControl w:val="0"/>
        <w:spacing w:line="240" w:lineRule="exact"/>
        <w:ind w:leftChars="300" w:left="600"/>
        <w:rPr>
          <w:rFonts w:eastAsia="MS Mincho"/>
        </w:rPr>
      </w:pPr>
      <w:r w:rsidRPr="009B1F4C">
        <w:rPr>
          <w:rFonts w:eastAsia="MS Mincho"/>
        </w:rPr>
        <w:t>During the 20</w:t>
      </w:r>
      <w:r w:rsidRPr="009B1F4C">
        <w:rPr>
          <w:rFonts w:eastAsia="MS Mincho"/>
          <w:vertAlign w:val="superscript"/>
        </w:rPr>
        <w:t>th</w:t>
      </w:r>
      <w:r w:rsidRPr="009B1F4C">
        <w:rPr>
          <w:rFonts w:eastAsia="MS Mincho"/>
        </w:rPr>
        <w:t xml:space="preserve"> century, their theories were validated and elaborated with newly acquired experimental results. The pendulum may, however, have swung too far: today, all results must be made fit into the existing fram</w:t>
      </w:r>
      <w:r w:rsidRPr="009B1F4C">
        <w:rPr>
          <w:rFonts w:eastAsia="MS Mincho"/>
        </w:rPr>
        <w:t>e</w:t>
      </w:r>
      <w:r w:rsidRPr="009B1F4C">
        <w:rPr>
          <w:rFonts w:eastAsia="MS Mincho"/>
        </w:rPr>
        <w:t>work. The frameworks get adjusted when necessary, particularly inconvenient results may even get discarded at times. The time may be ripe to propose new fundamental models that will be both simpler than the current state of the art, as well as open up new areas of research.</w:t>
      </w:r>
    </w:p>
    <w:p w:rsidR="009B1F4C" w:rsidRPr="009B1F4C" w:rsidRDefault="009B1F4C" w:rsidP="009B1F4C">
      <w:pPr>
        <w:widowControl w:val="0"/>
        <w:spacing w:line="240" w:lineRule="exact"/>
        <w:ind w:leftChars="300" w:left="600"/>
        <w:rPr>
          <w:rFonts w:eastAsia="MS Mincho"/>
        </w:rPr>
      </w:pPr>
      <w:r w:rsidRPr="009B1F4C">
        <w:rPr>
          <w:rFonts w:eastAsia="MS Mincho"/>
        </w:rPr>
        <w:t>In 1937, Paul Dirac proposed a new basis for cosmology: the hypothesis of a variable gravitational “constant”; and later added the notion of continuous creation of matter in the World. In 1983, Paul Wesson developed 5D Space-Time-Mass theory that associates the fifth dimension with rest mass of particles. The gravitational co</w:t>
      </w:r>
      <w:r w:rsidRPr="009B1F4C">
        <w:rPr>
          <w:rFonts w:eastAsia="MS Mincho"/>
        </w:rPr>
        <w:t>n</w:t>
      </w:r>
      <w:r w:rsidRPr="009B1F4C">
        <w:rPr>
          <w:rFonts w:eastAsia="MS Mincho"/>
        </w:rPr>
        <w:t>stant serves as the dimension-transposing parameter.</w:t>
      </w:r>
    </w:p>
    <w:p w:rsidR="009B1F4C" w:rsidRPr="009B1F4C" w:rsidRDefault="009B1F4C" w:rsidP="009B1F4C">
      <w:pPr>
        <w:widowControl w:val="0"/>
        <w:spacing w:line="240" w:lineRule="exact"/>
        <w:ind w:leftChars="300" w:left="600"/>
        <w:rPr>
          <w:rFonts w:eastAsia="MS Mincho"/>
        </w:rPr>
      </w:pPr>
      <w:r w:rsidRPr="009B1F4C">
        <w:rPr>
          <w:rFonts w:eastAsia="MS Mincho"/>
        </w:rPr>
        <w:t>5D World – Universe Model (WUM) follows these ideas, albeit introducing a different mechanism of matter creation. WUM rests on the theoretical basis developed by Prof. Wesson, with the following modifications [1]: the fifth dimension is associated with the total energy of the Medium of the World, and the gravitomagnetic p</w:t>
      </w:r>
      <w:r w:rsidRPr="009B1F4C">
        <w:rPr>
          <w:rFonts w:eastAsia="MS Mincho"/>
        </w:rPr>
        <w:t>a</w:t>
      </w:r>
      <w:r w:rsidRPr="009B1F4C">
        <w:rPr>
          <w:rFonts w:eastAsia="MS Mincho"/>
        </w:rPr>
        <w:t>rameter of the Medium serves as the dimension-transposing parameter.</w:t>
      </w:r>
    </w:p>
    <w:p w:rsidR="009B1F4C" w:rsidRPr="009B1F4C" w:rsidRDefault="009B1F4C" w:rsidP="009B1F4C">
      <w:pPr>
        <w:widowControl w:val="0"/>
        <w:spacing w:line="240" w:lineRule="exact"/>
        <w:ind w:leftChars="300" w:left="600"/>
        <w:rPr>
          <w:rFonts w:eastAsia="MS Mincho"/>
        </w:rPr>
      </w:pPr>
      <w:r w:rsidRPr="009B1F4C">
        <w:rPr>
          <w:rFonts w:eastAsia="MS Mincho"/>
        </w:rPr>
        <w:t xml:space="preserve">A number of ideas presented in this paper are not new, and I don’t claim credit for them. In fact, several ideas belonging to classical physicists such as P. A. M. Dirac, P. S. Wesson, A. D. Sakharov, O. Heaviside, Le Sage, and J. McCullagh, are revisited in a new light. </w:t>
      </w:r>
    </w:p>
    <w:p w:rsidR="009B1F4C" w:rsidRPr="009B1F4C" w:rsidRDefault="009B1F4C" w:rsidP="009B1F4C">
      <w:pPr>
        <w:widowControl w:val="0"/>
        <w:spacing w:line="240" w:lineRule="exact"/>
        <w:ind w:leftChars="300" w:left="600"/>
        <w:rPr>
          <w:rFonts w:eastAsia="MS Mincho"/>
        </w:rPr>
      </w:pPr>
      <w:r w:rsidRPr="009B1F4C">
        <w:rPr>
          <w:rFonts w:eastAsia="MS Mincho"/>
        </w:rPr>
        <w:t>The 5D WUM is proposed as an alternative to the prevailing Bing Bang Model of standard physical cosmology. The main differences are the existence of the Medium of the World and the source of the World’s energy.</w:t>
      </w:r>
    </w:p>
    <w:p w:rsidR="009B1F4C" w:rsidRPr="009B1F4C" w:rsidRDefault="009B1F4C" w:rsidP="009B1F4C">
      <w:pPr>
        <w:widowControl w:val="0"/>
        <w:spacing w:line="240" w:lineRule="exact"/>
        <w:ind w:leftChars="300" w:left="600"/>
        <w:rPr>
          <w:rFonts w:eastAsia="MS Mincho"/>
        </w:rPr>
      </w:pPr>
      <w:r w:rsidRPr="009B1F4C">
        <w:rPr>
          <w:rFonts w:eastAsia="MS Mincho"/>
        </w:rPr>
        <w:t>WUM analyzes the role of the Intergalactic plasma consisting of protons, electrons, and photons as part of the Medium of the World [1], discusses Multicomponent Dark Matter and its decisive role in the Medium and Macroobjects of the World [2], and considers mass-varying neutrinos as part of the Medium of the World [3].</w:t>
      </w:r>
    </w:p>
    <w:p w:rsidR="009B1F4C" w:rsidRPr="009B1F4C" w:rsidRDefault="009B1F4C" w:rsidP="009B1F4C">
      <w:pPr>
        <w:widowControl w:val="0"/>
        <w:spacing w:line="240" w:lineRule="exact"/>
        <w:ind w:leftChars="300" w:left="600"/>
        <w:rPr>
          <w:rFonts w:eastAsia="MS Mincho"/>
        </w:rPr>
      </w:pPr>
      <w:r w:rsidRPr="009B1F4C">
        <w:rPr>
          <w:rFonts w:eastAsia="MS Mincho"/>
        </w:rPr>
        <w:t>This paper discusses the Gravitation of the World. In Section 2 we make analysis of the measured values of the Newtonian parameter of Gravitation. In Section 3 we show inter-connectivity of all cosmological parameters and provide a mathematical framework that allows their direct calculation based on the value of the Gravitatio</w:t>
      </w:r>
      <w:r w:rsidRPr="009B1F4C">
        <w:rPr>
          <w:rFonts w:eastAsia="MS Mincho"/>
        </w:rPr>
        <w:t>n</w:t>
      </w:r>
      <w:r w:rsidRPr="009B1F4C">
        <w:rPr>
          <w:rFonts w:eastAsia="MS Mincho"/>
        </w:rPr>
        <w:t>al parameter. In section 4 we present different gravitational effects: gravitational lensing, cosmological redshift, gravitational deflection of light and gravitational refraction, proposed in the present paper. The Gravitoelectromagnetism is discussed in Section 5. Le Sage’s gravity mechanism is analyzed in Section 6. In Se</w:t>
      </w:r>
      <w:r w:rsidR="00163917">
        <w:rPr>
          <w:rFonts w:eastAsia="MS Mincho"/>
        </w:rPr>
        <w:t>ction 7 we deduce on Gravity</w:t>
      </w:r>
      <w:r w:rsidR="00163917" w:rsidRPr="00B55AC7">
        <w:rPr>
          <w:rFonts w:eastAsia="MS Mincho"/>
        </w:rPr>
        <w:t xml:space="preserve">, Space and </w:t>
      </w:r>
      <w:r w:rsidRPr="00B55AC7">
        <w:rPr>
          <w:rFonts w:eastAsia="MS Mincho"/>
        </w:rPr>
        <w:t>Time to be</w:t>
      </w:r>
      <w:r w:rsidRPr="009B1F4C">
        <w:rPr>
          <w:rFonts w:eastAsia="MS Mincho"/>
        </w:rPr>
        <w:t xml:space="preserve"> emergent phenomena.</w:t>
      </w:r>
    </w:p>
    <w:p w:rsidR="00866CF4" w:rsidRPr="00E456E8" w:rsidRDefault="009B1F4C" w:rsidP="00BA4213">
      <w:pPr>
        <w:autoSpaceDE w:val="0"/>
        <w:autoSpaceDN w:val="0"/>
        <w:adjustRightInd w:val="0"/>
        <w:spacing w:beforeLines="100" w:afterLines="50"/>
        <w:ind w:leftChars="300" w:left="600"/>
        <w:rPr>
          <w:rFonts w:asciiTheme="majorHAnsi" w:hAnsiTheme="majorHAnsi" w:cs="Tw Cen MT"/>
          <w:b/>
          <w:color w:val="31849B" w:themeColor="accent5" w:themeShade="BF"/>
          <w:sz w:val="24"/>
          <w:szCs w:val="24"/>
          <w:lang w:eastAsia="zh-CN"/>
        </w:rPr>
      </w:pPr>
      <w:r>
        <w:rPr>
          <w:rFonts w:asciiTheme="majorHAnsi" w:hAnsiTheme="majorHAnsi" w:cs="Tw Cen MT"/>
          <w:b/>
          <w:color w:val="31849B" w:themeColor="accent5" w:themeShade="BF"/>
          <w:sz w:val="24"/>
          <w:szCs w:val="24"/>
          <w:lang w:eastAsia="zh-CN"/>
        </w:rPr>
        <w:t xml:space="preserve">2. </w:t>
      </w:r>
      <w:r w:rsidRPr="009B1F4C">
        <w:rPr>
          <w:rFonts w:asciiTheme="majorHAnsi" w:hAnsiTheme="majorHAnsi" w:cs="Tw Cen MT"/>
          <w:b/>
          <w:color w:val="31849B" w:themeColor="accent5" w:themeShade="BF"/>
          <w:sz w:val="24"/>
          <w:szCs w:val="24"/>
          <w:lang w:eastAsia="zh-CN"/>
        </w:rPr>
        <w:t>Observations of Newtonian Parameter of Gravitation</w:t>
      </w:r>
    </w:p>
    <w:p w:rsidR="00BA50A1" w:rsidRPr="00D73B26" w:rsidRDefault="00BA50A1" w:rsidP="00BA50A1">
      <w:pPr>
        <w:pStyle w:val="sponsors"/>
        <w:framePr w:w="9080" w:h="275" w:hRule="exact" w:wrap="auto" w:vAnchor="page" w:hAnchor="page" w:x="1735" w:y="14182"/>
        <w:widowControl w:val="0"/>
        <w:spacing w:line="180" w:lineRule="exact"/>
        <w:ind w:firstLine="0"/>
        <w:jc w:val="both"/>
        <w:rPr>
          <w:lang w:eastAsia="zh-CN"/>
        </w:rPr>
      </w:pPr>
      <w:r w:rsidRPr="00EB174B">
        <w:rPr>
          <w:vertAlign w:val="superscript"/>
          <w:lang w:eastAsia="zh-CN"/>
        </w:rPr>
        <w:t>*</w:t>
      </w:r>
      <w:r w:rsidRPr="00D73B26">
        <w:rPr>
          <w:lang w:eastAsia="zh-CN"/>
        </w:rPr>
        <w:t xml:space="preserve">Special description </w:t>
      </w:r>
      <w:r>
        <w:rPr>
          <w:lang w:eastAsia="zh-CN"/>
        </w:rPr>
        <w:t>of</w:t>
      </w:r>
      <w:r w:rsidRPr="00D73B26">
        <w:rPr>
          <w:lang w:eastAsia="zh-CN"/>
        </w:rPr>
        <w:t xml:space="preserve"> the title.</w:t>
      </w:r>
      <w:r w:rsidR="003A308A">
        <w:rPr>
          <w:rFonts w:hint="eastAsia"/>
          <w:lang w:eastAsia="zh-CN"/>
        </w:rPr>
        <w:t xml:space="preserve"> </w:t>
      </w:r>
      <w:r w:rsidRPr="007A2C74">
        <w:rPr>
          <w:rFonts w:eastAsia="MS Mincho"/>
        </w:rPr>
        <w:t>(dispensable)</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 xml:space="preserve">The accuracy of the measured value of Gravitational </w:t>
      </w:r>
      <w:proofErr w:type="gramStart"/>
      <w:r w:rsidRPr="00AE194A">
        <w:rPr>
          <w:rFonts w:eastAsia="Times New Roman"/>
        </w:rPr>
        <w:t xml:space="preserve">parameter </w:t>
      </w:r>
      <w:r w:rsidRPr="00AE194A">
        <w:rPr>
          <w:rFonts w:eastAsia="Times New Roman"/>
          <w:i/>
        </w:rPr>
        <w:t xml:space="preserve"> G</w:t>
      </w:r>
      <w:proofErr w:type="gramEnd"/>
      <w:r w:rsidRPr="00AE194A">
        <w:rPr>
          <w:rFonts w:eastAsia="Times New Roman"/>
        </w:rPr>
        <w:t xml:space="preserve">  has increased only modestly since the ori</w:t>
      </w:r>
      <w:r w:rsidRPr="00AE194A">
        <w:rPr>
          <w:rFonts w:eastAsia="Times New Roman"/>
        </w:rPr>
        <w:t>g</w:t>
      </w:r>
      <w:r w:rsidRPr="00AE194A">
        <w:rPr>
          <w:rFonts w:eastAsia="Times New Roman"/>
        </w:rPr>
        <w:t xml:space="preserve">inal Cavendish experiment. Published values </w:t>
      </w:r>
      <w:proofErr w:type="gramStart"/>
      <w:r w:rsidRPr="00AE194A">
        <w:rPr>
          <w:rFonts w:eastAsia="Times New Roman"/>
        </w:rPr>
        <w:t xml:space="preserve">of  </w:t>
      </w:r>
      <w:r w:rsidRPr="00AE194A">
        <w:rPr>
          <w:rFonts w:eastAsia="Times New Roman"/>
          <w:i/>
        </w:rPr>
        <w:t>G</w:t>
      </w:r>
      <w:proofErr w:type="gramEnd"/>
      <w:r w:rsidRPr="00AE194A">
        <w:rPr>
          <w:rFonts w:eastAsia="Times New Roman"/>
        </w:rPr>
        <w:t xml:space="preserve">  have varied rather broadly, and some recent measurements of high precision are, in fact, mutually exclusive.</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lastRenderedPageBreak/>
        <w:t>Table 1, borrowed from CODATA Recommended Values of the Fundamental Physical Constants, 2010, su</w:t>
      </w:r>
      <w:r w:rsidRPr="00AE194A">
        <w:rPr>
          <w:rFonts w:eastAsia="Times New Roman"/>
        </w:rPr>
        <w:t>m</w:t>
      </w:r>
      <w:r w:rsidRPr="00AE194A">
        <w:rPr>
          <w:rFonts w:eastAsia="Times New Roman"/>
        </w:rPr>
        <w:t xml:space="preserve">marizes the results of measurements of the Newtonian parameter of gravitation relevant to the 2010 adjustment [4]: </w:t>
      </w:r>
    </w:p>
    <w:p w:rsidR="009B1F4C" w:rsidRPr="00AE194A" w:rsidRDefault="009B1F4C" w:rsidP="00F94CB5">
      <w:pPr>
        <w:spacing w:after="200" w:line="276" w:lineRule="auto"/>
        <w:ind w:left="576"/>
        <w:rPr>
          <w:rFonts w:eastAsia="Times New Roman"/>
        </w:rPr>
      </w:pPr>
      <w:r w:rsidRPr="00AE194A">
        <w:rPr>
          <w:rFonts w:eastAsia="Times New Roman"/>
        </w:rPr>
        <w:t>Table 1. Measurements of Newtonian parameter of gravitation</w:t>
      </w:r>
    </w:p>
    <w:p w:rsidR="009B1F4C" w:rsidRPr="00AE194A" w:rsidRDefault="002D17CC" w:rsidP="00F94CB5">
      <w:pPr>
        <w:widowControl w:val="0"/>
        <w:autoSpaceDE w:val="0"/>
        <w:autoSpaceDN w:val="0"/>
        <w:adjustRightInd w:val="0"/>
        <w:spacing w:line="77" w:lineRule="exact"/>
        <w:jc w:val="left"/>
        <w:rPr>
          <w:rFonts w:eastAsia="Calibri"/>
        </w:rPr>
      </w:pPr>
      <w:r w:rsidRPr="002D17CC">
        <w:rPr>
          <w:noProof/>
        </w:rPr>
        <w:pict>
          <v:line id="Straight Connector 7" o:spid="_x0000_s103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2pt" to="46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" o:allowincell="f" strokeweight=".16931mm"/>
        </w:pict>
      </w:r>
    </w:p>
    <w:tbl>
      <w:tblPr>
        <w:tblW w:w="8760" w:type="dxa"/>
        <w:tblInd w:w="630" w:type="dxa"/>
        <w:tblLayout w:type="fixed"/>
        <w:tblCellMar>
          <w:left w:w="0" w:type="dxa"/>
          <w:right w:w="0" w:type="dxa"/>
        </w:tblCellMar>
        <w:tblLook w:val="04A0"/>
      </w:tblPr>
      <w:tblGrid>
        <w:gridCol w:w="2610"/>
        <w:gridCol w:w="1340"/>
        <w:gridCol w:w="2530"/>
        <w:gridCol w:w="1020"/>
        <w:gridCol w:w="240"/>
        <w:gridCol w:w="1000"/>
        <w:gridCol w:w="20"/>
      </w:tblGrid>
      <w:tr w:rsidR="009B1F4C" w:rsidRPr="00AE194A" w:rsidTr="00CA2C8B">
        <w:trPr>
          <w:trHeight w:val="264"/>
        </w:trPr>
        <w:tc>
          <w:tcPr>
            <w:tcW w:w="2610" w:type="dxa"/>
            <w:vAlign w:val="bottom"/>
            <w:hideMark/>
          </w:tcPr>
          <w:p w:rsidR="009B1F4C" w:rsidRPr="00AE194A" w:rsidRDefault="002D17CC" w:rsidP="00F94CB5">
            <w:pPr>
              <w:widowControl w:val="0"/>
              <w:autoSpaceDE w:val="0"/>
              <w:autoSpaceDN w:val="0"/>
              <w:adjustRightInd w:val="0"/>
              <w:spacing w:line="206" w:lineRule="exact"/>
              <w:jc w:val="left"/>
              <w:rPr>
                <w:rFonts w:eastAsia="Calibri"/>
              </w:rPr>
            </w:pPr>
            <w:r w:rsidRPr="002D17CC">
              <w:rPr>
                <w:noProof/>
              </w:rPr>
              <w:pict>
                <v:line id="Straight Connector 8" o:spid="_x0000_s1032"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46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V3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" o:allowincell="f" strokeweight=".16931mm"/>
              </w:pict>
            </w:r>
            <w:r w:rsidR="009B1F4C" w:rsidRPr="00AE194A">
              <w:rPr>
                <w:rFonts w:eastAsia="Calibri"/>
              </w:rPr>
              <w:t>Source</w:t>
            </w:r>
          </w:p>
        </w:tc>
        <w:tc>
          <w:tcPr>
            <w:tcW w:w="1340" w:type="dxa"/>
            <w:vAlign w:val="bottom"/>
            <w:hideMark/>
          </w:tcPr>
          <w:p w:rsidR="009B1F4C" w:rsidRPr="00AE194A" w:rsidRDefault="009B1F4C" w:rsidP="00F94CB5">
            <w:pPr>
              <w:widowControl w:val="0"/>
              <w:autoSpaceDE w:val="0"/>
              <w:autoSpaceDN w:val="0"/>
              <w:adjustRightInd w:val="0"/>
              <w:spacing w:line="263" w:lineRule="exact"/>
              <w:jc w:val="left"/>
              <w:rPr>
                <w:rFonts w:eastAsia="Calibri"/>
              </w:rPr>
            </w:pPr>
            <w:r w:rsidRPr="00AE194A">
              <w:rPr>
                <w:rFonts w:eastAsia="Calibri"/>
              </w:rPr>
              <w:t>Identification</w:t>
            </w:r>
            <w:r w:rsidRPr="00AE194A">
              <w:rPr>
                <w:rFonts w:eastAsia="Calibri"/>
                <w:b/>
                <w:bCs/>
                <w:vertAlign w:val="superscript"/>
              </w:rPr>
              <w:t>a</w:t>
            </w:r>
          </w:p>
        </w:tc>
        <w:tc>
          <w:tcPr>
            <w:tcW w:w="253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Method</w:t>
            </w:r>
          </w:p>
        </w:tc>
        <w:tc>
          <w:tcPr>
            <w:tcW w:w="1020" w:type="dxa"/>
            <w:tcBorders>
              <w:top w:val="nil"/>
              <w:left w:val="nil"/>
              <w:bottom w:val="single" w:sz="8" w:space="0" w:color="auto"/>
              <w:right w:val="nil"/>
            </w:tcBorders>
            <w:vAlign w:val="bottom"/>
            <w:hideMark/>
          </w:tcPr>
          <w:p w:rsidR="009B1F4C" w:rsidRPr="00AE194A" w:rsidRDefault="009B1F4C" w:rsidP="00F94CB5">
            <w:pPr>
              <w:widowControl w:val="0"/>
              <w:autoSpaceDE w:val="0"/>
              <w:autoSpaceDN w:val="0"/>
              <w:adjustRightInd w:val="0"/>
              <w:spacing w:line="263" w:lineRule="exact"/>
              <w:jc w:val="left"/>
              <w:rPr>
                <w:rFonts w:eastAsia="Calibri"/>
              </w:rPr>
            </w:pPr>
            <w:r w:rsidRPr="00AE194A">
              <w:rPr>
                <w:rFonts w:eastAsia="Calibri"/>
              </w:rPr>
              <w:t>10</w:t>
            </w:r>
            <w:r w:rsidRPr="00AE194A">
              <w:rPr>
                <w:rFonts w:eastAsia="Calibri"/>
                <w:b/>
                <w:bCs/>
                <w:vertAlign w:val="superscript"/>
              </w:rPr>
              <w:t>11</w:t>
            </w:r>
            <w:r w:rsidRPr="00AE194A">
              <w:rPr>
                <w:rFonts w:eastAsia="Calibri"/>
              </w:rPr>
              <w:t xml:space="preserve"> G</w:t>
            </w: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Rel. stand.</w:t>
            </w: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266"/>
        </w:trPr>
        <w:tc>
          <w:tcPr>
            <w:tcW w:w="2610" w:type="dxa"/>
            <w:tcBorders>
              <w:top w:val="nil"/>
              <w:left w:val="nil"/>
              <w:bottom w:val="single" w:sz="8" w:space="0" w:color="auto"/>
              <w:right w:val="nil"/>
            </w:tcBorders>
            <w:vAlign w:val="bottom"/>
          </w:tcPr>
          <w:p w:rsidR="009B1F4C" w:rsidRPr="00AE194A" w:rsidRDefault="009B1F4C" w:rsidP="00F94CB5">
            <w:pPr>
              <w:widowControl w:val="0"/>
              <w:autoSpaceDE w:val="0"/>
              <w:autoSpaceDN w:val="0"/>
              <w:adjustRightInd w:val="0"/>
              <w:jc w:val="left"/>
              <w:rPr>
                <w:rFonts w:eastAsia="Calibri"/>
              </w:rPr>
            </w:pPr>
          </w:p>
        </w:tc>
        <w:tc>
          <w:tcPr>
            <w:tcW w:w="1340" w:type="dxa"/>
            <w:tcBorders>
              <w:top w:val="nil"/>
              <w:left w:val="nil"/>
              <w:bottom w:val="single" w:sz="8" w:space="0" w:color="auto"/>
              <w:right w:val="nil"/>
            </w:tcBorders>
            <w:vAlign w:val="bottom"/>
          </w:tcPr>
          <w:p w:rsidR="009B1F4C" w:rsidRPr="00AE194A" w:rsidRDefault="009B1F4C" w:rsidP="00F94CB5">
            <w:pPr>
              <w:widowControl w:val="0"/>
              <w:autoSpaceDE w:val="0"/>
              <w:autoSpaceDN w:val="0"/>
              <w:adjustRightInd w:val="0"/>
              <w:jc w:val="left"/>
              <w:rPr>
                <w:rFonts w:eastAsia="Calibri"/>
              </w:rPr>
            </w:pPr>
          </w:p>
        </w:tc>
        <w:tc>
          <w:tcPr>
            <w:tcW w:w="2530" w:type="dxa"/>
            <w:tcBorders>
              <w:top w:val="nil"/>
              <w:left w:val="nil"/>
              <w:bottom w:val="single" w:sz="8" w:space="0" w:color="auto"/>
              <w:right w:val="nil"/>
            </w:tcBorders>
            <w:vAlign w:val="bottom"/>
          </w:tcPr>
          <w:p w:rsidR="009B1F4C" w:rsidRPr="00AE194A" w:rsidRDefault="009B1F4C" w:rsidP="00F94CB5">
            <w:pPr>
              <w:widowControl w:val="0"/>
              <w:autoSpaceDE w:val="0"/>
              <w:autoSpaceDN w:val="0"/>
              <w:adjustRightInd w:val="0"/>
              <w:jc w:val="left"/>
              <w:rPr>
                <w:rFonts w:eastAsia="Calibri"/>
              </w:rPr>
            </w:pPr>
          </w:p>
        </w:tc>
        <w:tc>
          <w:tcPr>
            <w:tcW w:w="1260" w:type="dxa"/>
            <w:gridSpan w:val="2"/>
            <w:tcBorders>
              <w:top w:val="nil"/>
              <w:left w:val="nil"/>
              <w:bottom w:val="single" w:sz="8" w:space="0" w:color="auto"/>
              <w:right w:val="nil"/>
            </w:tcBorders>
            <w:vAlign w:val="bottom"/>
            <w:hideMark/>
          </w:tcPr>
          <w:p w:rsidR="009B1F4C" w:rsidRPr="00AE194A" w:rsidRDefault="009B1F4C" w:rsidP="00F94CB5">
            <w:pPr>
              <w:widowControl w:val="0"/>
              <w:autoSpaceDE w:val="0"/>
              <w:autoSpaceDN w:val="0"/>
              <w:adjustRightInd w:val="0"/>
              <w:spacing w:line="264" w:lineRule="exact"/>
              <w:jc w:val="left"/>
              <w:rPr>
                <w:rFonts w:eastAsia="Calibri"/>
              </w:rPr>
            </w:pPr>
            <w:r w:rsidRPr="00AE194A">
              <w:rPr>
                <w:rFonts w:eastAsia="Calibri"/>
              </w:rPr>
              <w:t>m</w:t>
            </w:r>
            <w:r w:rsidRPr="00AE194A">
              <w:rPr>
                <w:rFonts w:eastAsia="Calibri"/>
                <w:bCs/>
                <w:vertAlign w:val="superscript"/>
              </w:rPr>
              <w:t>3</w:t>
            </w:r>
            <w:r w:rsidRPr="00AE194A">
              <w:rPr>
                <w:rFonts w:eastAsia="Calibri"/>
                <w:bCs/>
              </w:rPr>
              <w:t xml:space="preserve"> </w:t>
            </w:r>
            <w:r w:rsidRPr="00AE194A">
              <w:rPr>
                <w:rFonts w:eastAsia="Calibri"/>
              </w:rPr>
              <w:t>kg</w:t>
            </w:r>
            <w:r w:rsidRPr="00AE194A">
              <w:rPr>
                <w:rFonts w:eastAsia="Calibri"/>
                <w:bCs/>
                <w:vertAlign w:val="superscript"/>
              </w:rPr>
              <w:t>−1</w:t>
            </w:r>
            <w:r w:rsidRPr="00AE194A">
              <w:rPr>
                <w:rFonts w:eastAsia="Calibri"/>
                <w:bCs/>
              </w:rPr>
              <w:t xml:space="preserve"> </w:t>
            </w:r>
            <w:r w:rsidRPr="00AE194A">
              <w:rPr>
                <w:rFonts w:eastAsia="Calibri"/>
              </w:rPr>
              <w:t>s</w:t>
            </w:r>
            <w:r w:rsidRPr="00AE194A">
              <w:rPr>
                <w:rFonts w:eastAsia="Calibri"/>
                <w:bCs/>
                <w:vertAlign w:val="superscript"/>
              </w:rPr>
              <w:t>−2</w:t>
            </w:r>
          </w:p>
        </w:tc>
        <w:tc>
          <w:tcPr>
            <w:tcW w:w="1000" w:type="dxa"/>
            <w:tcBorders>
              <w:top w:val="nil"/>
              <w:left w:val="nil"/>
              <w:bottom w:val="single" w:sz="8" w:space="0" w:color="auto"/>
              <w:right w:val="nil"/>
            </w:tcBorders>
            <w:vAlign w:val="bottom"/>
            <w:hideMark/>
          </w:tcPr>
          <w:p w:rsidR="009B1F4C" w:rsidRPr="00AE194A" w:rsidRDefault="009B1F4C" w:rsidP="00F94CB5">
            <w:pPr>
              <w:widowControl w:val="0"/>
              <w:autoSpaceDE w:val="0"/>
              <w:autoSpaceDN w:val="0"/>
              <w:adjustRightInd w:val="0"/>
              <w:spacing w:line="251" w:lineRule="exact"/>
              <w:jc w:val="left"/>
              <w:rPr>
                <w:rFonts w:eastAsia="Calibri"/>
              </w:rPr>
            </w:pPr>
            <w:r w:rsidRPr="00AE194A">
              <w:rPr>
                <w:rFonts w:eastAsia="Calibri"/>
              </w:rPr>
              <w:t>uncert u</w:t>
            </w:r>
            <w:r w:rsidRPr="00AE194A">
              <w:rPr>
                <w:rFonts w:eastAsia="Calibri"/>
                <w:b/>
                <w:bCs/>
                <w:vertAlign w:val="subscript"/>
              </w:rPr>
              <w:t>r</w:t>
            </w: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323"/>
        </w:trPr>
        <w:tc>
          <w:tcPr>
            <w:tcW w:w="261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Luther and Towler (1982)</w:t>
            </w:r>
          </w:p>
        </w:tc>
        <w:tc>
          <w:tcPr>
            <w:tcW w:w="134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NIST-82</w:t>
            </w:r>
          </w:p>
        </w:tc>
        <w:tc>
          <w:tcPr>
            <w:tcW w:w="253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Fiber torsion balance,</w:t>
            </w:r>
          </w:p>
        </w:tc>
        <w:tc>
          <w:tcPr>
            <w:tcW w:w="102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w w:val="97"/>
              </w:rPr>
              <w:t>6.672 48(43)</w:t>
            </w: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6.4 × 10</w:t>
            </w:r>
            <w:r w:rsidRPr="00AE194A">
              <w:rPr>
                <w:rFonts w:eastAsia="Calibri"/>
                <w:b/>
                <w:bCs/>
                <w:vertAlign w:val="superscript"/>
              </w:rPr>
              <w:t>−5</w:t>
            </w: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178"/>
        </w:trPr>
        <w:tc>
          <w:tcPr>
            <w:tcW w:w="2610" w:type="dxa"/>
            <w:vAlign w:val="bottom"/>
          </w:tcPr>
          <w:p w:rsidR="009B1F4C" w:rsidRPr="00AE194A" w:rsidRDefault="009B1F4C" w:rsidP="00F94CB5">
            <w:pPr>
              <w:widowControl w:val="0"/>
              <w:autoSpaceDE w:val="0"/>
              <w:autoSpaceDN w:val="0"/>
              <w:adjustRightInd w:val="0"/>
              <w:jc w:val="left"/>
              <w:rPr>
                <w:rFonts w:eastAsia="Calibri"/>
              </w:rPr>
            </w:pPr>
          </w:p>
        </w:tc>
        <w:tc>
          <w:tcPr>
            <w:tcW w:w="1340" w:type="dxa"/>
            <w:vAlign w:val="bottom"/>
          </w:tcPr>
          <w:p w:rsidR="009B1F4C" w:rsidRPr="00AE194A" w:rsidRDefault="009B1F4C" w:rsidP="00F94CB5">
            <w:pPr>
              <w:widowControl w:val="0"/>
              <w:autoSpaceDE w:val="0"/>
              <w:autoSpaceDN w:val="0"/>
              <w:adjustRightInd w:val="0"/>
              <w:jc w:val="left"/>
              <w:rPr>
                <w:rFonts w:eastAsia="Calibri"/>
              </w:rPr>
            </w:pPr>
          </w:p>
        </w:tc>
        <w:tc>
          <w:tcPr>
            <w:tcW w:w="2530" w:type="dxa"/>
            <w:vAlign w:val="bottom"/>
            <w:hideMark/>
          </w:tcPr>
          <w:p w:rsidR="009B1F4C" w:rsidRPr="00AE194A" w:rsidRDefault="009B1F4C" w:rsidP="00F94CB5">
            <w:pPr>
              <w:widowControl w:val="0"/>
              <w:autoSpaceDE w:val="0"/>
              <w:autoSpaceDN w:val="0"/>
              <w:adjustRightInd w:val="0"/>
              <w:spacing w:line="178" w:lineRule="exact"/>
              <w:jc w:val="left"/>
              <w:rPr>
                <w:rFonts w:eastAsia="Calibri"/>
              </w:rPr>
            </w:pPr>
            <w:r w:rsidRPr="00AE194A">
              <w:rPr>
                <w:rFonts w:eastAsia="Calibri"/>
              </w:rPr>
              <w:t>dynamic mode</w:t>
            </w:r>
          </w:p>
        </w:tc>
        <w:tc>
          <w:tcPr>
            <w:tcW w:w="1020" w:type="dxa"/>
            <w:vAlign w:val="bottom"/>
          </w:tcPr>
          <w:p w:rsidR="009B1F4C" w:rsidRPr="00AE194A" w:rsidRDefault="009B1F4C" w:rsidP="00F94CB5">
            <w:pPr>
              <w:widowControl w:val="0"/>
              <w:autoSpaceDE w:val="0"/>
              <w:autoSpaceDN w:val="0"/>
              <w:adjustRightInd w:val="0"/>
              <w:jc w:val="left"/>
              <w:rPr>
                <w:rFonts w:eastAsia="Calibri"/>
              </w:rPr>
            </w:pP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restart"/>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7.5 × 10</w:t>
            </w:r>
            <w:r w:rsidRPr="00AE194A">
              <w:rPr>
                <w:rFonts w:eastAsia="Calibri"/>
                <w:b/>
                <w:bCs/>
                <w:vertAlign w:val="superscript"/>
              </w:rPr>
              <w:t>−5</w:t>
            </w: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254"/>
        </w:trPr>
        <w:tc>
          <w:tcPr>
            <w:tcW w:w="261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Karagioz and Izmailov (1996)</w:t>
            </w:r>
          </w:p>
        </w:tc>
        <w:tc>
          <w:tcPr>
            <w:tcW w:w="134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TR&amp;D-96</w:t>
            </w:r>
          </w:p>
        </w:tc>
        <w:tc>
          <w:tcPr>
            <w:tcW w:w="253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Fiber torsion balance,</w:t>
            </w:r>
          </w:p>
        </w:tc>
        <w:tc>
          <w:tcPr>
            <w:tcW w:w="102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6.672 9(5)</w:t>
            </w: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ign w:val="center"/>
            <w:hideMark/>
          </w:tcPr>
          <w:p w:rsidR="009B1F4C" w:rsidRPr="00AE194A" w:rsidRDefault="009B1F4C" w:rsidP="00F94CB5">
            <w:pPr>
              <w:jc w:val="left"/>
              <w:rPr>
                <w:rFonts w:eastAsia="Calibri"/>
              </w:rPr>
            </w:pP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178"/>
        </w:trPr>
        <w:tc>
          <w:tcPr>
            <w:tcW w:w="2610" w:type="dxa"/>
            <w:vAlign w:val="bottom"/>
          </w:tcPr>
          <w:p w:rsidR="009B1F4C" w:rsidRPr="00AE194A" w:rsidRDefault="009B1F4C" w:rsidP="00F94CB5">
            <w:pPr>
              <w:widowControl w:val="0"/>
              <w:autoSpaceDE w:val="0"/>
              <w:autoSpaceDN w:val="0"/>
              <w:adjustRightInd w:val="0"/>
              <w:jc w:val="left"/>
              <w:rPr>
                <w:rFonts w:eastAsia="Calibri"/>
              </w:rPr>
            </w:pPr>
          </w:p>
        </w:tc>
        <w:tc>
          <w:tcPr>
            <w:tcW w:w="1340" w:type="dxa"/>
            <w:vAlign w:val="bottom"/>
          </w:tcPr>
          <w:p w:rsidR="009B1F4C" w:rsidRPr="00AE194A" w:rsidRDefault="009B1F4C" w:rsidP="00F94CB5">
            <w:pPr>
              <w:widowControl w:val="0"/>
              <w:autoSpaceDE w:val="0"/>
              <w:autoSpaceDN w:val="0"/>
              <w:adjustRightInd w:val="0"/>
              <w:jc w:val="left"/>
              <w:rPr>
                <w:rFonts w:eastAsia="Calibri"/>
              </w:rPr>
            </w:pPr>
          </w:p>
        </w:tc>
        <w:tc>
          <w:tcPr>
            <w:tcW w:w="2530" w:type="dxa"/>
            <w:vAlign w:val="bottom"/>
            <w:hideMark/>
          </w:tcPr>
          <w:p w:rsidR="009B1F4C" w:rsidRPr="00AE194A" w:rsidRDefault="009B1F4C" w:rsidP="00F94CB5">
            <w:pPr>
              <w:widowControl w:val="0"/>
              <w:autoSpaceDE w:val="0"/>
              <w:autoSpaceDN w:val="0"/>
              <w:adjustRightInd w:val="0"/>
              <w:spacing w:line="178" w:lineRule="exact"/>
              <w:jc w:val="left"/>
              <w:rPr>
                <w:rFonts w:eastAsia="Calibri"/>
              </w:rPr>
            </w:pPr>
            <w:r w:rsidRPr="00AE194A">
              <w:rPr>
                <w:rFonts w:eastAsia="Calibri"/>
              </w:rPr>
              <w:t>dynamic mode</w:t>
            </w:r>
          </w:p>
        </w:tc>
        <w:tc>
          <w:tcPr>
            <w:tcW w:w="1020" w:type="dxa"/>
            <w:vAlign w:val="bottom"/>
          </w:tcPr>
          <w:p w:rsidR="009B1F4C" w:rsidRPr="00AE194A" w:rsidRDefault="009B1F4C" w:rsidP="00F94CB5">
            <w:pPr>
              <w:widowControl w:val="0"/>
              <w:autoSpaceDE w:val="0"/>
              <w:autoSpaceDN w:val="0"/>
              <w:adjustRightInd w:val="0"/>
              <w:jc w:val="left"/>
              <w:rPr>
                <w:rFonts w:eastAsia="Calibri"/>
              </w:rPr>
            </w:pP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restart"/>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1.0 × 10</w:t>
            </w:r>
            <w:r w:rsidRPr="00AE194A">
              <w:rPr>
                <w:rFonts w:eastAsia="Calibri"/>
                <w:b/>
                <w:bCs/>
                <w:vertAlign w:val="superscript"/>
              </w:rPr>
              <w:t>−4</w:t>
            </w: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251"/>
        </w:trPr>
        <w:tc>
          <w:tcPr>
            <w:tcW w:w="261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Bagley and Luther (1997)</w:t>
            </w:r>
          </w:p>
        </w:tc>
        <w:tc>
          <w:tcPr>
            <w:tcW w:w="134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LANL-97</w:t>
            </w:r>
          </w:p>
        </w:tc>
        <w:tc>
          <w:tcPr>
            <w:tcW w:w="253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Fiber torsion balance,</w:t>
            </w:r>
          </w:p>
        </w:tc>
        <w:tc>
          <w:tcPr>
            <w:tcW w:w="102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w w:val="97"/>
              </w:rPr>
              <w:t>6.673 98(70)</w:t>
            </w: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ign w:val="center"/>
            <w:hideMark/>
          </w:tcPr>
          <w:p w:rsidR="009B1F4C" w:rsidRPr="00AE194A" w:rsidRDefault="009B1F4C" w:rsidP="00F94CB5">
            <w:pPr>
              <w:jc w:val="left"/>
              <w:rPr>
                <w:rFonts w:eastAsia="Calibri"/>
              </w:rPr>
            </w:pP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178"/>
        </w:trPr>
        <w:tc>
          <w:tcPr>
            <w:tcW w:w="2610" w:type="dxa"/>
            <w:vAlign w:val="bottom"/>
          </w:tcPr>
          <w:p w:rsidR="009B1F4C" w:rsidRPr="00AE194A" w:rsidRDefault="009B1F4C" w:rsidP="00F94CB5">
            <w:pPr>
              <w:widowControl w:val="0"/>
              <w:autoSpaceDE w:val="0"/>
              <w:autoSpaceDN w:val="0"/>
              <w:adjustRightInd w:val="0"/>
              <w:jc w:val="left"/>
              <w:rPr>
                <w:rFonts w:eastAsia="Calibri"/>
              </w:rPr>
            </w:pPr>
          </w:p>
        </w:tc>
        <w:tc>
          <w:tcPr>
            <w:tcW w:w="1340" w:type="dxa"/>
            <w:vAlign w:val="bottom"/>
          </w:tcPr>
          <w:p w:rsidR="009B1F4C" w:rsidRPr="00AE194A" w:rsidRDefault="009B1F4C" w:rsidP="00F94CB5">
            <w:pPr>
              <w:widowControl w:val="0"/>
              <w:autoSpaceDE w:val="0"/>
              <w:autoSpaceDN w:val="0"/>
              <w:adjustRightInd w:val="0"/>
              <w:jc w:val="left"/>
              <w:rPr>
                <w:rFonts w:eastAsia="Calibri"/>
              </w:rPr>
            </w:pPr>
          </w:p>
        </w:tc>
        <w:tc>
          <w:tcPr>
            <w:tcW w:w="2530" w:type="dxa"/>
            <w:vAlign w:val="bottom"/>
            <w:hideMark/>
          </w:tcPr>
          <w:p w:rsidR="009B1F4C" w:rsidRPr="00AE194A" w:rsidRDefault="009B1F4C" w:rsidP="00F94CB5">
            <w:pPr>
              <w:widowControl w:val="0"/>
              <w:autoSpaceDE w:val="0"/>
              <w:autoSpaceDN w:val="0"/>
              <w:adjustRightInd w:val="0"/>
              <w:spacing w:line="178" w:lineRule="exact"/>
              <w:jc w:val="left"/>
              <w:rPr>
                <w:rFonts w:eastAsia="Calibri"/>
              </w:rPr>
            </w:pPr>
            <w:r w:rsidRPr="00AE194A">
              <w:rPr>
                <w:rFonts w:eastAsia="Calibri"/>
              </w:rPr>
              <w:t>dynamic mode</w:t>
            </w:r>
          </w:p>
        </w:tc>
        <w:tc>
          <w:tcPr>
            <w:tcW w:w="1020" w:type="dxa"/>
            <w:vAlign w:val="bottom"/>
          </w:tcPr>
          <w:p w:rsidR="009B1F4C" w:rsidRPr="00AE194A" w:rsidRDefault="009B1F4C" w:rsidP="00F94CB5">
            <w:pPr>
              <w:widowControl w:val="0"/>
              <w:autoSpaceDE w:val="0"/>
              <w:autoSpaceDN w:val="0"/>
              <w:adjustRightInd w:val="0"/>
              <w:jc w:val="left"/>
              <w:rPr>
                <w:rFonts w:eastAsia="Calibri"/>
              </w:rPr>
            </w:pP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restart"/>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1.4 × 10</w:t>
            </w:r>
            <w:r w:rsidRPr="00AE194A">
              <w:rPr>
                <w:rFonts w:eastAsia="Calibri"/>
                <w:b/>
                <w:bCs/>
                <w:vertAlign w:val="superscript"/>
              </w:rPr>
              <w:t>−5</w:t>
            </w: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254"/>
        </w:trPr>
        <w:tc>
          <w:tcPr>
            <w:tcW w:w="261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Gundlach and Merkowitz (2000, 2002)</w:t>
            </w:r>
          </w:p>
        </w:tc>
        <w:tc>
          <w:tcPr>
            <w:tcW w:w="134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UWash-00</w:t>
            </w:r>
          </w:p>
        </w:tc>
        <w:tc>
          <w:tcPr>
            <w:tcW w:w="253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Fiber torsion balance,</w:t>
            </w:r>
          </w:p>
        </w:tc>
        <w:tc>
          <w:tcPr>
            <w:tcW w:w="1260" w:type="dxa"/>
            <w:gridSpan w:val="2"/>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w w:val="98"/>
              </w:rPr>
              <w:t>6.674 255(92)</w:t>
            </w:r>
          </w:p>
        </w:tc>
        <w:tc>
          <w:tcPr>
            <w:tcW w:w="1000" w:type="dxa"/>
            <w:vMerge/>
            <w:vAlign w:val="center"/>
            <w:hideMark/>
          </w:tcPr>
          <w:p w:rsidR="009B1F4C" w:rsidRPr="00AE194A" w:rsidRDefault="009B1F4C" w:rsidP="00F94CB5">
            <w:pPr>
              <w:jc w:val="left"/>
              <w:rPr>
                <w:rFonts w:eastAsia="Calibri"/>
              </w:rPr>
            </w:pP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178"/>
        </w:trPr>
        <w:tc>
          <w:tcPr>
            <w:tcW w:w="2610" w:type="dxa"/>
            <w:vAlign w:val="bottom"/>
          </w:tcPr>
          <w:p w:rsidR="009B1F4C" w:rsidRPr="00AE194A" w:rsidRDefault="009B1F4C" w:rsidP="00F94CB5">
            <w:pPr>
              <w:widowControl w:val="0"/>
              <w:autoSpaceDE w:val="0"/>
              <w:autoSpaceDN w:val="0"/>
              <w:adjustRightInd w:val="0"/>
              <w:jc w:val="left"/>
              <w:rPr>
                <w:rFonts w:eastAsia="Calibri"/>
              </w:rPr>
            </w:pPr>
          </w:p>
        </w:tc>
        <w:tc>
          <w:tcPr>
            <w:tcW w:w="1340" w:type="dxa"/>
            <w:vAlign w:val="bottom"/>
          </w:tcPr>
          <w:p w:rsidR="009B1F4C" w:rsidRPr="00AE194A" w:rsidRDefault="009B1F4C" w:rsidP="00F94CB5">
            <w:pPr>
              <w:widowControl w:val="0"/>
              <w:autoSpaceDE w:val="0"/>
              <w:autoSpaceDN w:val="0"/>
              <w:adjustRightInd w:val="0"/>
              <w:jc w:val="left"/>
              <w:rPr>
                <w:rFonts w:eastAsia="Calibri"/>
              </w:rPr>
            </w:pPr>
          </w:p>
        </w:tc>
        <w:tc>
          <w:tcPr>
            <w:tcW w:w="2530" w:type="dxa"/>
            <w:vAlign w:val="bottom"/>
            <w:hideMark/>
          </w:tcPr>
          <w:p w:rsidR="009B1F4C" w:rsidRPr="00AE194A" w:rsidRDefault="009B1F4C" w:rsidP="00F94CB5">
            <w:pPr>
              <w:widowControl w:val="0"/>
              <w:autoSpaceDE w:val="0"/>
              <w:autoSpaceDN w:val="0"/>
              <w:adjustRightInd w:val="0"/>
              <w:spacing w:line="178" w:lineRule="exact"/>
              <w:jc w:val="left"/>
              <w:rPr>
                <w:rFonts w:eastAsia="Calibri"/>
              </w:rPr>
            </w:pPr>
            <w:r w:rsidRPr="00AE194A">
              <w:rPr>
                <w:rFonts w:eastAsia="Calibri"/>
              </w:rPr>
              <w:t>dynamic compensation</w:t>
            </w:r>
          </w:p>
        </w:tc>
        <w:tc>
          <w:tcPr>
            <w:tcW w:w="1020" w:type="dxa"/>
            <w:vAlign w:val="bottom"/>
          </w:tcPr>
          <w:p w:rsidR="009B1F4C" w:rsidRPr="00AE194A" w:rsidRDefault="009B1F4C" w:rsidP="00F94CB5">
            <w:pPr>
              <w:widowControl w:val="0"/>
              <w:autoSpaceDE w:val="0"/>
              <w:autoSpaceDN w:val="0"/>
              <w:adjustRightInd w:val="0"/>
              <w:jc w:val="left"/>
              <w:rPr>
                <w:rFonts w:eastAsia="Calibri"/>
              </w:rPr>
            </w:pP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restart"/>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4.0 × 10</w:t>
            </w:r>
            <w:r w:rsidRPr="00AE194A">
              <w:rPr>
                <w:rFonts w:eastAsia="Calibri"/>
                <w:b/>
                <w:bCs/>
                <w:vertAlign w:val="superscript"/>
              </w:rPr>
              <w:t>−5</w:t>
            </w: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253"/>
        </w:trPr>
        <w:tc>
          <w:tcPr>
            <w:tcW w:w="261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 xml:space="preserve">Quinn </w:t>
            </w:r>
            <w:r w:rsidRPr="00AE194A">
              <w:rPr>
                <w:rFonts w:eastAsia="Calibri"/>
                <w:bCs/>
              </w:rPr>
              <w:t>et al.</w:t>
            </w:r>
            <w:r w:rsidRPr="00AE194A">
              <w:rPr>
                <w:rFonts w:eastAsia="Calibri"/>
              </w:rPr>
              <w:t xml:space="preserve"> (2001)</w:t>
            </w:r>
          </w:p>
        </w:tc>
        <w:tc>
          <w:tcPr>
            <w:tcW w:w="134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BIPM-01</w:t>
            </w:r>
          </w:p>
        </w:tc>
        <w:tc>
          <w:tcPr>
            <w:tcW w:w="253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Strip torsion balance,</w:t>
            </w:r>
          </w:p>
        </w:tc>
        <w:tc>
          <w:tcPr>
            <w:tcW w:w="102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w w:val="97"/>
              </w:rPr>
              <w:t>6.675 59(27)</w:t>
            </w: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ign w:val="center"/>
            <w:hideMark/>
          </w:tcPr>
          <w:p w:rsidR="009B1F4C" w:rsidRPr="00AE194A" w:rsidRDefault="009B1F4C" w:rsidP="00F94CB5">
            <w:pPr>
              <w:jc w:val="left"/>
              <w:rPr>
                <w:rFonts w:eastAsia="Calibri"/>
              </w:rPr>
            </w:pP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178"/>
        </w:trPr>
        <w:tc>
          <w:tcPr>
            <w:tcW w:w="2610" w:type="dxa"/>
            <w:vAlign w:val="bottom"/>
          </w:tcPr>
          <w:p w:rsidR="009B1F4C" w:rsidRPr="00AE194A" w:rsidRDefault="009B1F4C" w:rsidP="00F94CB5">
            <w:pPr>
              <w:widowControl w:val="0"/>
              <w:autoSpaceDE w:val="0"/>
              <w:autoSpaceDN w:val="0"/>
              <w:adjustRightInd w:val="0"/>
              <w:jc w:val="left"/>
              <w:rPr>
                <w:rFonts w:eastAsia="Calibri"/>
              </w:rPr>
            </w:pPr>
          </w:p>
        </w:tc>
        <w:tc>
          <w:tcPr>
            <w:tcW w:w="1340" w:type="dxa"/>
            <w:vAlign w:val="bottom"/>
          </w:tcPr>
          <w:p w:rsidR="009B1F4C" w:rsidRPr="00AE194A" w:rsidRDefault="009B1F4C" w:rsidP="00F94CB5">
            <w:pPr>
              <w:widowControl w:val="0"/>
              <w:autoSpaceDE w:val="0"/>
              <w:autoSpaceDN w:val="0"/>
              <w:adjustRightInd w:val="0"/>
              <w:jc w:val="left"/>
              <w:rPr>
                <w:rFonts w:eastAsia="Calibri"/>
              </w:rPr>
            </w:pPr>
          </w:p>
        </w:tc>
        <w:tc>
          <w:tcPr>
            <w:tcW w:w="2530" w:type="dxa"/>
            <w:vAlign w:val="bottom"/>
            <w:hideMark/>
          </w:tcPr>
          <w:p w:rsidR="009B1F4C" w:rsidRPr="00AE194A" w:rsidRDefault="009B1F4C" w:rsidP="00F94CB5">
            <w:pPr>
              <w:widowControl w:val="0"/>
              <w:autoSpaceDE w:val="0"/>
              <w:autoSpaceDN w:val="0"/>
              <w:adjustRightInd w:val="0"/>
              <w:spacing w:line="178" w:lineRule="exact"/>
              <w:jc w:val="left"/>
              <w:rPr>
                <w:rFonts w:eastAsia="Calibri"/>
              </w:rPr>
            </w:pPr>
            <w:r w:rsidRPr="00AE194A">
              <w:rPr>
                <w:rFonts w:eastAsia="Calibri"/>
              </w:rPr>
              <w:t xml:space="preserve">compensation mode, </w:t>
            </w:r>
          </w:p>
          <w:p w:rsidR="009B1F4C" w:rsidRPr="00AE194A" w:rsidRDefault="009B1F4C" w:rsidP="00F94CB5">
            <w:pPr>
              <w:widowControl w:val="0"/>
              <w:autoSpaceDE w:val="0"/>
              <w:autoSpaceDN w:val="0"/>
              <w:adjustRightInd w:val="0"/>
              <w:spacing w:line="178" w:lineRule="exact"/>
              <w:jc w:val="left"/>
              <w:rPr>
                <w:rFonts w:eastAsia="Calibri"/>
              </w:rPr>
            </w:pPr>
            <w:r w:rsidRPr="00AE194A">
              <w:rPr>
                <w:rFonts w:eastAsia="Calibri"/>
              </w:rPr>
              <w:t>static deflection</w:t>
            </w:r>
          </w:p>
        </w:tc>
        <w:tc>
          <w:tcPr>
            <w:tcW w:w="1020" w:type="dxa"/>
            <w:vAlign w:val="bottom"/>
          </w:tcPr>
          <w:p w:rsidR="009B1F4C" w:rsidRPr="00AE194A" w:rsidRDefault="009B1F4C" w:rsidP="00F94CB5">
            <w:pPr>
              <w:widowControl w:val="0"/>
              <w:autoSpaceDE w:val="0"/>
              <w:autoSpaceDN w:val="0"/>
              <w:adjustRightInd w:val="0"/>
              <w:jc w:val="left"/>
              <w:rPr>
                <w:rFonts w:eastAsia="Calibri"/>
              </w:rPr>
            </w:pP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restart"/>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1.5 × 10</w:t>
            </w:r>
            <w:r w:rsidRPr="00AE194A">
              <w:rPr>
                <w:rFonts w:eastAsia="Calibri"/>
                <w:b/>
                <w:bCs/>
                <w:vertAlign w:val="superscript"/>
              </w:rPr>
              <w:t>−4</w:t>
            </w: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251"/>
        </w:trPr>
        <w:tc>
          <w:tcPr>
            <w:tcW w:w="261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 xml:space="preserve">Kleinevoß (2002); Kleinvoß </w:t>
            </w:r>
            <w:r w:rsidRPr="00AE194A">
              <w:rPr>
                <w:rFonts w:eastAsia="Calibri"/>
                <w:bCs/>
              </w:rPr>
              <w:t>et al.</w:t>
            </w:r>
            <w:r w:rsidRPr="00AE194A">
              <w:rPr>
                <w:rFonts w:eastAsia="Calibri"/>
              </w:rPr>
              <w:t xml:space="preserve"> (2002)</w:t>
            </w:r>
          </w:p>
        </w:tc>
        <w:tc>
          <w:tcPr>
            <w:tcW w:w="134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UWup-02</w:t>
            </w:r>
          </w:p>
        </w:tc>
        <w:tc>
          <w:tcPr>
            <w:tcW w:w="253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Suspended body,</w:t>
            </w:r>
          </w:p>
        </w:tc>
        <w:tc>
          <w:tcPr>
            <w:tcW w:w="102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w w:val="97"/>
              </w:rPr>
              <w:t>6.674 22(98)</w:t>
            </w: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ign w:val="center"/>
            <w:hideMark/>
          </w:tcPr>
          <w:p w:rsidR="009B1F4C" w:rsidRPr="00AE194A" w:rsidRDefault="009B1F4C" w:rsidP="00F94CB5">
            <w:pPr>
              <w:jc w:val="left"/>
              <w:rPr>
                <w:rFonts w:eastAsia="Calibri"/>
              </w:rPr>
            </w:pP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178"/>
        </w:trPr>
        <w:tc>
          <w:tcPr>
            <w:tcW w:w="2610" w:type="dxa"/>
            <w:vAlign w:val="bottom"/>
          </w:tcPr>
          <w:p w:rsidR="009B1F4C" w:rsidRPr="00AE194A" w:rsidRDefault="009B1F4C" w:rsidP="00F94CB5">
            <w:pPr>
              <w:widowControl w:val="0"/>
              <w:autoSpaceDE w:val="0"/>
              <w:autoSpaceDN w:val="0"/>
              <w:adjustRightInd w:val="0"/>
              <w:jc w:val="left"/>
              <w:rPr>
                <w:rFonts w:eastAsia="Calibri"/>
              </w:rPr>
            </w:pPr>
          </w:p>
        </w:tc>
        <w:tc>
          <w:tcPr>
            <w:tcW w:w="1340" w:type="dxa"/>
            <w:vAlign w:val="bottom"/>
          </w:tcPr>
          <w:p w:rsidR="009B1F4C" w:rsidRPr="00AE194A" w:rsidRDefault="009B1F4C" w:rsidP="00F94CB5">
            <w:pPr>
              <w:widowControl w:val="0"/>
              <w:autoSpaceDE w:val="0"/>
              <w:autoSpaceDN w:val="0"/>
              <w:adjustRightInd w:val="0"/>
              <w:jc w:val="left"/>
              <w:rPr>
                <w:rFonts w:eastAsia="Calibri"/>
              </w:rPr>
            </w:pPr>
          </w:p>
        </w:tc>
        <w:tc>
          <w:tcPr>
            <w:tcW w:w="2530" w:type="dxa"/>
            <w:vAlign w:val="bottom"/>
            <w:hideMark/>
          </w:tcPr>
          <w:p w:rsidR="009B1F4C" w:rsidRPr="00AE194A" w:rsidRDefault="009B1F4C" w:rsidP="00F94CB5">
            <w:pPr>
              <w:widowControl w:val="0"/>
              <w:autoSpaceDE w:val="0"/>
              <w:autoSpaceDN w:val="0"/>
              <w:adjustRightInd w:val="0"/>
              <w:spacing w:line="178" w:lineRule="exact"/>
              <w:jc w:val="left"/>
              <w:rPr>
                <w:rFonts w:eastAsia="Calibri"/>
              </w:rPr>
            </w:pPr>
            <w:r w:rsidRPr="00AE194A">
              <w:rPr>
                <w:rFonts w:eastAsia="Calibri"/>
              </w:rPr>
              <w:t>displacement</w:t>
            </w:r>
          </w:p>
        </w:tc>
        <w:tc>
          <w:tcPr>
            <w:tcW w:w="1020" w:type="dxa"/>
            <w:vAlign w:val="bottom"/>
          </w:tcPr>
          <w:p w:rsidR="009B1F4C" w:rsidRPr="00AE194A" w:rsidRDefault="009B1F4C" w:rsidP="00F94CB5">
            <w:pPr>
              <w:widowControl w:val="0"/>
              <w:autoSpaceDE w:val="0"/>
              <w:autoSpaceDN w:val="0"/>
              <w:adjustRightInd w:val="0"/>
              <w:jc w:val="left"/>
              <w:rPr>
                <w:rFonts w:eastAsia="Calibri"/>
              </w:rPr>
            </w:pP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restart"/>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4.0 × 10</w:t>
            </w:r>
            <w:r w:rsidRPr="00AE194A">
              <w:rPr>
                <w:rFonts w:eastAsia="Calibri"/>
                <w:b/>
                <w:bCs/>
                <w:vertAlign w:val="superscript"/>
              </w:rPr>
              <w:t>−5</w:t>
            </w: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254"/>
        </w:trPr>
        <w:tc>
          <w:tcPr>
            <w:tcW w:w="261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Armstrong and Fitzgerald (2003)</w:t>
            </w:r>
          </w:p>
        </w:tc>
        <w:tc>
          <w:tcPr>
            <w:tcW w:w="134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MSL-03</w:t>
            </w:r>
          </w:p>
        </w:tc>
        <w:tc>
          <w:tcPr>
            <w:tcW w:w="253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Strip torsion balance,</w:t>
            </w:r>
          </w:p>
        </w:tc>
        <w:tc>
          <w:tcPr>
            <w:tcW w:w="102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w w:val="97"/>
              </w:rPr>
              <w:t>6.673 87(27)</w:t>
            </w: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ign w:val="center"/>
            <w:hideMark/>
          </w:tcPr>
          <w:p w:rsidR="009B1F4C" w:rsidRPr="00AE194A" w:rsidRDefault="009B1F4C" w:rsidP="00F94CB5">
            <w:pPr>
              <w:jc w:val="left"/>
              <w:rPr>
                <w:rFonts w:eastAsia="Calibri"/>
              </w:rPr>
            </w:pP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178"/>
        </w:trPr>
        <w:tc>
          <w:tcPr>
            <w:tcW w:w="2610" w:type="dxa"/>
            <w:vAlign w:val="bottom"/>
          </w:tcPr>
          <w:p w:rsidR="009B1F4C" w:rsidRPr="00AE194A" w:rsidRDefault="009B1F4C" w:rsidP="00F94CB5">
            <w:pPr>
              <w:widowControl w:val="0"/>
              <w:autoSpaceDE w:val="0"/>
              <w:autoSpaceDN w:val="0"/>
              <w:adjustRightInd w:val="0"/>
              <w:jc w:val="left"/>
              <w:rPr>
                <w:rFonts w:eastAsia="Calibri"/>
              </w:rPr>
            </w:pPr>
          </w:p>
        </w:tc>
        <w:tc>
          <w:tcPr>
            <w:tcW w:w="1340" w:type="dxa"/>
            <w:vAlign w:val="bottom"/>
          </w:tcPr>
          <w:p w:rsidR="009B1F4C" w:rsidRPr="00AE194A" w:rsidRDefault="009B1F4C" w:rsidP="00F94CB5">
            <w:pPr>
              <w:widowControl w:val="0"/>
              <w:autoSpaceDE w:val="0"/>
              <w:autoSpaceDN w:val="0"/>
              <w:adjustRightInd w:val="0"/>
              <w:jc w:val="left"/>
              <w:rPr>
                <w:rFonts w:eastAsia="Calibri"/>
              </w:rPr>
            </w:pPr>
          </w:p>
        </w:tc>
        <w:tc>
          <w:tcPr>
            <w:tcW w:w="2530" w:type="dxa"/>
            <w:vAlign w:val="bottom"/>
            <w:hideMark/>
          </w:tcPr>
          <w:p w:rsidR="009B1F4C" w:rsidRPr="00AE194A" w:rsidRDefault="009B1F4C" w:rsidP="00F94CB5">
            <w:pPr>
              <w:widowControl w:val="0"/>
              <w:autoSpaceDE w:val="0"/>
              <w:autoSpaceDN w:val="0"/>
              <w:adjustRightInd w:val="0"/>
              <w:spacing w:line="178" w:lineRule="exact"/>
              <w:jc w:val="left"/>
              <w:rPr>
                <w:rFonts w:eastAsia="Calibri"/>
              </w:rPr>
            </w:pPr>
            <w:r w:rsidRPr="00AE194A">
              <w:rPr>
                <w:rFonts w:eastAsia="Calibri"/>
              </w:rPr>
              <w:t>compensation mode</w:t>
            </w:r>
          </w:p>
        </w:tc>
        <w:tc>
          <w:tcPr>
            <w:tcW w:w="1020" w:type="dxa"/>
            <w:vAlign w:val="bottom"/>
          </w:tcPr>
          <w:p w:rsidR="009B1F4C" w:rsidRPr="00AE194A" w:rsidRDefault="009B1F4C" w:rsidP="00F94CB5">
            <w:pPr>
              <w:widowControl w:val="0"/>
              <w:autoSpaceDE w:val="0"/>
              <w:autoSpaceDN w:val="0"/>
              <w:adjustRightInd w:val="0"/>
              <w:jc w:val="left"/>
              <w:rPr>
                <w:rFonts w:eastAsia="Calibri"/>
              </w:rPr>
            </w:pP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restart"/>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1.3 × 10</w:t>
            </w:r>
            <w:r w:rsidRPr="00AE194A">
              <w:rPr>
                <w:rFonts w:eastAsia="Calibri"/>
                <w:b/>
                <w:bCs/>
                <w:vertAlign w:val="superscript"/>
              </w:rPr>
              <w:t>−4</w:t>
            </w: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254"/>
        </w:trPr>
        <w:tc>
          <w:tcPr>
            <w:tcW w:w="261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 xml:space="preserve">Hu </w:t>
            </w:r>
            <w:r w:rsidRPr="00AE194A">
              <w:rPr>
                <w:rFonts w:eastAsia="Calibri"/>
                <w:bCs/>
              </w:rPr>
              <w:t>et al.</w:t>
            </w:r>
            <w:r w:rsidRPr="00AE194A">
              <w:rPr>
                <w:rFonts w:eastAsia="Calibri"/>
              </w:rPr>
              <w:t xml:space="preserve"> (2005)</w:t>
            </w:r>
          </w:p>
        </w:tc>
        <w:tc>
          <w:tcPr>
            <w:tcW w:w="134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HUST-05</w:t>
            </w:r>
          </w:p>
        </w:tc>
        <w:tc>
          <w:tcPr>
            <w:tcW w:w="253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rPr>
              <w:t>Fiber torsion balance,</w:t>
            </w:r>
          </w:p>
        </w:tc>
        <w:tc>
          <w:tcPr>
            <w:tcW w:w="1020" w:type="dxa"/>
            <w:vAlign w:val="bottom"/>
            <w:hideMark/>
          </w:tcPr>
          <w:p w:rsidR="009B1F4C" w:rsidRPr="00AE194A" w:rsidRDefault="009B1F4C" w:rsidP="00F94CB5">
            <w:pPr>
              <w:widowControl w:val="0"/>
              <w:autoSpaceDE w:val="0"/>
              <w:autoSpaceDN w:val="0"/>
              <w:adjustRightInd w:val="0"/>
              <w:spacing w:line="206" w:lineRule="exact"/>
              <w:jc w:val="left"/>
              <w:rPr>
                <w:rFonts w:eastAsia="Calibri"/>
              </w:rPr>
            </w:pPr>
            <w:r w:rsidRPr="00AE194A">
              <w:rPr>
                <w:rFonts w:eastAsia="Calibri"/>
                <w:w w:val="97"/>
              </w:rPr>
              <w:t>6.672 28(87)</w:t>
            </w: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ign w:val="center"/>
            <w:hideMark/>
          </w:tcPr>
          <w:p w:rsidR="009B1F4C" w:rsidRPr="00AE194A" w:rsidRDefault="009B1F4C" w:rsidP="00F94CB5">
            <w:pPr>
              <w:jc w:val="left"/>
              <w:rPr>
                <w:rFonts w:eastAsia="Calibri"/>
              </w:rPr>
            </w:pP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178"/>
        </w:trPr>
        <w:tc>
          <w:tcPr>
            <w:tcW w:w="2610" w:type="dxa"/>
            <w:vAlign w:val="bottom"/>
          </w:tcPr>
          <w:p w:rsidR="009B1F4C" w:rsidRPr="00AE194A" w:rsidRDefault="009B1F4C" w:rsidP="00F94CB5">
            <w:pPr>
              <w:widowControl w:val="0"/>
              <w:autoSpaceDE w:val="0"/>
              <w:autoSpaceDN w:val="0"/>
              <w:adjustRightInd w:val="0"/>
              <w:jc w:val="left"/>
              <w:rPr>
                <w:rFonts w:eastAsia="Calibri"/>
              </w:rPr>
            </w:pPr>
          </w:p>
        </w:tc>
        <w:tc>
          <w:tcPr>
            <w:tcW w:w="1340" w:type="dxa"/>
            <w:vAlign w:val="bottom"/>
          </w:tcPr>
          <w:p w:rsidR="009B1F4C" w:rsidRPr="00AE194A" w:rsidRDefault="009B1F4C" w:rsidP="00F94CB5">
            <w:pPr>
              <w:widowControl w:val="0"/>
              <w:autoSpaceDE w:val="0"/>
              <w:autoSpaceDN w:val="0"/>
              <w:adjustRightInd w:val="0"/>
              <w:jc w:val="left"/>
              <w:rPr>
                <w:rFonts w:eastAsia="Calibri"/>
              </w:rPr>
            </w:pPr>
          </w:p>
        </w:tc>
        <w:tc>
          <w:tcPr>
            <w:tcW w:w="2530" w:type="dxa"/>
            <w:vAlign w:val="bottom"/>
            <w:hideMark/>
          </w:tcPr>
          <w:p w:rsidR="009B1F4C" w:rsidRPr="00AE194A" w:rsidRDefault="009B1F4C" w:rsidP="00F94CB5">
            <w:pPr>
              <w:widowControl w:val="0"/>
              <w:autoSpaceDE w:val="0"/>
              <w:autoSpaceDN w:val="0"/>
              <w:adjustRightInd w:val="0"/>
              <w:spacing w:line="178" w:lineRule="exact"/>
              <w:jc w:val="left"/>
              <w:rPr>
                <w:rFonts w:eastAsia="Calibri"/>
              </w:rPr>
            </w:pPr>
            <w:r w:rsidRPr="00AE194A">
              <w:rPr>
                <w:rFonts w:eastAsia="Calibri"/>
              </w:rPr>
              <w:t>dynamic mode</w:t>
            </w:r>
          </w:p>
        </w:tc>
        <w:tc>
          <w:tcPr>
            <w:tcW w:w="1020" w:type="dxa"/>
            <w:vAlign w:val="bottom"/>
          </w:tcPr>
          <w:p w:rsidR="009B1F4C" w:rsidRPr="00AE194A" w:rsidRDefault="009B1F4C" w:rsidP="00F94CB5">
            <w:pPr>
              <w:widowControl w:val="0"/>
              <w:autoSpaceDE w:val="0"/>
              <w:autoSpaceDN w:val="0"/>
              <w:adjustRightInd w:val="0"/>
              <w:jc w:val="left"/>
              <w:rPr>
                <w:rFonts w:eastAsia="Calibri"/>
              </w:rPr>
            </w:pP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restart"/>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1.9 × 10</w:t>
            </w:r>
            <w:r w:rsidRPr="00AE194A">
              <w:rPr>
                <w:rFonts w:eastAsia="Calibri"/>
                <w:b/>
                <w:bCs/>
                <w:vertAlign w:val="superscript"/>
              </w:rPr>
              <w:t>−5</w:t>
            </w: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254"/>
        </w:trPr>
        <w:tc>
          <w:tcPr>
            <w:tcW w:w="2610" w:type="dxa"/>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 xml:space="preserve">Schlamminger </w:t>
            </w:r>
            <w:r w:rsidRPr="00AE194A">
              <w:rPr>
                <w:rFonts w:eastAsia="Calibri"/>
                <w:bCs/>
              </w:rPr>
              <w:t>et al.</w:t>
            </w:r>
            <w:r w:rsidRPr="00AE194A">
              <w:rPr>
                <w:rFonts w:eastAsia="Calibri"/>
              </w:rPr>
              <w:t xml:space="preserve"> (2006)</w:t>
            </w:r>
          </w:p>
        </w:tc>
        <w:tc>
          <w:tcPr>
            <w:tcW w:w="1340" w:type="dxa"/>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UZur-06</w:t>
            </w:r>
          </w:p>
        </w:tc>
        <w:tc>
          <w:tcPr>
            <w:tcW w:w="2530" w:type="dxa"/>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Stationary body,</w:t>
            </w:r>
          </w:p>
        </w:tc>
        <w:tc>
          <w:tcPr>
            <w:tcW w:w="1020" w:type="dxa"/>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w w:val="97"/>
              </w:rPr>
              <w:t>6.674 25(12)</w:t>
            </w: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ign w:val="center"/>
            <w:hideMark/>
          </w:tcPr>
          <w:p w:rsidR="009B1F4C" w:rsidRPr="00AE194A" w:rsidRDefault="009B1F4C" w:rsidP="00F94CB5">
            <w:pPr>
              <w:jc w:val="left"/>
              <w:rPr>
                <w:rFonts w:eastAsia="Calibri"/>
              </w:rPr>
            </w:pP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178"/>
        </w:trPr>
        <w:tc>
          <w:tcPr>
            <w:tcW w:w="2610" w:type="dxa"/>
            <w:vAlign w:val="bottom"/>
          </w:tcPr>
          <w:p w:rsidR="009B1F4C" w:rsidRPr="00AE194A" w:rsidRDefault="009B1F4C" w:rsidP="00F94CB5">
            <w:pPr>
              <w:widowControl w:val="0"/>
              <w:autoSpaceDE w:val="0"/>
              <w:autoSpaceDN w:val="0"/>
              <w:adjustRightInd w:val="0"/>
              <w:jc w:val="left"/>
              <w:rPr>
                <w:rFonts w:eastAsia="Calibri"/>
              </w:rPr>
            </w:pPr>
          </w:p>
        </w:tc>
        <w:tc>
          <w:tcPr>
            <w:tcW w:w="1340" w:type="dxa"/>
            <w:vAlign w:val="bottom"/>
          </w:tcPr>
          <w:p w:rsidR="009B1F4C" w:rsidRPr="00AE194A" w:rsidRDefault="009B1F4C" w:rsidP="00F94CB5">
            <w:pPr>
              <w:widowControl w:val="0"/>
              <w:autoSpaceDE w:val="0"/>
              <w:autoSpaceDN w:val="0"/>
              <w:adjustRightInd w:val="0"/>
              <w:jc w:val="left"/>
              <w:rPr>
                <w:rFonts w:eastAsia="Calibri"/>
              </w:rPr>
            </w:pPr>
          </w:p>
        </w:tc>
        <w:tc>
          <w:tcPr>
            <w:tcW w:w="2530" w:type="dxa"/>
            <w:vAlign w:val="bottom"/>
            <w:hideMark/>
          </w:tcPr>
          <w:p w:rsidR="009B1F4C" w:rsidRPr="00AE194A" w:rsidRDefault="009B1F4C" w:rsidP="00F94CB5">
            <w:pPr>
              <w:widowControl w:val="0"/>
              <w:autoSpaceDE w:val="0"/>
              <w:autoSpaceDN w:val="0"/>
              <w:adjustRightInd w:val="0"/>
              <w:spacing w:line="178" w:lineRule="exact"/>
              <w:jc w:val="left"/>
              <w:rPr>
                <w:rFonts w:eastAsia="Calibri"/>
              </w:rPr>
            </w:pPr>
            <w:r w:rsidRPr="00AE194A">
              <w:rPr>
                <w:rFonts w:eastAsia="Calibri"/>
              </w:rPr>
              <w:t>weight change</w:t>
            </w:r>
          </w:p>
        </w:tc>
        <w:tc>
          <w:tcPr>
            <w:tcW w:w="1020" w:type="dxa"/>
            <w:vAlign w:val="bottom"/>
          </w:tcPr>
          <w:p w:rsidR="009B1F4C" w:rsidRPr="00AE194A" w:rsidRDefault="009B1F4C" w:rsidP="00F94CB5">
            <w:pPr>
              <w:widowControl w:val="0"/>
              <w:autoSpaceDE w:val="0"/>
              <w:autoSpaceDN w:val="0"/>
              <w:adjustRightInd w:val="0"/>
              <w:jc w:val="left"/>
              <w:rPr>
                <w:rFonts w:eastAsia="Calibri"/>
              </w:rPr>
            </w:pP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restart"/>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2.7 × 10</w:t>
            </w:r>
            <w:r w:rsidRPr="00AE194A">
              <w:rPr>
                <w:rFonts w:eastAsia="Calibri"/>
                <w:b/>
                <w:bCs/>
                <w:vertAlign w:val="superscript"/>
              </w:rPr>
              <w:t>−5</w:t>
            </w: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251"/>
        </w:trPr>
        <w:tc>
          <w:tcPr>
            <w:tcW w:w="2610" w:type="dxa"/>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 xml:space="preserve">Luo </w:t>
            </w:r>
            <w:r w:rsidRPr="00AE194A">
              <w:rPr>
                <w:rFonts w:eastAsia="Calibri"/>
                <w:bCs/>
              </w:rPr>
              <w:t>et al.</w:t>
            </w:r>
            <w:r w:rsidRPr="00AE194A">
              <w:rPr>
                <w:rFonts w:eastAsia="Calibri"/>
              </w:rPr>
              <w:t xml:space="preserve"> (2009); Tu </w:t>
            </w:r>
            <w:r w:rsidRPr="00AE194A">
              <w:rPr>
                <w:rFonts w:eastAsia="Calibri"/>
                <w:bCs/>
              </w:rPr>
              <w:t>et al.</w:t>
            </w:r>
            <w:r w:rsidRPr="00AE194A">
              <w:rPr>
                <w:rFonts w:eastAsia="Calibri"/>
              </w:rPr>
              <w:t xml:space="preserve"> (2010)</w:t>
            </w:r>
          </w:p>
        </w:tc>
        <w:tc>
          <w:tcPr>
            <w:tcW w:w="1340" w:type="dxa"/>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HUST-09</w:t>
            </w:r>
          </w:p>
        </w:tc>
        <w:tc>
          <w:tcPr>
            <w:tcW w:w="2530" w:type="dxa"/>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Fiber torsion balance,</w:t>
            </w:r>
          </w:p>
        </w:tc>
        <w:tc>
          <w:tcPr>
            <w:tcW w:w="1020" w:type="dxa"/>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w w:val="97"/>
              </w:rPr>
              <w:t>6.673 49(18)</w:t>
            </w: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ign w:val="center"/>
            <w:hideMark/>
          </w:tcPr>
          <w:p w:rsidR="009B1F4C" w:rsidRPr="00AE194A" w:rsidRDefault="009B1F4C" w:rsidP="00F94CB5">
            <w:pPr>
              <w:jc w:val="left"/>
              <w:rPr>
                <w:rFonts w:eastAsia="Calibri"/>
              </w:rPr>
            </w:pP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178"/>
        </w:trPr>
        <w:tc>
          <w:tcPr>
            <w:tcW w:w="2610" w:type="dxa"/>
            <w:vAlign w:val="bottom"/>
          </w:tcPr>
          <w:p w:rsidR="009B1F4C" w:rsidRPr="00AE194A" w:rsidRDefault="009B1F4C" w:rsidP="00F94CB5">
            <w:pPr>
              <w:widowControl w:val="0"/>
              <w:autoSpaceDE w:val="0"/>
              <w:autoSpaceDN w:val="0"/>
              <w:adjustRightInd w:val="0"/>
              <w:jc w:val="left"/>
              <w:rPr>
                <w:rFonts w:eastAsia="Calibri"/>
              </w:rPr>
            </w:pPr>
          </w:p>
        </w:tc>
        <w:tc>
          <w:tcPr>
            <w:tcW w:w="1340" w:type="dxa"/>
            <w:vAlign w:val="bottom"/>
          </w:tcPr>
          <w:p w:rsidR="009B1F4C" w:rsidRPr="00AE194A" w:rsidRDefault="009B1F4C" w:rsidP="00F94CB5">
            <w:pPr>
              <w:widowControl w:val="0"/>
              <w:autoSpaceDE w:val="0"/>
              <w:autoSpaceDN w:val="0"/>
              <w:adjustRightInd w:val="0"/>
              <w:jc w:val="left"/>
              <w:rPr>
                <w:rFonts w:eastAsia="Calibri"/>
              </w:rPr>
            </w:pPr>
          </w:p>
        </w:tc>
        <w:tc>
          <w:tcPr>
            <w:tcW w:w="2530" w:type="dxa"/>
            <w:vAlign w:val="bottom"/>
            <w:hideMark/>
          </w:tcPr>
          <w:p w:rsidR="009B1F4C" w:rsidRPr="00AE194A" w:rsidRDefault="009B1F4C" w:rsidP="00F94CB5">
            <w:pPr>
              <w:widowControl w:val="0"/>
              <w:autoSpaceDE w:val="0"/>
              <w:autoSpaceDN w:val="0"/>
              <w:adjustRightInd w:val="0"/>
              <w:spacing w:line="178" w:lineRule="exact"/>
              <w:jc w:val="left"/>
              <w:rPr>
                <w:rFonts w:eastAsia="Calibri"/>
              </w:rPr>
            </w:pPr>
            <w:r w:rsidRPr="00AE194A">
              <w:rPr>
                <w:rFonts w:eastAsia="Calibri"/>
              </w:rPr>
              <w:t>dynamic mode</w:t>
            </w:r>
          </w:p>
        </w:tc>
        <w:tc>
          <w:tcPr>
            <w:tcW w:w="1020" w:type="dxa"/>
            <w:vAlign w:val="bottom"/>
          </w:tcPr>
          <w:p w:rsidR="009B1F4C" w:rsidRPr="00AE194A" w:rsidRDefault="009B1F4C" w:rsidP="00F94CB5">
            <w:pPr>
              <w:widowControl w:val="0"/>
              <w:autoSpaceDE w:val="0"/>
              <w:autoSpaceDN w:val="0"/>
              <w:adjustRightInd w:val="0"/>
              <w:jc w:val="left"/>
              <w:rPr>
                <w:rFonts w:eastAsia="Calibri"/>
              </w:rPr>
            </w:pP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restart"/>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2.1 × 10</w:t>
            </w:r>
            <w:r w:rsidRPr="00AE194A">
              <w:rPr>
                <w:rFonts w:eastAsia="Calibri"/>
                <w:b/>
                <w:bCs/>
                <w:vertAlign w:val="superscript"/>
              </w:rPr>
              <w:t>−5</w:t>
            </w: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254"/>
        </w:trPr>
        <w:tc>
          <w:tcPr>
            <w:tcW w:w="2610" w:type="dxa"/>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Parks and Faller (2010)</w:t>
            </w:r>
          </w:p>
        </w:tc>
        <w:tc>
          <w:tcPr>
            <w:tcW w:w="1340" w:type="dxa"/>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JILA-10</w:t>
            </w:r>
          </w:p>
        </w:tc>
        <w:tc>
          <w:tcPr>
            <w:tcW w:w="2530" w:type="dxa"/>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rPr>
              <w:t>Suspended body,</w:t>
            </w:r>
          </w:p>
        </w:tc>
        <w:tc>
          <w:tcPr>
            <w:tcW w:w="1020" w:type="dxa"/>
            <w:vAlign w:val="bottom"/>
            <w:hideMark/>
          </w:tcPr>
          <w:p w:rsidR="009B1F4C" w:rsidRPr="00AE194A" w:rsidRDefault="009B1F4C" w:rsidP="00F94CB5">
            <w:pPr>
              <w:widowControl w:val="0"/>
              <w:autoSpaceDE w:val="0"/>
              <w:autoSpaceDN w:val="0"/>
              <w:adjustRightInd w:val="0"/>
              <w:jc w:val="left"/>
              <w:rPr>
                <w:rFonts w:eastAsia="Calibri"/>
              </w:rPr>
            </w:pPr>
            <w:r w:rsidRPr="00AE194A">
              <w:rPr>
                <w:rFonts w:eastAsia="Calibri"/>
                <w:w w:val="97"/>
              </w:rPr>
              <w:t>6.672 34(14)</w:t>
            </w:r>
          </w:p>
        </w:tc>
        <w:tc>
          <w:tcPr>
            <w:tcW w:w="240" w:type="dxa"/>
            <w:vAlign w:val="bottom"/>
          </w:tcPr>
          <w:p w:rsidR="009B1F4C" w:rsidRPr="00AE194A" w:rsidRDefault="009B1F4C" w:rsidP="00F94CB5">
            <w:pPr>
              <w:widowControl w:val="0"/>
              <w:autoSpaceDE w:val="0"/>
              <w:autoSpaceDN w:val="0"/>
              <w:adjustRightInd w:val="0"/>
              <w:jc w:val="left"/>
              <w:rPr>
                <w:rFonts w:eastAsia="Calibri"/>
              </w:rPr>
            </w:pPr>
          </w:p>
        </w:tc>
        <w:tc>
          <w:tcPr>
            <w:tcW w:w="1000" w:type="dxa"/>
            <w:vMerge/>
            <w:vAlign w:val="center"/>
            <w:hideMark/>
          </w:tcPr>
          <w:p w:rsidR="009B1F4C" w:rsidRPr="00AE194A" w:rsidRDefault="009B1F4C" w:rsidP="00F94CB5">
            <w:pPr>
              <w:jc w:val="left"/>
              <w:rPr>
                <w:rFonts w:eastAsia="Calibri"/>
              </w:rPr>
            </w:pP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188"/>
        </w:trPr>
        <w:tc>
          <w:tcPr>
            <w:tcW w:w="2610" w:type="dxa"/>
            <w:tcBorders>
              <w:top w:val="nil"/>
              <w:left w:val="nil"/>
              <w:bottom w:val="single" w:sz="8" w:space="0" w:color="auto"/>
              <w:right w:val="nil"/>
            </w:tcBorders>
            <w:vAlign w:val="bottom"/>
          </w:tcPr>
          <w:p w:rsidR="009B1F4C" w:rsidRPr="00AE194A" w:rsidRDefault="009B1F4C" w:rsidP="00F94CB5">
            <w:pPr>
              <w:widowControl w:val="0"/>
              <w:autoSpaceDE w:val="0"/>
              <w:autoSpaceDN w:val="0"/>
              <w:adjustRightInd w:val="0"/>
              <w:jc w:val="left"/>
              <w:rPr>
                <w:rFonts w:eastAsia="Calibri"/>
              </w:rPr>
            </w:pPr>
          </w:p>
        </w:tc>
        <w:tc>
          <w:tcPr>
            <w:tcW w:w="1340" w:type="dxa"/>
            <w:tcBorders>
              <w:top w:val="nil"/>
              <w:left w:val="nil"/>
              <w:bottom w:val="single" w:sz="8" w:space="0" w:color="auto"/>
              <w:right w:val="nil"/>
            </w:tcBorders>
            <w:vAlign w:val="bottom"/>
          </w:tcPr>
          <w:p w:rsidR="009B1F4C" w:rsidRPr="00AE194A" w:rsidRDefault="009B1F4C" w:rsidP="00F94CB5">
            <w:pPr>
              <w:widowControl w:val="0"/>
              <w:autoSpaceDE w:val="0"/>
              <w:autoSpaceDN w:val="0"/>
              <w:adjustRightInd w:val="0"/>
              <w:jc w:val="left"/>
              <w:rPr>
                <w:rFonts w:eastAsia="Calibri"/>
              </w:rPr>
            </w:pPr>
          </w:p>
        </w:tc>
        <w:tc>
          <w:tcPr>
            <w:tcW w:w="2530" w:type="dxa"/>
            <w:tcBorders>
              <w:top w:val="nil"/>
              <w:left w:val="nil"/>
              <w:bottom w:val="single" w:sz="8" w:space="0" w:color="auto"/>
              <w:right w:val="nil"/>
            </w:tcBorders>
            <w:vAlign w:val="bottom"/>
            <w:hideMark/>
          </w:tcPr>
          <w:p w:rsidR="009B1F4C" w:rsidRPr="00AE194A" w:rsidRDefault="009B1F4C" w:rsidP="00F94CB5">
            <w:pPr>
              <w:widowControl w:val="0"/>
              <w:autoSpaceDE w:val="0"/>
              <w:autoSpaceDN w:val="0"/>
              <w:adjustRightInd w:val="0"/>
              <w:spacing w:line="178" w:lineRule="exact"/>
              <w:jc w:val="left"/>
              <w:rPr>
                <w:rFonts w:eastAsia="Calibri"/>
              </w:rPr>
            </w:pPr>
            <w:r w:rsidRPr="00AE194A">
              <w:rPr>
                <w:rFonts w:eastAsia="Calibri"/>
              </w:rPr>
              <w:t>displacement</w:t>
            </w:r>
          </w:p>
        </w:tc>
        <w:tc>
          <w:tcPr>
            <w:tcW w:w="1020" w:type="dxa"/>
            <w:tcBorders>
              <w:top w:val="nil"/>
              <w:left w:val="nil"/>
              <w:bottom w:val="single" w:sz="8" w:space="0" w:color="auto"/>
              <w:right w:val="nil"/>
            </w:tcBorders>
            <w:vAlign w:val="bottom"/>
          </w:tcPr>
          <w:p w:rsidR="009B1F4C" w:rsidRPr="00AE194A" w:rsidRDefault="009B1F4C" w:rsidP="00F94CB5">
            <w:pPr>
              <w:widowControl w:val="0"/>
              <w:autoSpaceDE w:val="0"/>
              <w:autoSpaceDN w:val="0"/>
              <w:adjustRightInd w:val="0"/>
              <w:jc w:val="left"/>
              <w:rPr>
                <w:rFonts w:eastAsia="Calibri"/>
              </w:rPr>
            </w:pPr>
          </w:p>
        </w:tc>
        <w:tc>
          <w:tcPr>
            <w:tcW w:w="240" w:type="dxa"/>
            <w:tcBorders>
              <w:top w:val="nil"/>
              <w:left w:val="nil"/>
              <w:bottom w:val="single" w:sz="8" w:space="0" w:color="auto"/>
              <w:right w:val="nil"/>
            </w:tcBorders>
            <w:vAlign w:val="bottom"/>
          </w:tcPr>
          <w:p w:rsidR="009B1F4C" w:rsidRPr="00AE194A" w:rsidRDefault="009B1F4C" w:rsidP="00F94CB5">
            <w:pPr>
              <w:widowControl w:val="0"/>
              <w:autoSpaceDE w:val="0"/>
              <w:autoSpaceDN w:val="0"/>
              <w:adjustRightInd w:val="0"/>
              <w:jc w:val="left"/>
              <w:rPr>
                <w:rFonts w:eastAsia="Calibri"/>
              </w:rPr>
            </w:pPr>
          </w:p>
        </w:tc>
        <w:tc>
          <w:tcPr>
            <w:tcW w:w="1000" w:type="dxa"/>
            <w:tcBorders>
              <w:top w:val="nil"/>
              <w:left w:val="nil"/>
              <w:bottom w:val="single" w:sz="8" w:space="0" w:color="auto"/>
              <w:right w:val="nil"/>
            </w:tcBorders>
            <w:vAlign w:val="bottom"/>
          </w:tcPr>
          <w:p w:rsidR="009B1F4C" w:rsidRPr="00AE194A" w:rsidRDefault="009B1F4C" w:rsidP="00F94CB5">
            <w:pPr>
              <w:widowControl w:val="0"/>
              <w:autoSpaceDE w:val="0"/>
              <w:autoSpaceDN w:val="0"/>
              <w:adjustRightInd w:val="0"/>
              <w:jc w:val="left"/>
              <w:rPr>
                <w:rFonts w:eastAsia="Calibri"/>
              </w:rPr>
            </w:pP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r w:rsidR="009B1F4C" w:rsidRPr="00AE194A" w:rsidTr="00CA2C8B">
        <w:trPr>
          <w:trHeight w:val="37"/>
        </w:trPr>
        <w:tc>
          <w:tcPr>
            <w:tcW w:w="2610" w:type="dxa"/>
            <w:tcBorders>
              <w:top w:val="nil"/>
              <w:left w:val="nil"/>
              <w:bottom w:val="single" w:sz="8" w:space="0" w:color="auto"/>
              <w:right w:val="nil"/>
            </w:tcBorders>
            <w:vAlign w:val="bottom"/>
          </w:tcPr>
          <w:p w:rsidR="009B1F4C" w:rsidRPr="00AE194A" w:rsidRDefault="009B1F4C" w:rsidP="00F94CB5">
            <w:pPr>
              <w:widowControl w:val="0"/>
              <w:autoSpaceDE w:val="0"/>
              <w:autoSpaceDN w:val="0"/>
              <w:adjustRightInd w:val="0"/>
              <w:jc w:val="left"/>
              <w:rPr>
                <w:rFonts w:eastAsia="Calibri"/>
              </w:rPr>
            </w:pPr>
          </w:p>
        </w:tc>
        <w:tc>
          <w:tcPr>
            <w:tcW w:w="1340" w:type="dxa"/>
            <w:tcBorders>
              <w:top w:val="nil"/>
              <w:left w:val="nil"/>
              <w:bottom w:val="single" w:sz="8" w:space="0" w:color="auto"/>
              <w:right w:val="nil"/>
            </w:tcBorders>
            <w:vAlign w:val="bottom"/>
          </w:tcPr>
          <w:p w:rsidR="009B1F4C" w:rsidRPr="00AE194A" w:rsidRDefault="009B1F4C" w:rsidP="00F94CB5">
            <w:pPr>
              <w:widowControl w:val="0"/>
              <w:autoSpaceDE w:val="0"/>
              <w:autoSpaceDN w:val="0"/>
              <w:adjustRightInd w:val="0"/>
              <w:jc w:val="left"/>
              <w:rPr>
                <w:rFonts w:eastAsia="Calibri"/>
              </w:rPr>
            </w:pPr>
          </w:p>
        </w:tc>
        <w:tc>
          <w:tcPr>
            <w:tcW w:w="2530" w:type="dxa"/>
            <w:tcBorders>
              <w:top w:val="nil"/>
              <w:left w:val="nil"/>
              <w:bottom w:val="single" w:sz="8" w:space="0" w:color="auto"/>
              <w:right w:val="nil"/>
            </w:tcBorders>
            <w:vAlign w:val="bottom"/>
          </w:tcPr>
          <w:p w:rsidR="009B1F4C" w:rsidRPr="00AE194A" w:rsidRDefault="009B1F4C" w:rsidP="00F94CB5">
            <w:pPr>
              <w:widowControl w:val="0"/>
              <w:autoSpaceDE w:val="0"/>
              <w:autoSpaceDN w:val="0"/>
              <w:adjustRightInd w:val="0"/>
              <w:jc w:val="left"/>
              <w:rPr>
                <w:rFonts w:eastAsia="Calibri"/>
              </w:rPr>
            </w:pPr>
          </w:p>
        </w:tc>
        <w:tc>
          <w:tcPr>
            <w:tcW w:w="1020" w:type="dxa"/>
            <w:tcBorders>
              <w:top w:val="nil"/>
              <w:left w:val="nil"/>
              <w:bottom w:val="single" w:sz="8" w:space="0" w:color="auto"/>
              <w:right w:val="nil"/>
            </w:tcBorders>
            <w:vAlign w:val="bottom"/>
          </w:tcPr>
          <w:p w:rsidR="009B1F4C" w:rsidRPr="00AE194A" w:rsidRDefault="009B1F4C" w:rsidP="00F94CB5">
            <w:pPr>
              <w:widowControl w:val="0"/>
              <w:autoSpaceDE w:val="0"/>
              <w:autoSpaceDN w:val="0"/>
              <w:adjustRightInd w:val="0"/>
              <w:jc w:val="left"/>
              <w:rPr>
                <w:rFonts w:eastAsia="Calibri"/>
              </w:rPr>
            </w:pPr>
          </w:p>
        </w:tc>
        <w:tc>
          <w:tcPr>
            <w:tcW w:w="240" w:type="dxa"/>
            <w:tcBorders>
              <w:top w:val="nil"/>
              <w:left w:val="nil"/>
              <w:bottom w:val="single" w:sz="8" w:space="0" w:color="auto"/>
              <w:right w:val="nil"/>
            </w:tcBorders>
            <w:vAlign w:val="bottom"/>
          </w:tcPr>
          <w:p w:rsidR="009B1F4C" w:rsidRPr="00AE194A" w:rsidRDefault="009B1F4C" w:rsidP="00F94CB5">
            <w:pPr>
              <w:widowControl w:val="0"/>
              <w:autoSpaceDE w:val="0"/>
              <w:autoSpaceDN w:val="0"/>
              <w:adjustRightInd w:val="0"/>
              <w:jc w:val="left"/>
              <w:rPr>
                <w:rFonts w:eastAsia="Calibri"/>
              </w:rPr>
            </w:pPr>
          </w:p>
        </w:tc>
        <w:tc>
          <w:tcPr>
            <w:tcW w:w="1000" w:type="dxa"/>
            <w:tcBorders>
              <w:top w:val="nil"/>
              <w:left w:val="nil"/>
              <w:bottom w:val="single" w:sz="8" w:space="0" w:color="auto"/>
              <w:right w:val="nil"/>
            </w:tcBorders>
            <w:vAlign w:val="bottom"/>
          </w:tcPr>
          <w:p w:rsidR="009B1F4C" w:rsidRPr="00AE194A" w:rsidRDefault="009B1F4C" w:rsidP="00F94CB5">
            <w:pPr>
              <w:widowControl w:val="0"/>
              <w:autoSpaceDE w:val="0"/>
              <w:autoSpaceDN w:val="0"/>
              <w:adjustRightInd w:val="0"/>
              <w:jc w:val="left"/>
              <w:rPr>
                <w:rFonts w:eastAsia="Calibri"/>
              </w:rPr>
            </w:pPr>
          </w:p>
        </w:tc>
        <w:tc>
          <w:tcPr>
            <w:tcW w:w="20" w:type="dxa"/>
            <w:vAlign w:val="bottom"/>
          </w:tcPr>
          <w:p w:rsidR="009B1F4C" w:rsidRPr="00AE194A" w:rsidRDefault="009B1F4C" w:rsidP="00F94CB5">
            <w:pPr>
              <w:widowControl w:val="0"/>
              <w:autoSpaceDE w:val="0"/>
              <w:autoSpaceDN w:val="0"/>
              <w:adjustRightInd w:val="0"/>
              <w:jc w:val="left"/>
              <w:rPr>
                <w:rFonts w:eastAsia="Calibri"/>
              </w:rPr>
            </w:pPr>
          </w:p>
        </w:tc>
      </w:tr>
    </w:tbl>
    <w:p w:rsidR="009B1F4C" w:rsidRPr="00F94CB5" w:rsidRDefault="009B1F4C" w:rsidP="00F94CB5">
      <w:pPr>
        <w:widowControl w:val="0"/>
        <w:autoSpaceDE w:val="0"/>
        <w:autoSpaceDN w:val="0"/>
        <w:adjustRightInd w:val="0"/>
        <w:spacing w:line="61" w:lineRule="exact"/>
        <w:jc w:val="left"/>
        <w:rPr>
          <w:rFonts w:eastAsia="Calibri"/>
        </w:rPr>
      </w:pPr>
    </w:p>
    <w:p w:rsidR="009B1F4C" w:rsidRPr="00AE194A" w:rsidRDefault="009B1F4C" w:rsidP="00F94CB5">
      <w:pPr>
        <w:widowControl w:val="0"/>
        <w:overflowPunct w:val="0"/>
        <w:autoSpaceDE w:val="0"/>
        <w:autoSpaceDN w:val="0"/>
        <w:adjustRightInd w:val="0"/>
        <w:ind w:left="576"/>
        <w:jc w:val="center"/>
        <w:rPr>
          <w:rFonts w:eastAsia="Calibri"/>
        </w:rPr>
      </w:pPr>
      <w:r w:rsidRPr="00AE194A">
        <w:rPr>
          <w:rFonts w:eastAsia="Calibri"/>
          <w:b/>
          <w:bCs/>
          <w:vertAlign w:val="superscript"/>
        </w:rPr>
        <w:t>a</w:t>
      </w:r>
      <w:r w:rsidRPr="00AE194A">
        <w:rPr>
          <w:rFonts w:eastAsia="Calibri"/>
        </w:rPr>
        <w:t>NIST: National Institute of Standards and Technology, Gaithersburg, MD, USA; TR&amp;D: Tribotech Research and Development Company, Moscow, Russian Federation; LANL: Los Alamos National Laborator</w:t>
      </w:r>
      <w:r w:rsidR="00106170" w:rsidRPr="00AE194A">
        <w:rPr>
          <w:rFonts w:eastAsia="Calibri"/>
        </w:rPr>
        <w:t>y, Los Al</w:t>
      </w:r>
      <w:r w:rsidR="00106170" w:rsidRPr="00AE194A">
        <w:rPr>
          <w:rFonts w:eastAsia="Calibri"/>
        </w:rPr>
        <w:t>a</w:t>
      </w:r>
      <w:r w:rsidR="00106170" w:rsidRPr="00AE194A">
        <w:rPr>
          <w:rFonts w:eastAsia="Calibri"/>
        </w:rPr>
        <w:t xml:space="preserve">mos, New Mexico, USA; </w:t>
      </w:r>
      <w:r w:rsidRPr="00AE194A">
        <w:rPr>
          <w:rFonts w:eastAsia="Calibri"/>
        </w:rPr>
        <w:t>UWash: University of Washington, Seattle, Washington, USA; BIPM: International Bureau of Weights and Measures, S`evres, France; UWup: University of Wuppertal, Wuppertal, Germany; MSL: Measurement Standards Laboratory, Lower Hutt, New Zeland; HUST: Huazhong University of Science and Technology, Wuhan, PRC; UZur: University of Zurich, Zurich, Switzerland; JILA: JILA, University of Colorado and National Institute of Standards and Technology, Boulder, Colorado, USA.</w:t>
      </w:r>
    </w:p>
    <w:p w:rsidR="00AE194A" w:rsidRDefault="00AE194A" w:rsidP="00106170">
      <w:pPr>
        <w:widowControl w:val="0"/>
        <w:overflowPunct w:val="0"/>
        <w:autoSpaceDE w:val="0"/>
        <w:autoSpaceDN w:val="0"/>
        <w:adjustRightInd w:val="0"/>
        <w:ind w:left="576"/>
        <w:rPr>
          <w:rFonts w:eastAsia="Times New Roman"/>
        </w:rPr>
      </w:pPr>
    </w:p>
    <w:p w:rsidR="009B1F4C" w:rsidRPr="00AE194A" w:rsidRDefault="009B1F4C" w:rsidP="00106170">
      <w:pPr>
        <w:widowControl w:val="0"/>
        <w:overflowPunct w:val="0"/>
        <w:autoSpaceDE w:val="0"/>
        <w:autoSpaceDN w:val="0"/>
        <w:adjustRightInd w:val="0"/>
        <w:ind w:left="576"/>
        <w:rPr>
          <w:rFonts w:eastAsia="Times New Roman"/>
        </w:rPr>
      </w:pPr>
      <w:r w:rsidRPr="00AE194A">
        <w:rPr>
          <w:rFonts w:eastAsia="Times New Roman"/>
        </w:rPr>
        <w:t xml:space="preserve">Observe that the values </w:t>
      </w:r>
      <w:proofErr w:type="gramStart"/>
      <w:r w:rsidRPr="00AE194A">
        <w:rPr>
          <w:rFonts w:eastAsia="Times New Roman"/>
        </w:rPr>
        <w:t xml:space="preserve">of  </w:t>
      </w:r>
      <w:r w:rsidRPr="00AE194A">
        <w:rPr>
          <w:rFonts w:eastAsia="Times New Roman"/>
          <w:i/>
        </w:rPr>
        <w:t>G</w:t>
      </w:r>
      <w:proofErr w:type="gramEnd"/>
      <w:r w:rsidRPr="00AE194A">
        <w:rPr>
          <w:rFonts w:eastAsia="Times New Roman"/>
        </w:rPr>
        <w:t xml:space="preserve"> vary significantly depending on method. The disagreement in the values </w:t>
      </w:r>
      <w:proofErr w:type="gramStart"/>
      <w:r w:rsidRPr="00AE194A">
        <w:rPr>
          <w:rFonts w:eastAsia="Times New Roman"/>
        </w:rPr>
        <w:t xml:space="preserve">of  </w:t>
      </w:r>
      <w:r w:rsidRPr="00AE194A">
        <w:rPr>
          <w:rFonts w:eastAsia="Times New Roman"/>
          <w:i/>
        </w:rPr>
        <w:t>G</w:t>
      </w:r>
      <w:proofErr w:type="gramEnd"/>
      <w:r w:rsidRPr="00AE194A">
        <w:rPr>
          <w:rFonts w:eastAsia="Times New Roman"/>
        </w:rPr>
        <w:t xml:space="preserve">  obtained by the various teams far exceeds the standard uncertainties provided with the values.  </w:t>
      </w:r>
    </w:p>
    <w:p w:rsidR="009B1F4C" w:rsidRPr="00AE194A" w:rsidRDefault="009B1F4C" w:rsidP="00F94CB5">
      <w:pPr>
        <w:widowControl w:val="0"/>
        <w:overflowPunct w:val="0"/>
        <w:autoSpaceDE w:val="0"/>
        <w:autoSpaceDN w:val="0"/>
        <w:adjustRightInd w:val="0"/>
        <w:ind w:left="576"/>
        <w:rPr>
          <w:rFonts w:eastAsia="Calibri"/>
        </w:rPr>
      </w:pP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Detailed analysis of the results of measurements of the Newtonian parameter of gravitation in Table 1 shows that there are three groups of measurements. Inside each such group, the measurements are not mutually exclusive; however measurements outside of a group contradict the entire group.</w:t>
      </w:r>
    </w:p>
    <w:p w:rsidR="009B1F4C" w:rsidRPr="00AE194A" w:rsidRDefault="009B1F4C" w:rsidP="00047B96">
      <w:pPr>
        <w:pStyle w:val="ListParagraph"/>
        <w:numPr>
          <w:ilvl w:val="0"/>
          <w:numId w:val="2"/>
        </w:numPr>
        <w:tabs>
          <w:tab w:val="left" w:pos="2160"/>
          <w:tab w:val="right" w:pos="9360"/>
        </w:tabs>
        <w:spacing w:after="200" w:line="276" w:lineRule="auto"/>
        <w:jc w:val="left"/>
        <w:rPr>
          <w:rFonts w:eastAsia="Times New Roman"/>
        </w:rPr>
      </w:pPr>
      <w:r w:rsidRPr="00AE194A">
        <w:rPr>
          <w:rFonts w:eastAsia="Times New Roman"/>
        </w:rPr>
        <w:t xml:space="preserve">The first such group consists of six measurements with the average value of </w:t>
      </w:r>
    </w:p>
    <w:p w:rsidR="009B1F4C" w:rsidRPr="00AE194A" w:rsidRDefault="009B1F4C" w:rsidP="00F94CB5">
      <w:pPr>
        <w:tabs>
          <w:tab w:val="left" w:pos="2160"/>
          <w:tab w:val="right" w:pos="9360"/>
        </w:tabs>
        <w:spacing w:after="200" w:line="276" w:lineRule="auto"/>
        <w:ind w:left="576"/>
        <w:contextualSpacing/>
        <w:rPr>
          <w:rFonts w:eastAsia="Times New Roman"/>
        </w:rPr>
      </w:pPr>
      <w:r w:rsidRPr="00AE194A">
        <w:rPr>
          <w:rFonts w:eastAsia="Times New Roman"/>
        </w:rPr>
        <w:lastRenderedPageBreak/>
        <w:tab/>
      </w:r>
      <m:oMath>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1</m:t>
            </m:r>
          </m:sub>
        </m:sSub>
        <m:r>
          <w:rPr>
            <w:rFonts w:ascii="Cambria Math" w:eastAsia="Times New Roman" w:hAnsi="Cambria Math"/>
          </w:rPr>
          <m:t>=6.67401</m:t>
        </m:r>
        <m:d>
          <m:dPr>
            <m:ctrlPr>
              <w:rPr>
                <w:rFonts w:ascii="Cambria Math" w:eastAsia="Times New Roman" w:hAnsi="Cambria Math"/>
                <w:i/>
              </w:rPr>
            </m:ctrlPr>
          </m:dPr>
          <m:e>
            <m:r>
              <w:rPr>
                <w:rFonts w:ascii="Cambria Math" w:eastAsia="Times New Roman" w:hAnsi="Cambria Math"/>
              </w:rPr>
              <m:t>19</m:t>
            </m:r>
          </m:e>
        </m:d>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-11</m:t>
            </m:r>
          </m:sup>
        </m:sSup>
        <m:sSup>
          <m:sSupPr>
            <m:ctrlPr>
              <w:rPr>
                <w:rFonts w:ascii="Cambria Math" w:eastAsia="Times New Roman" w:hAnsi="Cambria Math"/>
                <w:i/>
              </w:rPr>
            </m:ctrlPr>
          </m:sSupPr>
          <m:e>
            <m:r>
              <w:rPr>
                <w:rFonts w:ascii="Cambria Math" w:eastAsia="Times New Roman" w:hAnsi="Cambria Math"/>
              </w:rPr>
              <m:t xml:space="preserve"> m</m:t>
            </m:r>
          </m:e>
          <m:sup>
            <m:r>
              <w:rPr>
                <w:rFonts w:ascii="Cambria Math" w:eastAsia="Times New Roman" w:hAnsi="Cambria Math"/>
              </w:rPr>
              <m:t>3</m:t>
            </m:r>
          </m:sup>
        </m:sSup>
        <m:sSup>
          <m:sSupPr>
            <m:ctrlPr>
              <w:rPr>
                <w:rFonts w:ascii="Cambria Math" w:eastAsia="Times New Roman" w:hAnsi="Cambria Math"/>
                <w:i/>
              </w:rPr>
            </m:ctrlPr>
          </m:sSupPr>
          <m:e>
            <m:r>
              <w:rPr>
                <w:rFonts w:ascii="Cambria Math" w:eastAsia="Times New Roman" w:hAnsi="Cambria Math"/>
              </w:rPr>
              <m:t>kg</m:t>
            </m:r>
          </m:e>
          <m:sup>
            <m:r>
              <w:rPr>
                <w:rFonts w:ascii="Cambria Math" w:eastAsia="Times New Roman" w:hAnsi="Cambria Math"/>
              </w:rPr>
              <m:t>-1</m:t>
            </m:r>
          </m:sup>
        </m:sSup>
        <m:sSup>
          <m:sSupPr>
            <m:ctrlPr>
              <w:rPr>
                <w:rFonts w:ascii="Cambria Math" w:eastAsia="Times New Roman" w:hAnsi="Cambria Math"/>
                <w:i/>
              </w:rPr>
            </m:ctrlPr>
          </m:sSupPr>
          <m:e>
            <m:r>
              <w:rPr>
                <w:rFonts w:ascii="Cambria Math" w:eastAsia="Times New Roman" w:hAnsi="Cambria Math"/>
              </w:rPr>
              <m:t>s</m:t>
            </m:r>
          </m:e>
          <m:sup>
            <m:r>
              <w:rPr>
                <w:rFonts w:ascii="Cambria Math" w:eastAsia="Times New Roman" w:hAnsi="Cambria Math"/>
              </w:rPr>
              <m:t>-2</m:t>
            </m:r>
          </m:sup>
        </m:sSup>
      </m:oMath>
      <w:r w:rsidR="00AD77E3">
        <w:rPr>
          <w:rFonts w:eastAsia="Times New Roman"/>
        </w:rPr>
        <w:t xml:space="preserve"> </w:t>
      </w:r>
      <w:r w:rsidR="00AD77E3">
        <w:rPr>
          <w:rFonts w:eastAsia="Times New Roman"/>
        </w:rPr>
        <w:tab/>
        <w:t>2.1</w:t>
      </w:r>
      <w:r w:rsidRPr="00AE194A">
        <w:rPr>
          <w:rFonts w:eastAsia="Times New Roman"/>
        </w:rPr>
        <w:t xml:space="preserve"> </w:t>
      </w:r>
    </w:p>
    <w:p w:rsidR="00106170" w:rsidRPr="00AE194A" w:rsidRDefault="00106170" w:rsidP="00106170">
      <w:pPr>
        <w:tabs>
          <w:tab w:val="left" w:pos="2160"/>
          <w:tab w:val="right" w:pos="9360"/>
        </w:tabs>
        <w:spacing w:after="200" w:line="276" w:lineRule="auto"/>
        <w:ind w:left="576"/>
        <w:contextualSpacing/>
        <w:rPr>
          <w:rFonts w:eastAsia="Times New Roman"/>
        </w:rPr>
      </w:pPr>
    </w:p>
    <w:p w:rsidR="009B1F4C" w:rsidRPr="00AE194A" w:rsidRDefault="009B1F4C" w:rsidP="00106170">
      <w:pPr>
        <w:tabs>
          <w:tab w:val="left" w:pos="2160"/>
          <w:tab w:val="right" w:pos="9360"/>
        </w:tabs>
        <w:spacing w:after="200" w:line="276" w:lineRule="auto"/>
        <w:ind w:left="576"/>
        <w:contextualSpacing/>
        <w:rPr>
          <w:rFonts w:eastAsia="Times New Roman"/>
        </w:rPr>
      </w:pPr>
      <w:r w:rsidRPr="00AE194A">
        <w:rPr>
          <w:rFonts w:eastAsia="Times New Roman"/>
        </w:rPr>
        <w:t>and relative standard uncertainty 28.5 ppm;</w:t>
      </w:r>
    </w:p>
    <w:p w:rsidR="009B1F4C" w:rsidRPr="00AE194A" w:rsidRDefault="009B1F4C" w:rsidP="00047B96">
      <w:pPr>
        <w:pStyle w:val="ListParagraph"/>
        <w:numPr>
          <w:ilvl w:val="0"/>
          <w:numId w:val="2"/>
        </w:numPr>
        <w:tabs>
          <w:tab w:val="left" w:pos="2160"/>
          <w:tab w:val="right" w:pos="9360"/>
        </w:tabs>
        <w:spacing w:after="200" w:line="276" w:lineRule="auto"/>
        <w:jc w:val="left"/>
        <w:rPr>
          <w:rFonts w:eastAsia="Times New Roman"/>
        </w:rPr>
      </w:pPr>
      <w:r w:rsidRPr="00AE194A">
        <w:rPr>
          <w:rFonts w:eastAsia="Times New Roman"/>
        </w:rPr>
        <w:t xml:space="preserve">The second one consists of four measurements with the average value of </w:t>
      </w:r>
    </w:p>
    <w:p w:rsidR="009B1F4C" w:rsidRPr="00AE194A" w:rsidRDefault="009B1F4C" w:rsidP="00F94CB5">
      <w:pPr>
        <w:tabs>
          <w:tab w:val="left" w:pos="2160"/>
          <w:tab w:val="right" w:pos="9360"/>
        </w:tabs>
        <w:spacing w:after="200" w:line="276" w:lineRule="auto"/>
        <w:ind w:left="576"/>
        <w:contextualSpacing/>
        <w:rPr>
          <w:rFonts w:eastAsia="Times New Roman"/>
        </w:rPr>
      </w:pPr>
      <w:r w:rsidRPr="00AE194A">
        <w:rPr>
          <w:rFonts w:eastAsia="Times New Roman"/>
        </w:rPr>
        <w:tab/>
        <w:t xml:space="preserve"> </w:t>
      </w:r>
      <m:oMath>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2</m:t>
            </m:r>
          </m:sub>
        </m:sSub>
        <m:r>
          <w:rPr>
            <w:rFonts w:ascii="Cambria Math" w:eastAsia="Times New Roman" w:hAnsi="Cambria Math"/>
          </w:rPr>
          <m:t>=6.67250</m:t>
        </m:r>
        <m:d>
          <m:dPr>
            <m:ctrlPr>
              <w:rPr>
                <w:rFonts w:ascii="Cambria Math" w:eastAsia="Times New Roman" w:hAnsi="Cambria Math"/>
                <w:i/>
              </w:rPr>
            </m:ctrlPr>
          </m:dPr>
          <m:e>
            <m:r>
              <w:rPr>
                <w:rFonts w:ascii="Cambria Math" w:eastAsia="Times New Roman" w:hAnsi="Cambria Math"/>
              </w:rPr>
              <m:t>16</m:t>
            </m:r>
          </m:e>
        </m:d>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-11</m:t>
            </m:r>
          </m:sup>
        </m:sSup>
        <m:r>
          <w:rPr>
            <w:rFonts w:ascii="Cambria Math" w:eastAsia="Times New Roman" w:hAnsi="Cambria Math"/>
          </w:rPr>
          <m:t xml:space="preserve"> </m:t>
        </m:r>
        <m:sSup>
          <m:sSupPr>
            <m:ctrlPr>
              <w:rPr>
                <w:rFonts w:ascii="Cambria Math" w:eastAsia="Times New Roman" w:hAnsi="Cambria Math"/>
                <w:i/>
              </w:rPr>
            </m:ctrlPr>
          </m:sSupPr>
          <m:e>
            <m:r>
              <w:rPr>
                <w:rFonts w:ascii="Cambria Math" w:eastAsia="Times New Roman" w:hAnsi="Cambria Math"/>
              </w:rPr>
              <m:t>m</m:t>
            </m:r>
          </m:e>
          <m:sup>
            <m:r>
              <w:rPr>
                <w:rFonts w:ascii="Cambria Math" w:eastAsia="Times New Roman" w:hAnsi="Cambria Math"/>
              </w:rPr>
              <m:t>3</m:t>
            </m:r>
          </m:sup>
        </m:sSup>
        <m:sSup>
          <m:sSupPr>
            <m:ctrlPr>
              <w:rPr>
                <w:rFonts w:ascii="Cambria Math" w:eastAsia="Times New Roman" w:hAnsi="Cambria Math"/>
                <w:i/>
              </w:rPr>
            </m:ctrlPr>
          </m:sSupPr>
          <m:e>
            <m:r>
              <w:rPr>
                <w:rFonts w:ascii="Cambria Math" w:eastAsia="Times New Roman" w:hAnsi="Cambria Math"/>
              </w:rPr>
              <m:t>kg</m:t>
            </m:r>
          </m:e>
          <m:sup>
            <m:r>
              <w:rPr>
                <w:rFonts w:ascii="Cambria Math" w:eastAsia="Times New Roman" w:hAnsi="Cambria Math"/>
              </w:rPr>
              <m:t>-1</m:t>
            </m:r>
          </m:sup>
        </m:sSup>
        <m:sSup>
          <m:sSupPr>
            <m:ctrlPr>
              <w:rPr>
                <w:rFonts w:ascii="Cambria Math" w:eastAsia="Times New Roman" w:hAnsi="Cambria Math"/>
                <w:i/>
              </w:rPr>
            </m:ctrlPr>
          </m:sSupPr>
          <m:e>
            <m:r>
              <w:rPr>
                <w:rFonts w:ascii="Cambria Math" w:eastAsia="Times New Roman" w:hAnsi="Cambria Math"/>
              </w:rPr>
              <m:t>s</m:t>
            </m:r>
          </m:e>
          <m:sup>
            <m:r>
              <w:rPr>
                <w:rFonts w:ascii="Cambria Math" w:eastAsia="Times New Roman" w:hAnsi="Cambria Math"/>
              </w:rPr>
              <m:t>-2</m:t>
            </m:r>
          </m:sup>
        </m:sSup>
      </m:oMath>
      <w:r w:rsidR="00AD77E3">
        <w:rPr>
          <w:rFonts w:eastAsia="Times New Roman"/>
        </w:rPr>
        <w:t xml:space="preserve"> </w:t>
      </w:r>
      <w:r w:rsidR="00AD77E3">
        <w:rPr>
          <w:rFonts w:eastAsia="Times New Roman"/>
        </w:rPr>
        <w:tab/>
        <w:t>2.2</w:t>
      </w:r>
    </w:p>
    <w:p w:rsidR="00106170" w:rsidRPr="00AE194A" w:rsidRDefault="00106170" w:rsidP="00106170">
      <w:pPr>
        <w:tabs>
          <w:tab w:val="left" w:pos="2160"/>
          <w:tab w:val="right" w:pos="9360"/>
        </w:tabs>
        <w:spacing w:after="200" w:line="276" w:lineRule="auto"/>
        <w:ind w:left="576"/>
        <w:contextualSpacing/>
        <w:rPr>
          <w:rFonts w:eastAsia="Times New Roman"/>
        </w:rPr>
      </w:pPr>
      <w:r w:rsidRPr="00AE194A">
        <w:rPr>
          <w:rFonts w:eastAsia="Times New Roman"/>
        </w:rPr>
        <w:t xml:space="preserve"> </w:t>
      </w:r>
    </w:p>
    <w:p w:rsidR="009B1F4C" w:rsidRPr="00AE194A" w:rsidRDefault="009B1F4C" w:rsidP="00106170">
      <w:pPr>
        <w:tabs>
          <w:tab w:val="left" w:pos="2160"/>
          <w:tab w:val="right" w:pos="9360"/>
        </w:tabs>
        <w:spacing w:after="200" w:line="276" w:lineRule="auto"/>
        <w:ind w:left="576"/>
        <w:contextualSpacing/>
        <w:rPr>
          <w:rFonts w:eastAsia="Times New Roman"/>
        </w:rPr>
      </w:pPr>
      <w:r w:rsidRPr="00AE194A">
        <w:rPr>
          <w:rFonts w:eastAsia="Times New Roman"/>
        </w:rPr>
        <w:t>and relative standard uncertainty 24 ppm;</w:t>
      </w:r>
    </w:p>
    <w:p w:rsidR="009B1F4C" w:rsidRPr="00AE194A" w:rsidRDefault="009B1F4C" w:rsidP="00047B96">
      <w:pPr>
        <w:pStyle w:val="ListParagraph"/>
        <w:numPr>
          <w:ilvl w:val="0"/>
          <w:numId w:val="2"/>
        </w:numPr>
        <w:tabs>
          <w:tab w:val="left" w:pos="2160"/>
          <w:tab w:val="right" w:pos="9360"/>
        </w:tabs>
        <w:spacing w:after="200" w:line="276" w:lineRule="auto"/>
        <w:jc w:val="left"/>
        <w:rPr>
          <w:rFonts w:eastAsia="Times New Roman"/>
        </w:rPr>
      </w:pPr>
      <w:r w:rsidRPr="00AE194A">
        <w:rPr>
          <w:rFonts w:eastAsia="Times New Roman"/>
        </w:rPr>
        <w:t>The third one consists of one measurement with the value of</w:t>
      </w:r>
    </w:p>
    <w:p w:rsidR="009B1F4C" w:rsidRPr="00AE194A" w:rsidRDefault="009B1F4C" w:rsidP="00F94CB5">
      <w:pPr>
        <w:tabs>
          <w:tab w:val="left" w:pos="2160"/>
          <w:tab w:val="right" w:pos="9360"/>
        </w:tabs>
        <w:spacing w:after="200" w:line="276" w:lineRule="auto"/>
        <w:ind w:left="576"/>
        <w:contextualSpacing/>
        <w:rPr>
          <w:rFonts w:eastAsia="Times New Roman"/>
        </w:rPr>
      </w:pPr>
      <w:r w:rsidRPr="00AE194A">
        <w:rPr>
          <w:rFonts w:eastAsia="Times New Roman"/>
        </w:rPr>
        <w:tab/>
        <w:t xml:space="preserve"> </w:t>
      </w:r>
      <m:oMath>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3</m:t>
            </m:r>
          </m:sub>
        </m:sSub>
        <m:r>
          <w:rPr>
            <w:rFonts w:ascii="Cambria Math" w:eastAsia="Times New Roman" w:hAnsi="Cambria Math"/>
          </w:rPr>
          <m:t>=6.67559(27)×</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-11</m:t>
            </m:r>
          </m:sup>
        </m:sSup>
        <m:sSup>
          <m:sSupPr>
            <m:ctrlPr>
              <w:rPr>
                <w:rFonts w:ascii="Cambria Math" w:eastAsia="Times New Roman" w:hAnsi="Cambria Math"/>
                <w:i/>
              </w:rPr>
            </m:ctrlPr>
          </m:sSupPr>
          <m:e>
            <m:r>
              <w:rPr>
                <w:rFonts w:ascii="Cambria Math" w:eastAsia="Times New Roman" w:hAnsi="Cambria Math"/>
              </w:rPr>
              <m:t xml:space="preserve"> m</m:t>
            </m:r>
          </m:e>
          <m:sup>
            <m:r>
              <w:rPr>
                <w:rFonts w:ascii="Cambria Math" w:eastAsia="Times New Roman" w:hAnsi="Cambria Math"/>
              </w:rPr>
              <m:t>3</m:t>
            </m:r>
          </m:sup>
        </m:sSup>
        <m:sSup>
          <m:sSupPr>
            <m:ctrlPr>
              <w:rPr>
                <w:rFonts w:ascii="Cambria Math" w:eastAsia="Times New Roman" w:hAnsi="Cambria Math"/>
                <w:i/>
              </w:rPr>
            </m:ctrlPr>
          </m:sSupPr>
          <m:e>
            <m:r>
              <w:rPr>
                <w:rFonts w:ascii="Cambria Math" w:eastAsia="Times New Roman" w:hAnsi="Cambria Math"/>
              </w:rPr>
              <m:t>kg</m:t>
            </m:r>
          </m:e>
          <m:sup>
            <m:r>
              <w:rPr>
                <w:rFonts w:ascii="Cambria Math" w:eastAsia="Times New Roman" w:hAnsi="Cambria Math"/>
              </w:rPr>
              <m:t>-1</m:t>
            </m:r>
          </m:sup>
        </m:sSup>
        <m:sSup>
          <m:sSupPr>
            <m:ctrlPr>
              <w:rPr>
                <w:rFonts w:ascii="Cambria Math" w:eastAsia="Times New Roman" w:hAnsi="Cambria Math"/>
                <w:i/>
              </w:rPr>
            </m:ctrlPr>
          </m:sSupPr>
          <m:e>
            <m:r>
              <w:rPr>
                <w:rFonts w:ascii="Cambria Math" w:eastAsia="Times New Roman" w:hAnsi="Cambria Math"/>
              </w:rPr>
              <m:t>s</m:t>
            </m:r>
          </m:e>
          <m:sup>
            <m:r>
              <w:rPr>
                <w:rFonts w:ascii="Cambria Math" w:eastAsia="Times New Roman" w:hAnsi="Cambria Math"/>
              </w:rPr>
              <m:t>-2</m:t>
            </m:r>
          </m:sup>
        </m:sSup>
      </m:oMath>
      <w:r w:rsidR="00AD77E3">
        <w:rPr>
          <w:rFonts w:eastAsia="Times New Roman"/>
        </w:rPr>
        <w:t xml:space="preserve">  </w:t>
      </w:r>
      <w:r w:rsidR="00AD77E3">
        <w:rPr>
          <w:rFonts w:eastAsia="Times New Roman"/>
        </w:rPr>
        <w:tab/>
        <w:t>2.3</w:t>
      </w:r>
    </w:p>
    <w:p w:rsidR="00106170" w:rsidRPr="00AE194A" w:rsidRDefault="00106170" w:rsidP="00106170">
      <w:pPr>
        <w:tabs>
          <w:tab w:val="left" w:pos="2160"/>
          <w:tab w:val="right" w:pos="9360"/>
        </w:tabs>
        <w:spacing w:after="200" w:line="276" w:lineRule="auto"/>
        <w:ind w:left="576"/>
        <w:contextualSpacing/>
        <w:rPr>
          <w:rFonts w:eastAsia="Times New Roman"/>
        </w:rPr>
      </w:pPr>
    </w:p>
    <w:p w:rsidR="009B1F4C" w:rsidRPr="00AE194A" w:rsidRDefault="009B1F4C" w:rsidP="00106170">
      <w:pPr>
        <w:tabs>
          <w:tab w:val="left" w:pos="2160"/>
          <w:tab w:val="right" w:pos="9360"/>
        </w:tabs>
        <w:spacing w:after="200" w:line="276" w:lineRule="auto"/>
        <w:ind w:left="576"/>
        <w:contextualSpacing/>
        <w:rPr>
          <w:rFonts w:eastAsia="Times New Roman"/>
        </w:rPr>
      </w:pPr>
      <w:r w:rsidRPr="00AE194A">
        <w:rPr>
          <w:rFonts w:eastAsia="Times New Roman"/>
        </w:rPr>
        <w:t>and relative standard uncertainty 40 ppm.</w:t>
      </w:r>
    </w:p>
    <w:p w:rsidR="009B1F4C" w:rsidRPr="00AE194A" w:rsidRDefault="009B1F4C" w:rsidP="00F94CB5">
      <w:pPr>
        <w:tabs>
          <w:tab w:val="left" w:pos="2160"/>
          <w:tab w:val="right" w:pos="9360"/>
        </w:tabs>
        <w:spacing w:after="200" w:line="276" w:lineRule="auto"/>
        <w:ind w:left="576"/>
        <w:contextualSpacing/>
        <w:rPr>
          <w:rFonts w:eastAsia="Times New Roman"/>
        </w:rPr>
      </w:pP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 xml:space="preserve">Clearly, the relative uncertainty of any such group is better than the uncertainty of the entire result set.  </w:t>
      </w:r>
      <m:oMath>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1</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2</m:t>
            </m:r>
          </m:sub>
        </m:sSub>
        <m:r>
          <w:rPr>
            <w:rFonts w:ascii="Cambria Math" w:eastAsia="Times New Roman" w:hAnsi="Cambria Math"/>
          </w:rPr>
          <m:t xml:space="preserve">,  </m:t>
        </m:r>
        <m:r>
          <m:rPr>
            <m:sty m:val="p"/>
          </m:rPr>
          <w:rPr>
            <w:rFonts w:ascii="Cambria Math" w:eastAsia="Times New Roman" w:hAnsi="Cambria Math"/>
          </w:rPr>
          <m:t>and</m:t>
        </m:r>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3</m:t>
            </m:r>
          </m:sub>
        </m:sSub>
        <m:r>
          <w:rPr>
            <w:rFonts w:ascii="Cambria Math" w:eastAsia="Times New Roman" w:hAnsi="Cambria Math"/>
          </w:rPr>
          <m:t xml:space="preserve"> </m:t>
        </m:r>
      </m:oMath>
      <w:r w:rsidRPr="00AE194A">
        <w:rPr>
          <w:rFonts w:eastAsia="Times New Roman"/>
        </w:rPr>
        <w:t xml:space="preserve"> </w:t>
      </w:r>
      <w:proofErr w:type="gramStart"/>
      <w:r w:rsidRPr="00AE194A">
        <w:rPr>
          <w:rFonts w:eastAsia="Times New Roman"/>
        </w:rPr>
        <w:t>have</w:t>
      </w:r>
      <w:proofErr w:type="gramEnd"/>
      <w:r w:rsidRPr="00AE194A">
        <w:rPr>
          <w:rFonts w:eastAsia="Times New Roman"/>
        </w:rPr>
        <w:t xml:space="preserve"> relative standard uncertainties that are  smaller than the average value of </w:t>
      </w:r>
      <w:r w:rsidRPr="00AE194A">
        <w:rPr>
          <w:rFonts w:eastAsia="Times New Roman"/>
          <w:i/>
        </w:rPr>
        <w:t xml:space="preserve"> </w:t>
      </w:r>
      <w:r w:rsidRPr="00AE194A">
        <w:rPr>
          <w:rFonts w:eastAsia="Times New Roman"/>
        </w:rPr>
        <w:t xml:space="preserve"> </w:t>
      </w:r>
      <m:oMath>
        <m:r>
          <w:rPr>
            <w:rFonts w:ascii="Cambria Math" w:eastAsia="Times New Roman" w:hAnsi="Cambria Math"/>
          </w:rPr>
          <m:t>G</m:t>
        </m:r>
      </m:oMath>
      <w:r w:rsidRPr="00AE194A">
        <w:rPr>
          <w:rFonts w:eastAsia="Times New Roman"/>
          <w:i/>
        </w:rPr>
        <w:t xml:space="preserve">  </w:t>
      </w:r>
      <w:r w:rsidRPr="00AE194A">
        <w:rPr>
          <w:rFonts w:eastAsia="Times New Roman"/>
        </w:rPr>
        <w:t xml:space="preserve">. Out of the three distinct groups </w:t>
      </w:r>
      <w:proofErr w:type="gramStart"/>
      <w:r w:rsidRPr="00AE194A">
        <w:rPr>
          <w:rFonts w:eastAsia="Times New Roman"/>
        </w:rPr>
        <w:t xml:space="preserve">of  </w:t>
      </w:r>
      <w:r w:rsidRPr="00AE194A">
        <w:rPr>
          <w:rFonts w:eastAsia="Times New Roman"/>
          <w:i/>
        </w:rPr>
        <w:t>G</w:t>
      </w:r>
      <w:proofErr w:type="gramEnd"/>
      <w:r w:rsidRPr="00AE194A">
        <w:rPr>
          <w:rFonts w:eastAsia="Times New Roman"/>
          <w:i/>
        </w:rPr>
        <w:t xml:space="preserve">  </w:t>
      </w:r>
      <w:r w:rsidRPr="00AE194A">
        <w:rPr>
          <w:rFonts w:eastAsia="Times New Roman"/>
        </w:rPr>
        <w:t>measurements, how shall we identify the correct one?</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 xml:space="preserve">In accordance with WUM, the Gravitational </w:t>
      </w:r>
      <w:proofErr w:type="gramStart"/>
      <w:r w:rsidRPr="00AE194A">
        <w:rPr>
          <w:rFonts w:eastAsia="Times New Roman"/>
        </w:rPr>
        <w:t xml:space="preserve">parameter </w:t>
      </w:r>
      <w:r w:rsidRPr="00AE194A">
        <w:rPr>
          <w:rFonts w:eastAsia="Times New Roman"/>
          <w:i/>
        </w:rPr>
        <w:t xml:space="preserve"> G</w:t>
      </w:r>
      <w:proofErr w:type="gramEnd"/>
      <w:r w:rsidRPr="00AE194A">
        <w:rPr>
          <w:rFonts w:eastAsia="Times New Roman"/>
        </w:rPr>
        <w:t xml:space="preserve">  and Fermi coupling parameter  </w:t>
      </w:r>
      <m:oMath>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F</m:t>
            </m:r>
          </m:sub>
        </m:sSub>
      </m:oMath>
      <w:r w:rsidRPr="00AE194A">
        <w:rPr>
          <w:rFonts w:eastAsia="Times New Roman"/>
        </w:rPr>
        <w:t xml:space="preserve"> can be expressed as follows [3]:</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ab/>
      </w:r>
      <m:oMath>
        <m:r>
          <w:rPr>
            <w:rFonts w:ascii="Cambria Math" w:eastAsia="Times New Roman" w:hAnsi="Cambria Math"/>
          </w:rPr>
          <m:t>G=</m:t>
        </m:r>
        <m:f>
          <m:fPr>
            <m:ctrlPr>
              <w:rPr>
                <w:rFonts w:ascii="Cambria Math" w:eastAsia="Times New Roman" w:hAnsi="Cambria Math"/>
                <w:i/>
              </w:rPr>
            </m:ctrlPr>
          </m:fPr>
          <m:num>
            <m:sSup>
              <m:sSupPr>
                <m:ctrlPr>
                  <w:rPr>
                    <w:rFonts w:ascii="Cambria Math" w:eastAsia="Times New Roman" w:hAnsi="Cambria Math"/>
                    <w:i/>
                  </w:rPr>
                </m:ctrlPr>
              </m:sSupPr>
              <m:e>
                <m:r>
                  <w:rPr>
                    <w:rFonts w:ascii="Cambria Math" w:eastAsia="Times New Roman" w:hAnsi="Cambria Math"/>
                  </w:rPr>
                  <m:t>a</m:t>
                </m:r>
              </m:e>
              <m:sup>
                <m:r>
                  <w:rPr>
                    <w:rFonts w:ascii="Cambria Math" w:eastAsia="Times New Roman" w:hAnsi="Cambria Math"/>
                  </w:rPr>
                  <m:t>2</m:t>
                </m:r>
              </m:sup>
            </m:sSup>
            <m:sSup>
              <m:sSupPr>
                <m:ctrlPr>
                  <w:rPr>
                    <w:rFonts w:ascii="Cambria Math" w:eastAsia="Times New Roman" w:hAnsi="Cambria Math"/>
                    <w:i/>
                  </w:rPr>
                </m:ctrlPr>
              </m:sSupPr>
              <m:e>
                <m:r>
                  <w:rPr>
                    <w:rFonts w:ascii="Cambria Math" w:eastAsia="Times New Roman" w:hAnsi="Cambria Math"/>
                  </w:rPr>
                  <m:t>c</m:t>
                </m:r>
              </m:e>
              <m:sup>
                <m:r>
                  <w:rPr>
                    <w:rFonts w:ascii="Cambria Math" w:eastAsia="Times New Roman" w:hAnsi="Cambria Math"/>
                  </w:rPr>
                  <m:t>4</m:t>
                </m:r>
              </m:sup>
            </m:sSup>
          </m:num>
          <m:den>
            <m:r>
              <w:rPr>
                <w:rFonts w:ascii="Cambria Math" w:eastAsia="Times New Roman" w:hAnsi="Cambria Math"/>
              </w:rPr>
              <m:t>8πhc</m:t>
            </m:r>
          </m:den>
        </m:f>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Q</m:t>
            </m:r>
          </m:e>
          <m:sup>
            <m:r>
              <w:rPr>
                <w:rFonts w:ascii="Cambria Math" w:eastAsia="Times New Roman" w:hAnsi="Cambria Math"/>
              </w:rPr>
              <m:t>-1</m:t>
            </m:r>
          </m:sup>
        </m:sSup>
      </m:oMath>
      <w:r w:rsidR="00AD77E3">
        <w:rPr>
          <w:rFonts w:eastAsia="Times New Roman"/>
        </w:rPr>
        <w:t xml:space="preserve"> </w:t>
      </w:r>
      <w:r w:rsidR="00AD77E3">
        <w:rPr>
          <w:rFonts w:eastAsia="Times New Roman"/>
        </w:rPr>
        <w:tab/>
        <w:t>2.4</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ab/>
      </w:r>
      <m:oMath>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F</m:t>
                </m:r>
              </m:sub>
            </m:sSub>
          </m:num>
          <m:den>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ћc)</m:t>
                </m:r>
              </m:e>
              <m:sup>
                <m:r>
                  <w:rPr>
                    <w:rFonts w:ascii="Cambria Math" w:eastAsia="Times New Roman" w:hAnsi="Cambria Math"/>
                  </w:rPr>
                  <m:t>3</m:t>
                </m:r>
              </m:sup>
            </m:sSup>
          </m:den>
        </m:f>
        <m:r>
          <w:rPr>
            <w:rFonts w:ascii="Cambria Math" w:eastAsia="Times New Roman" w:hAnsi="Cambria Math"/>
          </w:rPr>
          <m:t>=</m:t>
        </m:r>
        <m:rad>
          <m:radPr>
            <m:degHide m:val="on"/>
            <m:ctrlPr>
              <w:rPr>
                <w:rFonts w:ascii="Cambria Math" w:eastAsia="Times New Roman" w:hAnsi="Cambria Math"/>
                <w:i/>
              </w:rPr>
            </m:ctrlPr>
          </m:radPr>
          <m:deg/>
          <m:e>
            <m:r>
              <w:rPr>
                <w:rFonts w:ascii="Cambria Math" w:eastAsia="Times New Roman" w:hAnsi="Cambria Math"/>
              </w:rPr>
              <m:t>30</m:t>
            </m:r>
          </m:e>
        </m:rad>
        <m:sSup>
          <m:sSupPr>
            <m:ctrlPr>
              <w:rPr>
                <w:rFonts w:ascii="Cambria Math" w:eastAsia="Times New Roman" w:hAnsi="Cambria Math"/>
                <w:i/>
              </w:rPr>
            </m:ctrlPr>
          </m:sSupPr>
          <m:e>
            <m:r>
              <w:rPr>
                <w:rFonts w:ascii="Cambria Math" w:eastAsia="Times New Roman" w:hAnsi="Cambria Math"/>
              </w:rPr>
              <m:t>(2α</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e</m:t>
                    </m:r>
                  </m:sub>
                </m:sSub>
              </m:num>
              <m:den>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p</m:t>
                    </m:r>
                  </m:sub>
                </m:sSub>
              </m:den>
            </m:f>
            <m:r>
              <w:rPr>
                <w:rFonts w:ascii="Cambria Math" w:eastAsia="Times New Roman" w:hAnsi="Cambria Math"/>
              </w:rPr>
              <m:t>)</m:t>
            </m:r>
          </m:e>
          <m:sup>
            <m:r>
              <w:rPr>
                <w:rFonts w:ascii="Cambria Math" w:eastAsia="Times New Roman" w:hAnsi="Cambria Math"/>
              </w:rPr>
              <m:t>1/4</m:t>
            </m:r>
          </m:sup>
        </m:sSup>
        <m:r>
          <m:rPr>
            <m:sty m:val="p"/>
          </m:rPr>
          <w:rPr>
            <w:rFonts w:ascii="Cambria Math" w:eastAsia="Calibri" w:hAnsi="Cambria Math"/>
          </w:rPr>
          <m:t xml:space="preserve"> × </m:t>
        </m:r>
        <m:f>
          <m:fPr>
            <m:ctrlPr>
              <w:rPr>
                <w:rFonts w:ascii="Cambria Math" w:eastAsia="Calibri" w:hAnsi="Cambria Math"/>
              </w:rPr>
            </m:ctrlPr>
          </m:fPr>
          <m:num>
            <m:sSub>
              <m:sSubPr>
                <m:ctrlPr>
                  <w:rPr>
                    <w:rFonts w:ascii="Cambria Math" w:eastAsia="Calibri" w:hAnsi="Cambria Math"/>
                    <w:i/>
                  </w:rPr>
                </m:ctrlPr>
              </m:sSubPr>
              <m:e>
                <m:r>
                  <w:rPr>
                    <w:rFonts w:ascii="Cambria Math" w:eastAsia="Calibri" w:hAnsi="Cambria Math"/>
                  </w:rPr>
                  <m:t>m</m:t>
                </m:r>
              </m:e>
              <m:sub>
                <m:r>
                  <w:rPr>
                    <w:rFonts w:ascii="Cambria Math" w:eastAsia="Calibri" w:hAnsi="Cambria Math"/>
                  </w:rPr>
                  <m:t>p</m:t>
                </m:r>
              </m:sub>
            </m:sSub>
          </m:num>
          <m:den>
            <m:sSub>
              <m:sSubPr>
                <m:ctrlPr>
                  <w:rPr>
                    <w:rFonts w:ascii="Cambria Math" w:eastAsia="Calibri" w:hAnsi="Cambria Math"/>
                    <w:i/>
                  </w:rPr>
                </m:ctrlPr>
              </m:sSubPr>
              <m:e>
                <m:r>
                  <w:rPr>
                    <w:rFonts w:ascii="Cambria Math" w:eastAsia="Calibri" w:hAnsi="Cambria Math"/>
                  </w:rPr>
                  <m:t>m</m:t>
                </m:r>
              </m:e>
              <m:sub>
                <m:r>
                  <w:rPr>
                    <w:rFonts w:ascii="Cambria Math" w:eastAsia="Calibri" w:hAnsi="Cambria Math"/>
                  </w:rPr>
                  <m:t>e</m:t>
                </m:r>
              </m:sub>
            </m:sSub>
          </m:den>
        </m:f>
        <m:f>
          <m:fPr>
            <m:ctrlPr>
              <w:rPr>
                <w:rFonts w:ascii="Cambria Math" w:eastAsia="Calibri" w:hAnsi="Cambria Math"/>
              </w:rPr>
            </m:ctrlPr>
          </m:fPr>
          <m:num>
            <m:r>
              <w:rPr>
                <w:rFonts w:ascii="Cambria Math" w:eastAsia="Calibri" w:hAnsi="Cambria Math"/>
              </w:rPr>
              <m:t>1</m:t>
            </m:r>
          </m:num>
          <m:den>
            <m:sSubSup>
              <m:sSubSupPr>
                <m:ctrlPr>
                  <w:rPr>
                    <w:rFonts w:ascii="Cambria Math" w:eastAsia="Calibri" w:hAnsi="Cambria Math"/>
                  </w:rPr>
                </m:ctrlPr>
              </m:sSubSupPr>
              <m:e>
                <m:r>
                  <w:rPr>
                    <w:rFonts w:ascii="Cambria Math" w:eastAsia="Calibri" w:hAnsi="Cambria Math"/>
                  </w:rPr>
                  <m:t>E</m:t>
                </m:r>
              </m:e>
              <m:sub>
                <m:r>
                  <w:rPr>
                    <w:rFonts w:ascii="Cambria Math" w:eastAsia="Calibri" w:hAnsi="Cambria Math"/>
                  </w:rPr>
                  <m:t>0</m:t>
                </m:r>
              </m:sub>
              <m:sup>
                <m:r>
                  <w:rPr>
                    <w:rFonts w:ascii="Cambria Math" w:eastAsia="Calibri" w:hAnsi="Cambria Math"/>
                  </w:rPr>
                  <m:t>2</m:t>
                </m:r>
              </m:sup>
            </m:sSubSup>
          </m:den>
        </m:f>
        <m:r>
          <m:rPr>
            <m:sty m:val="p"/>
          </m:rPr>
          <w:rPr>
            <w:rFonts w:ascii="Cambria Math" w:eastAsia="Calibri" w:hAnsi="Cambria Math"/>
          </w:rPr>
          <m:t>×</m:t>
        </m:r>
        <m:sSup>
          <m:sSupPr>
            <m:ctrlPr>
              <w:rPr>
                <w:rFonts w:ascii="Cambria Math" w:eastAsia="Calibri" w:hAnsi="Cambria Math"/>
              </w:rPr>
            </m:ctrlPr>
          </m:sSupPr>
          <m:e>
            <m:r>
              <w:rPr>
                <w:rFonts w:ascii="Cambria Math" w:eastAsia="Calibri" w:hAnsi="Cambria Math"/>
              </w:rPr>
              <m:t>Q</m:t>
            </m:r>
          </m:e>
          <m:sup>
            <m:r>
              <m:rPr>
                <m:sty m:val="p"/>
              </m:rPr>
              <w:rPr>
                <w:rFonts w:ascii="Cambria Math" w:eastAsia="Calibri" w:hAnsi="Cambria Math"/>
              </w:rPr>
              <m:t>-1/4</m:t>
            </m:r>
          </m:sup>
        </m:sSup>
      </m:oMath>
      <w:r w:rsidR="00AD77E3">
        <w:rPr>
          <w:rFonts w:eastAsia="Times New Roman"/>
        </w:rPr>
        <w:t xml:space="preserve"> </w:t>
      </w:r>
      <w:r w:rsidR="00AD77E3">
        <w:rPr>
          <w:rFonts w:eastAsia="Times New Roman"/>
        </w:rPr>
        <w:tab/>
        <w:t>2.5</w:t>
      </w:r>
    </w:p>
    <w:p w:rsidR="009B1F4C" w:rsidRPr="00AE194A" w:rsidRDefault="009B1F4C" w:rsidP="00F94CB5">
      <w:pPr>
        <w:spacing w:after="200" w:line="276" w:lineRule="auto"/>
        <w:ind w:left="576"/>
        <w:jc w:val="left"/>
        <w:rPr>
          <w:rFonts w:eastAsia="Times New Roman"/>
        </w:rPr>
      </w:pPr>
      <w:proofErr w:type="gramStart"/>
      <w:r w:rsidRPr="00AE194A">
        <w:rPr>
          <w:rFonts w:eastAsia="Times New Roman"/>
        </w:rPr>
        <w:t>where</w:t>
      </w:r>
      <w:proofErr w:type="gramEnd"/>
      <w:r w:rsidRPr="00AE194A">
        <w:rPr>
          <w:rFonts w:eastAsia="Times New Roman"/>
        </w:rPr>
        <w:t xml:space="preserve">  </w:t>
      </w:r>
      <m:oMath>
        <m:r>
          <w:rPr>
            <w:rFonts w:ascii="Cambria Math" w:eastAsia="Times New Roman" w:hAnsi="Cambria Math"/>
          </w:rPr>
          <m:t>ћ</m:t>
        </m:r>
      </m:oMath>
      <w:r w:rsidRPr="00AE194A">
        <w:rPr>
          <w:rFonts w:eastAsia="Times New Roman"/>
        </w:rPr>
        <w:t xml:space="preserve">  is Dirac constant,  </w:t>
      </w:r>
      <w:r w:rsidRPr="00AE194A">
        <w:rPr>
          <w:rFonts w:eastAsia="Times New Roman"/>
          <w:i/>
        </w:rPr>
        <w:t>c</w:t>
      </w:r>
      <w:r w:rsidRPr="00AE194A">
        <w:rPr>
          <w:rFonts w:eastAsia="Times New Roman"/>
        </w:rPr>
        <w:t xml:space="preserve">  is the electrodynamic constant,  α  is fine-structure constant,   </w:t>
      </w:r>
      <m:oMath>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p</m:t>
            </m:r>
          </m:sub>
        </m:sSub>
        <m:r>
          <w:rPr>
            <w:rFonts w:ascii="Cambria Math" w:eastAsia="Times New Roman" w:hAnsi="Cambria Math"/>
          </w:rPr>
          <m:t xml:space="preserve">  </m:t>
        </m:r>
      </m:oMath>
      <w:r w:rsidRPr="00AE194A">
        <w:rPr>
          <w:rFonts w:eastAsia="Times New Roman"/>
        </w:rPr>
        <w:t xml:space="preserve">is the mass of a proton,  </w:t>
      </w:r>
      <m:oMath>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e</m:t>
            </m:r>
          </m:sub>
        </m:sSub>
        <m:r>
          <w:rPr>
            <w:rFonts w:ascii="Cambria Math" w:eastAsia="Times New Roman" w:hAnsi="Cambria Math"/>
          </w:rPr>
          <m:t xml:space="preserve">  </m:t>
        </m:r>
      </m:oMath>
      <w:r w:rsidRPr="00AE194A">
        <w:rPr>
          <w:rFonts w:eastAsia="Times New Roman"/>
        </w:rPr>
        <w:t xml:space="preserve">is the mass of an electron,  and basic energy unit </w:t>
      </w:r>
      <w:r w:rsidRPr="00AE194A">
        <w:rPr>
          <w:rFonts w:eastAsia="Times New Roman"/>
          <w:i/>
        </w:rPr>
        <w:t xml:space="preserve"> </w:t>
      </w:r>
      <m:oMath>
        <m:sSub>
          <m:sSubPr>
            <m:ctrlPr>
              <w:rPr>
                <w:rFonts w:ascii="Cambria Math" w:eastAsia="Times New Roman" w:hAnsi="Cambria Math"/>
                <w:i/>
              </w:rPr>
            </m:ctrlPr>
          </m:sSubPr>
          <m:e>
            <m:r>
              <w:rPr>
                <w:rFonts w:ascii="Cambria Math" w:eastAsia="Times New Roman" w:hAnsi="Cambria Math"/>
              </w:rPr>
              <m:t>E</m:t>
            </m:r>
          </m:e>
          <m:sub>
            <m:r>
              <w:rPr>
                <w:rFonts w:ascii="Cambria Math" w:eastAsia="Times New Roman" w:hAnsi="Cambria Math"/>
              </w:rPr>
              <m:t>0</m:t>
            </m:r>
          </m:sub>
        </m:sSub>
      </m:oMath>
      <w:r w:rsidRPr="00AE194A">
        <w:rPr>
          <w:rFonts w:eastAsia="Times New Roman"/>
        </w:rPr>
        <w:t xml:space="preserve">  equals to</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ab/>
      </w:r>
      <m:oMath>
        <m:sSub>
          <m:sSubPr>
            <m:ctrlPr>
              <w:rPr>
                <w:rFonts w:ascii="Cambria Math" w:eastAsia="Times New Roman" w:hAnsi="Cambria Math"/>
              </w:rPr>
            </m:ctrlPr>
          </m:sSubPr>
          <m:e>
            <m:r>
              <w:rPr>
                <w:rFonts w:ascii="Cambria Math" w:eastAsia="Times New Roman" w:hAnsi="Cambria Math"/>
              </w:rPr>
              <m:t>E</m:t>
            </m:r>
          </m:e>
          <m:sub>
            <m:r>
              <m:rPr>
                <m:sty m:val="p"/>
              </m:rPr>
              <w:rPr>
                <w:rFonts w:ascii="Cambria Math" w:eastAsia="Times New Roman" w:hAnsi="Cambria Math"/>
              </w:rPr>
              <m:t>0</m:t>
            </m:r>
          </m:sub>
        </m:sSub>
        <m:r>
          <m:rPr>
            <m:sty m:val="p"/>
          </m:rPr>
          <w:rPr>
            <w:rFonts w:ascii="Cambria Math" w:eastAsia="Times New Roman" w:hAnsi="Cambria Math"/>
          </w:rPr>
          <m:t>=</m:t>
        </m:r>
        <m:f>
          <m:fPr>
            <m:ctrlPr>
              <w:rPr>
                <w:rFonts w:ascii="Cambria Math" w:eastAsia="Times New Roman" w:hAnsi="Cambria Math"/>
              </w:rPr>
            </m:ctrlPr>
          </m:fPr>
          <m:num>
            <m:r>
              <w:rPr>
                <w:rFonts w:ascii="Cambria Math" w:eastAsia="Times New Roman" w:hAnsi="Cambria Math"/>
              </w:rPr>
              <m:t>hc</m:t>
            </m:r>
          </m:num>
          <m:den>
            <m:r>
              <w:rPr>
                <w:rFonts w:ascii="Cambria Math" w:eastAsia="Times New Roman" w:hAnsi="Cambria Math"/>
              </w:rPr>
              <m:t>a</m:t>
            </m:r>
          </m:den>
        </m:f>
      </m:oMath>
      <w:r w:rsidR="00AD77E3">
        <w:rPr>
          <w:rFonts w:eastAsia="Times New Roman"/>
        </w:rPr>
        <w:tab/>
        <w:t>2.6</w:t>
      </w:r>
    </w:p>
    <w:p w:rsidR="009B1F4C" w:rsidRPr="00AE194A" w:rsidRDefault="009B1F4C" w:rsidP="00F94CB5">
      <w:pPr>
        <w:tabs>
          <w:tab w:val="left" w:pos="2160"/>
          <w:tab w:val="right" w:pos="9360"/>
        </w:tabs>
        <w:spacing w:after="200" w:line="276" w:lineRule="auto"/>
        <w:ind w:left="576"/>
        <w:rPr>
          <w:rFonts w:eastAsia="Times New Roman"/>
        </w:rPr>
      </w:pPr>
      <w:proofErr w:type="gramStart"/>
      <w:r w:rsidRPr="00AE194A">
        <w:rPr>
          <w:rFonts w:eastAsia="Times New Roman"/>
        </w:rPr>
        <w:t>where</w:t>
      </w:r>
      <w:proofErr w:type="gramEnd"/>
      <w:r w:rsidRPr="00AE194A">
        <w:rPr>
          <w:rFonts w:eastAsia="Times New Roman"/>
        </w:rPr>
        <w:t xml:space="preserve">  </w:t>
      </w:r>
      <m:oMath>
        <m:r>
          <w:rPr>
            <w:rFonts w:ascii="Cambria Math" w:eastAsia="Times New Roman" w:hAnsi="Cambria Math"/>
          </w:rPr>
          <m:t>h=2πћ</m:t>
        </m:r>
      </m:oMath>
      <w:r w:rsidRPr="00AE194A">
        <w:rPr>
          <w:rFonts w:eastAsia="Times New Roman"/>
        </w:rPr>
        <w:t xml:space="preserve">   is Planck constant,  </w:t>
      </w:r>
      <m:oMath>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0</m:t>
            </m:r>
          </m:sub>
        </m:sSub>
      </m:oMath>
      <w:r w:rsidRPr="00AE194A">
        <w:rPr>
          <w:rFonts w:eastAsia="Times New Roman"/>
        </w:rPr>
        <w:t xml:space="preserve">  is the classical radius of an electron , and  </w:t>
      </w:r>
      <m:oMath>
        <m:r>
          <w:rPr>
            <w:rFonts w:ascii="Cambria Math" w:eastAsia="Times New Roman" w:hAnsi="Cambria Math"/>
          </w:rPr>
          <m:t>a=2π</m:t>
        </m:r>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0</m:t>
            </m:r>
          </m:sub>
        </m:sSub>
      </m:oMath>
      <w:r w:rsidRPr="00AE194A">
        <w:rPr>
          <w:rFonts w:eastAsia="Times New Roman"/>
        </w:rPr>
        <w:t xml:space="preserve"> .</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 xml:space="preserve">For the three groups of </w:t>
      </w:r>
      <w:r w:rsidRPr="00AE194A">
        <w:rPr>
          <w:rFonts w:eastAsia="Times New Roman"/>
          <w:i/>
        </w:rPr>
        <w:t>G</w:t>
      </w:r>
      <w:r w:rsidRPr="00AE194A">
        <w:rPr>
          <w:rFonts w:eastAsia="Times New Roman"/>
        </w:rPr>
        <w:t xml:space="preserve"> measurements, parameter </w:t>
      </w:r>
      <w:r w:rsidRPr="00AE194A">
        <w:rPr>
          <w:rFonts w:eastAsia="Times New Roman"/>
          <w:i/>
        </w:rPr>
        <w:t>Q</w:t>
      </w:r>
      <w:r w:rsidRPr="00AE194A">
        <w:rPr>
          <w:rFonts w:eastAsia="Times New Roman"/>
        </w:rPr>
        <w:t xml:space="preserve"> will take on the followi</w:t>
      </w:r>
      <w:r w:rsidR="00AD77E3">
        <w:rPr>
          <w:rFonts w:eastAsia="Times New Roman"/>
        </w:rPr>
        <w:t>ng values, respectively (see 2.4</w:t>
      </w:r>
      <w:r w:rsidRPr="00AE194A">
        <w:rPr>
          <w:rFonts w:eastAsia="Times New Roman"/>
        </w:rPr>
        <w:t>):</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ab/>
      </w:r>
      <m:oMath>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1</m:t>
            </m:r>
          </m:sub>
        </m:sSub>
        <m:r>
          <w:rPr>
            <w:rFonts w:ascii="Cambria Math" w:eastAsia="Times New Roman" w:hAnsi="Cambria Math"/>
          </w:rPr>
          <m:t>=0.759981(22)×</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40</m:t>
            </m:r>
          </m:sup>
        </m:sSup>
      </m:oMath>
      <w:r w:rsidR="00AD77E3">
        <w:rPr>
          <w:rFonts w:eastAsia="Times New Roman"/>
        </w:rPr>
        <w:t xml:space="preserve"> </w:t>
      </w:r>
      <w:r w:rsidR="00AD77E3">
        <w:rPr>
          <w:rFonts w:eastAsia="Times New Roman"/>
        </w:rPr>
        <w:tab/>
        <w:t>2.7</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ab/>
      </w:r>
      <m:oMath>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2</m:t>
            </m:r>
          </m:sub>
        </m:sSub>
        <m:r>
          <w:rPr>
            <w:rFonts w:ascii="Cambria Math" w:eastAsia="Times New Roman" w:hAnsi="Cambria Math"/>
          </w:rPr>
          <m:t>=0.760153(18)×</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40</m:t>
            </m:r>
          </m:sup>
        </m:sSup>
      </m:oMath>
      <w:r w:rsidR="00AD77E3">
        <w:rPr>
          <w:rFonts w:eastAsia="Times New Roman"/>
        </w:rPr>
        <w:t xml:space="preserve"> </w:t>
      </w:r>
      <w:r w:rsidR="00AD77E3">
        <w:rPr>
          <w:rFonts w:eastAsia="Times New Roman"/>
        </w:rPr>
        <w:tab/>
        <w:t>2.8</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ab/>
      </w:r>
      <m:oMath>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3</m:t>
            </m:r>
          </m:sub>
        </m:sSub>
        <m:r>
          <w:rPr>
            <w:rFonts w:ascii="Cambria Math" w:eastAsia="Times New Roman" w:hAnsi="Cambria Math"/>
          </w:rPr>
          <m:t>=0.759801(30)×</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40</m:t>
            </m:r>
          </m:sup>
        </m:sSup>
      </m:oMath>
      <w:r w:rsidR="00AD77E3">
        <w:rPr>
          <w:rFonts w:eastAsia="Times New Roman"/>
        </w:rPr>
        <w:t xml:space="preserve"> </w:t>
      </w:r>
      <w:r w:rsidR="00AD77E3">
        <w:rPr>
          <w:rFonts w:eastAsia="Times New Roman"/>
        </w:rPr>
        <w:tab/>
        <w:t>2.9</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 xml:space="preserve">The calculated value of the parameter  </w:t>
      </w:r>
      <m:oMath>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F</m:t>
            </m:r>
          </m:sub>
        </m:sSub>
      </m:oMath>
      <w:r w:rsidRPr="00AE194A">
        <w:rPr>
          <w:rFonts w:eastAsia="Times New Roman"/>
          <w:i/>
        </w:rPr>
        <w:t xml:space="preserve"> </w:t>
      </w:r>
      <w:r w:rsidR="00AD77E3">
        <w:rPr>
          <w:rFonts w:eastAsia="Times New Roman"/>
        </w:rPr>
        <w:t>(see 2.5</w:t>
      </w:r>
      <w:r w:rsidRPr="00AE194A">
        <w:rPr>
          <w:rFonts w:eastAsia="Times New Roman"/>
        </w:rPr>
        <w:t xml:space="preserve">) based on the average value of the Fermi coupling parameter  </w:t>
      </w:r>
      <m:oMath>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F</m:t>
            </m:r>
          </m:sub>
        </m:sSub>
        <m:r>
          <w:rPr>
            <w:rFonts w:ascii="Cambria Math" w:eastAsia="Times New Roman" w:hAnsi="Cambria Math"/>
          </w:rPr>
          <m:t>=1.1663787(6)×</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-5</m:t>
            </m:r>
          </m:sup>
        </m:sSup>
        <m:r>
          <w:rPr>
            <w:rFonts w:ascii="Cambria Math" w:eastAsia="Times New Roman" w:hAnsi="Cambria Math"/>
          </w:rPr>
          <m:t xml:space="preserve"> </m:t>
        </m:r>
        <m:sSup>
          <m:sSupPr>
            <m:ctrlPr>
              <w:rPr>
                <w:rFonts w:ascii="Cambria Math" w:eastAsia="Times New Roman" w:hAnsi="Cambria Math"/>
                <w:i/>
              </w:rPr>
            </m:ctrlPr>
          </m:sSupPr>
          <m:e>
            <m:r>
              <w:rPr>
                <w:rFonts w:ascii="Cambria Math" w:eastAsia="Times New Roman" w:hAnsi="Cambria Math"/>
              </w:rPr>
              <m:t>GeV</m:t>
            </m:r>
          </m:e>
          <m:sup>
            <m:r>
              <w:rPr>
                <w:rFonts w:ascii="Cambria Math" w:eastAsia="Times New Roman" w:hAnsi="Cambria Math"/>
              </w:rPr>
              <m:t>-2</m:t>
            </m:r>
          </m:sup>
        </m:sSup>
      </m:oMath>
      <w:r w:rsidRPr="00AE194A">
        <w:rPr>
          <w:rFonts w:eastAsia="Times New Roman"/>
        </w:rPr>
        <w:t xml:space="preserve"> is:</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ab/>
      </w:r>
      <m:oMath>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F</m:t>
            </m:r>
          </m:sub>
        </m:sSub>
        <m:r>
          <w:rPr>
            <w:rFonts w:ascii="Cambria Math" w:eastAsia="Times New Roman" w:hAnsi="Cambria Math"/>
          </w:rPr>
          <m:t>=0.75992106×</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40</m:t>
            </m:r>
          </m:sup>
        </m:sSup>
      </m:oMath>
      <w:r w:rsidR="00AD77E3">
        <w:rPr>
          <w:rFonts w:eastAsia="Times New Roman"/>
        </w:rPr>
        <w:t xml:space="preserve"> </w:t>
      </w:r>
      <w:r w:rsidR="00AD77E3">
        <w:rPr>
          <w:rFonts w:eastAsia="Times New Roman"/>
        </w:rPr>
        <w:tab/>
        <w:t>2.10</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 xml:space="preserve">The value of   </w:t>
      </w:r>
      <m:oMath>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F</m:t>
            </m:r>
          </m:sub>
        </m:sSub>
      </m:oMath>
      <w:r w:rsidRPr="00AE194A">
        <w:rPr>
          <w:rFonts w:eastAsia="Times New Roman"/>
        </w:rPr>
        <w:t xml:space="preserve">  is much more precise than the values of   </w:t>
      </w:r>
      <m:oMath>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1</m:t>
            </m:r>
          </m:sub>
        </m:sSub>
      </m:oMath>
      <w:r w:rsidRPr="00AE194A">
        <w:rPr>
          <w:rFonts w:eastAsia="Times New Roman"/>
        </w:rPr>
        <w:t xml:space="preserve"> , </w:t>
      </w:r>
      <m:oMath>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2</m:t>
            </m:r>
          </m:sub>
        </m:sSub>
      </m:oMath>
      <w:r w:rsidRPr="00AE194A">
        <w:rPr>
          <w:rFonts w:eastAsia="Times New Roman"/>
        </w:rPr>
        <w:t xml:space="preserve"> , </w:t>
      </w:r>
      <m:oMath>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3</m:t>
            </m:r>
          </m:sub>
        </m:sSub>
      </m:oMath>
      <w:r w:rsidRPr="00AE194A">
        <w:rPr>
          <w:rFonts w:eastAsia="Times New Roman"/>
        </w:rPr>
        <w:t xml:space="preserve"> . With this value of   </w:t>
      </w:r>
      <m:oMath>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F</m:t>
            </m:r>
          </m:sub>
        </m:sSub>
      </m:oMath>
      <w:r w:rsidRPr="00AE194A">
        <w:rPr>
          <w:rFonts w:eastAsia="Times New Roman"/>
        </w:rPr>
        <w:t xml:space="preserve">  we can make the choice of the first group of   </w:t>
      </w:r>
      <w:proofErr w:type="gramStart"/>
      <w:r w:rsidRPr="00AE194A">
        <w:rPr>
          <w:rFonts w:eastAsia="Times New Roman"/>
          <w:i/>
        </w:rPr>
        <w:t>G</w:t>
      </w:r>
      <w:r w:rsidRPr="00AE194A">
        <w:rPr>
          <w:rFonts w:eastAsia="Times New Roman"/>
        </w:rPr>
        <w:t xml:space="preserve">  measurements</w:t>
      </w:r>
      <w:proofErr w:type="gramEnd"/>
      <w:r w:rsidRPr="00AE194A">
        <w:rPr>
          <w:rFonts w:eastAsia="Times New Roman"/>
        </w:rPr>
        <w:t xml:space="preserve"> and significantly increase the precision of all  </w:t>
      </w:r>
      <w:r w:rsidRPr="00AE194A">
        <w:rPr>
          <w:rFonts w:eastAsia="Times New Roman"/>
          <w:i/>
        </w:rPr>
        <w:t>Q</w:t>
      </w:r>
      <w:r w:rsidRPr="00AE194A">
        <w:rPr>
          <w:rFonts w:eastAsia="Times New Roman"/>
        </w:rPr>
        <w:t xml:space="preserve">-dependent parameters (see Section 3). </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lastRenderedPageBreak/>
        <w:t xml:space="preserve">The calculated value of the parameter  </w:t>
      </w:r>
      <m:oMath>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G</m:t>
            </m:r>
          </m:sub>
        </m:sSub>
      </m:oMath>
      <w:r w:rsidRPr="00AE194A">
        <w:rPr>
          <w:rFonts w:eastAsia="Times New Roman"/>
        </w:rPr>
        <w:t xml:space="preserve">  based on the average value of the gravitational parameter  </w:t>
      </w:r>
      <m:oMath>
        <m:r>
          <w:rPr>
            <w:rFonts w:ascii="Cambria Math" w:eastAsia="Times New Roman" w:hAnsi="Cambria Math"/>
          </w:rPr>
          <m:t>G=6.67408</m:t>
        </m:r>
        <m:d>
          <m:dPr>
            <m:ctrlPr>
              <w:rPr>
                <w:rFonts w:ascii="Cambria Math" w:eastAsia="Times New Roman" w:hAnsi="Cambria Math"/>
                <w:i/>
              </w:rPr>
            </m:ctrlPr>
          </m:dPr>
          <m:e>
            <m:r>
              <w:rPr>
                <w:rFonts w:ascii="Cambria Math" w:eastAsia="Times New Roman" w:hAnsi="Cambria Math"/>
              </w:rPr>
              <m:t>31</m:t>
            </m:r>
          </m:e>
        </m:d>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-11</m:t>
            </m:r>
          </m:sup>
        </m:sSup>
        <m:r>
          <w:rPr>
            <w:rFonts w:ascii="Cambria Math" w:eastAsia="Times New Roman" w:hAnsi="Cambria Math"/>
          </w:rPr>
          <m:t xml:space="preserve"> </m:t>
        </m:r>
        <m:sSup>
          <m:sSupPr>
            <m:ctrlPr>
              <w:rPr>
                <w:rFonts w:ascii="Cambria Math" w:eastAsia="Times New Roman" w:hAnsi="Cambria Math"/>
                <w:i/>
              </w:rPr>
            </m:ctrlPr>
          </m:sSupPr>
          <m:e>
            <m:r>
              <w:rPr>
                <w:rFonts w:ascii="Cambria Math" w:eastAsia="Times New Roman" w:hAnsi="Cambria Math"/>
              </w:rPr>
              <m:t>m</m:t>
            </m:r>
          </m:e>
          <m:sup>
            <m:r>
              <w:rPr>
                <w:rFonts w:ascii="Cambria Math" w:eastAsia="Times New Roman" w:hAnsi="Cambria Math"/>
              </w:rPr>
              <m:t>3</m:t>
            </m:r>
          </m:sup>
        </m:sSup>
        <m:sSup>
          <m:sSupPr>
            <m:ctrlPr>
              <w:rPr>
                <w:rFonts w:ascii="Cambria Math" w:eastAsia="Times New Roman" w:hAnsi="Cambria Math"/>
                <w:i/>
              </w:rPr>
            </m:ctrlPr>
          </m:sSupPr>
          <m:e>
            <m:r>
              <w:rPr>
                <w:rFonts w:ascii="Cambria Math" w:eastAsia="Times New Roman" w:hAnsi="Cambria Math"/>
              </w:rPr>
              <m:t>kg</m:t>
            </m:r>
          </m:e>
          <m:sup>
            <m:r>
              <w:rPr>
                <w:rFonts w:ascii="Cambria Math" w:eastAsia="Times New Roman" w:hAnsi="Cambria Math"/>
              </w:rPr>
              <m:t>-1</m:t>
            </m:r>
          </m:sup>
        </m:sSup>
        <m:sSup>
          <m:sSupPr>
            <m:ctrlPr>
              <w:rPr>
                <w:rFonts w:ascii="Cambria Math" w:eastAsia="Times New Roman" w:hAnsi="Cambria Math"/>
                <w:i/>
              </w:rPr>
            </m:ctrlPr>
          </m:sSupPr>
          <m:e>
            <m:r>
              <w:rPr>
                <w:rFonts w:ascii="Cambria Math" w:eastAsia="Times New Roman" w:hAnsi="Cambria Math"/>
              </w:rPr>
              <m:t>s</m:t>
            </m:r>
          </m:e>
          <m:sup>
            <m:r>
              <w:rPr>
                <w:rFonts w:ascii="Cambria Math" w:eastAsia="Times New Roman" w:hAnsi="Cambria Math"/>
              </w:rPr>
              <m:t>-2</m:t>
            </m:r>
          </m:sup>
        </m:sSup>
      </m:oMath>
      <w:r w:rsidRPr="00AE194A">
        <w:rPr>
          <w:rFonts w:eastAsia="Times New Roman"/>
        </w:rPr>
        <w:t xml:space="preserve">  (CODATA, 2014)</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ab/>
      </w:r>
      <m:oMath>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G</m:t>
            </m:r>
          </m:sub>
        </m:sSub>
        <m:r>
          <w:rPr>
            <w:rFonts w:ascii="Cambria Math" w:eastAsia="Times New Roman" w:hAnsi="Cambria Math"/>
          </w:rPr>
          <m:t>=0.759972×</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40</m:t>
            </m:r>
          </m:sup>
        </m:sSup>
      </m:oMath>
      <w:r w:rsidR="00AD77E3">
        <w:rPr>
          <w:rFonts w:eastAsia="Times New Roman"/>
        </w:rPr>
        <w:t xml:space="preserve"> </w:t>
      </w:r>
      <w:r w:rsidR="00AD77E3">
        <w:rPr>
          <w:rFonts w:eastAsia="Times New Roman"/>
        </w:rPr>
        <w:tab/>
        <w:t>2.11</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 xml:space="preserve">is very close to the value of   </w:t>
      </w:r>
      <m:oMath>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1</m:t>
            </m:r>
          </m:sub>
        </m:sSub>
      </m:oMath>
      <w:r w:rsidRPr="00AE194A">
        <w:rPr>
          <w:rFonts w:eastAsia="Times New Roman"/>
        </w:rPr>
        <w:t xml:space="preserve"> and correspond to the value of   </w:t>
      </w:r>
      <m:oMath>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F</m:t>
            </m:r>
          </m:sub>
        </m:sSub>
      </m:oMath>
      <w:r w:rsidRPr="00AE194A">
        <w:rPr>
          <w:rFonts w:eastAsia="Times New Roman"/>
        </w:rPr>
        <w:t xml:space="preserve"> . The calculated value </w:t>
      </w:r>
      <w:proofErr w:type="gramStart"/>
      <w:r w:rsidRPr="00AE194A">
        <w:rPr>
          <w:rFonts w:eastAsia="Times New Roman"/>
        </w:rPr>
        <w:t xml:space="preserve">of  </w:t>
      </w:r>
      <w:r w:rsidRPr="00AE194A">
        <w:rPr>
          <w:rFonts w:eastAsia="Times New Roman"/>
          <w:i/>
        </w:rPr>
        <w:t>G</w:t>
      </w:r>
      <w:proofErr w:type="gramEnd"/>
      <w:r w:rsidRPr="00AE194A">
        <w:rPr>
          <w:rFonts w:eastAsia="Times New Roman"/>
        </w:rPr>
        <w:t xml:space="preserve">  based on the average value of   </w:t>
      </w:r>
      <m:oMath>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F</m:t>
            </m:r>
          </m:sub>
        </m:sSub>
      </m:oMath>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ab/>
      </w:r>
      <m:oMath>
        <m:r>
          <w:rPr>
            <w:rFonts w:ascii="Cambria Math" w:eastAsia="Times New Roman" w:hAnsi="Cambria Math"/>
          </w:rPr>
          <m:t>G=6.6745358×</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-11</m:t>
            </m:r>
          </m:sup>
        </m:sSup>
        <m:sSup>
          <m:sSupPr>
            <m:ctrlPr>
              <w:rPr>
                <w:rFonts w:ascii="Cambria Math" w:eastAsia="Times New Roman" w:hAnsi="Cambria Math"/>
                <w:i/>
              </w:rPr>
            </m:ctrlPr>
          </m:sSupPr>
          <m:e>
            <m:r>
              <w:rPr>
                <w:rFonts w:ascii="Cambria Math" w:eastAsia="Times New Roman" w:hAnsi="Cambria Math"/>
              </w:rPr>
              <m:t xml:space="preserve"> m</m:t>
            </m:r>
          </m:e>
          <m:sup>
            <m:r>
              <w:rPr>
                <w:rFonts w:ascii="Cambria Math" w:eastAsia="Times New Roman" w:hAnsi="Cambria Math"/>
              </w:rPr>
              <m:t>3</m:t>
            </m:r>
          </m:sup>
        </m:sSup>
        <m:sSup>
          <m:sSupPr>
            <m:ctrlPr>
              <w:rPr>
                <w:rFonts w:ascii="Cambria Math" w:eastAsia="Times New Roman" w:hAnsi="Cambria Math"/>
                <w:i/>
              </w:rPr>
            </m:ctrlPr>
          </m:sSupPr>
          <m:e>
            <m:r>
              <w:rPr>
                <w:rFonts w:ascii="Cambria Math" w:eastAsia="Times New Roman" w:hAnsi="Cambria Math"/>
              </w:rPr>
              <m:t>kg</m:t>
            </m:r>
          </m:e>
          <m:sup>
            <m:r>
              <w:rPr>
                <w:rFonts w:ascii="Cambria Math" w:eastAsia="Times New Roman" w:hAnsi="Cambria Math"/>
              </w:rPr>
              <m:t>-1</m:t>
            </m:r>
          </m:sup>
        </m:sSup>
        <m:sSup>
          <m:sSupPr>
            <m:ctrlPr>
              <w:rPr>
                <w:rFonts w:ascii="Cambria Math" w:eastAsia="Times New Roman" w:hAnsi="Cambria Math"/>
                <w:i/>
              </w:rPr>
            </m:ctrlPr>
          </m:sSupPr>
          <m:e>
            <m:r>
              <w:rPr>
                <w:rFonts w:ascii="Cambria Math" w:eastAsia="Times New Roman" w:hAnsi="Cambria Math"/>
              </w:rPr>
              <m:t>s</m:t>
            </m:r>
          </m:e>
          <m:sup>
            <m:r>
              <w:rPr>
                <w:rFonts w:ascii="Cambria Math" w:eastAsia="Times New Roman" w:hAnsi="Cambria Math"/>
              </w:rPr>
              <m:t>-2</m:t>
            </m:r>
          </m:sup>
        </m:sSup>
      </m:oMath>
      <w:r w:rsidR="00AD77E3">
        <w:rPr>
          <w:rFonts w:eastAsia="Times New Roman"/>
        </w:rPr>
        <w:t xml:space="preserve">   </w:t>
      </w:r>
      <w:r w:rsidR="00AD77E3">
        <w:rPr>
          <w:rFonts w:eastAsia="Times New Roman"/>
        </w:rPr>
        <w:tab/>
        <w:t>2.12</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 xml:space="preserve">The CODATA, 2014 value </w:t>
      </w:r>
      <w:proofErr w:type="gramStart"/>
      <w:r w:rsidRPr="00AE194A">
        <w:rPr>
          <w:rFonts w:eastAsia="Times New Roman"/>
        </w:rPr>
        <w:t xml:space="preserve">of  </w:t>
      </w:r>
      <w:r w:rsidRPr="00AE194A">
        <w:rPr>
          <w:rFonts w:eastAsia="Times New Roman"/>
          <w:i/>
        </w:rPr>
        <w:t>G</w:t>
      </w:r>
      <w:proofErr w:type="gramEnd"/>
      <w:r w:rsidRPr="00AE194A">
        <w:rPr>
          <w:rFonts w:eastAsia="Times New Roman"/>
        </w:rPr>
        <w:t xml:space="preserve"> is slightly smaller (&lt;0.007%) than this calculated value.</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 xml:space="preserve">The gravitational </w:t>
      </w:r>
      <w:proofErr w:type="gramStart"/>
      <w:r w:rsidRPr="00AE194A">
        <w:rPr>
          <w:rFonts w:eastAsia="Times New Roman"/>
        </w:rPr>
        <w:t xml:space="preserve">parameter  </w:t>
      </w:r>
      <w:r w:rsidRPr="00AE194A">
        <w:rPr>
          <w:rFonts w:eastAsia="Times New Roman"/>
          <w:i/>
        </w:rPr>
        <w:t>G</w:t>
      </w:r>
      <w:proofErr w:type="gramEnd"/>
      <w:r w:rsidRPr="00AE194A">
        <w:rPr>
          <w:rFonts w:eastAsia="Times New Roman"/>
        </w:rPr>
        <w:t xml:space="preserve">  in our Model is changing in time   </w:t>
      </w:r>
      <m:oMath>
        <m:r>
          <w:rPr>
            <w:rFonts w:ascii="Cambria Math" w:eastAsia="Times New Roman" w:hAnsi="Cambria Math"/>
          </w:rPr>
          <m:t>G∝</m:t>
        </m:r>
        <m:sSup>
          <m:sSupPr>
            <m:ctrlPr>
              <w:rPr>
                <w:rFonts w:ascii="Cambria Math" w:eastAsia="Times New Roman" w:hAnsi="Cambria Math"/>
                <w:i/>
              </w:rPr>
            </m:ctrlPr>
          </m:sSupPr>
          <m:e>
            <m:r>
              <w:rPr>
                <w:rFonts w:ascii="Cambria Math" w:eastAsia="Times New Roman" w:hAnsi="Cambria Math"/>
              </w:rPr>
              <m:t>τ</m:t>
            </m:r>
          </m:e>
          <m:sup>
            <m:r>
              <w:rPr>
                <w:rFonts w:ascii="Cambria Math" w:eastAsia="Times New Roman" w:hAnsi="Cambria Math"/>
              </w:rPr>
              <m:t>-1</m:t>
            </m:r>
          </m:sup>
        </m:sSup>
      </m:oMath>
      <w:r w:rsidRPr="00AE194A">
        <w:rPr>
          <w:rFonts w:eastAsia="Times New Roman"/>
        </w:rPr>
        <w:t xml:space="preserve">  with the following rate:</w:t>
      </w:r>
    </w:p>
    <w:p w:rsidR="009B1F4C" w:rsidRPr="00AE194A" w:rsidRDefault="009B1F4C" w:rsidP="00F94CB5">
      <w:pPr>
        <w:tabs>
          <w:tab w:val="left" w:pos="2160"/>
          <w:tab w:val="right" w:pos="9360"/>
        </w:tabs>
        <w:spacing w:after="200" w:line="276" w:lineRule="auto"/>
        <w:ind w:left="576"/>
        <w:rPr>
          <w:rFonts w:eastAsia="Times New Roman"/>
          <w:smallCaps/>
        </w:rPr>
      </w:pPr>
      <w:r w:rsidRPr="00AE194A">
        <w:rPr>
          <w:rFonts w:eastAsia="Times New Roman"/>
          <w:smallCaps/>
        </w:rPr>
        <w:tab/>
      </w:r>
      <m:oMath>
        <m:f>
          <m:fPr>
            <m:type m:val="lin"/>
            <m:ctrlPr>
              <w:rPr>
                <w:rFonts w:ascii="Cambria Math" w:eastAsia="Times New Roman" w:hAnsi="Cambria Math"/>
                <w:i/>
                <w:smallCaps/>
              </w:rPr>
            </m:ctrlPr>
          </m:fPr>
          <m:num>
            <m:r>
              <w:rPr>
                <w:rFonts w:ascii="Cambria Math" w:eastAsia="Times New Roman" w:hAnsi="Cambria Math"/>
                <w:smallCaps/>
              </w:rPr>
              <m:t>Ġ</m:t>
            </m:r>
          </m:num>
          <m:den>
            <m:r>
              <w:rPr>
                <w:rFonts w:ascii="Cambria Math" w:eastAsia="Times New Roman" w:hAnsi="Cambria Math"/>
                <w:smallCaps/>
              </w:rPr>
              <m:t>G</m:t>
            </m:r>
          </m:den>
        </m:f>
        <m:r>
          <w:rPr>
            <w:rFonts w:ascii="Cambria Math" w:eastAsia="Times New Roman" w:hAnsi="Cambria Math"/>
            <w:smallCaps/>
          </w:rPr>
          <m:t>=7.03×</m:t>
        </m:r>
        <m:sSup>
          <m:sSupPr>
            <m:ctrlPr>
              <w:rPr>
                <w:rFonts w:ascii="Cambria Math" w:eastAsia="Times New Roman" w:hAnsi="Cambria Math"/>
                <w:i/>
                <w:smallCaps/>
              </w:rPr>
            </m:ctrlPr>
          </m:sSupPr>
          <m:e>
            <m:r>
              <w:rPr>
                <w:rFonts w:ascii="Cambria Math" w:eastAsia="Times New Roman" w:hAnsi="Cambria Math"/>
                <w:smallCaps/>
              </w:rPr>
              <m:t>10</m:t>
            </m:r>
          </m:e>
          <m:sup>
            <m:r>
              <w:rPr>
                <w:rFonts w:ascii="Cambria Math" w:eastAsia="Times New Roman" w:hAnsi="Cambria Math"/>
                <w:smallCaps/>
              </w:rPr>
              <m:t>-11</m:t>
            </m:r>
          </m:sup>
        </m:sSup>
        <m:r>
          <w:rPr>
            <w:rFonts w:ascii="Cambria Math" w:eastAsia="Times New Roman" w:hAnsi="Cambria Math"/>
            <w:smallCaps/>
          </w:rPr>
          <m:t xml:space="preserve"> </m:t>
        </m:r>
        <m:sSup>
          <m:sSupPr>
            <m:ctrlPr>
              <w:rPr>
                <w:rFonts w:ascii="Cambria Math" w:eastAsia="Times New Roman" w:hAnsi="Cambria Math"/>
                <w:i/>
                <w:smallCaps/>
              </w:rPr>
            </m:ctrlPr>
          </m:sSupPr>
          <m:e>
            <m:r>
              <w:rPr>
                <w:rFonts w:ascii="Cambria Math" w:eastAsia="Times New Roman" w:hAnsi="Cambria Math"/>
                <w:smallCaps/>
              </w:rPr>
              <m:t>yr</m:t>
            </m:r>
          </m:e>
          <m:sup>
            <m:r>
              <w:rPr>
                <w:rFonts w:ascii="Cambria Math" w:eastAsia="Times New Roman" w:hAnsi="Cambria Math"/>
                <w:smallCaps/>
              </w:rPr>
              <m:t>-1</m:t>
            </m:r>
          </m:sup>
        </m:sSup>
      </m:oMath>
      <w:r w:rsidR="00AD77E3">
        <w:rPr>
          <w:rFonts w:eastAsia="Times New Roman"/>
          <w:smallCaps/>
        </w:rPr>
        <w:tab/>
        <w:t>2.13</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 xml:space="preserve">During the 216 years elapsed from the first measurement of the value </w:t>
      </w:r>
      <w:proofErr w:type="gramStart"/>
      <w:r w:rsidRPr="00AE194A">
        <w:rPr>
          <w:rFonts w:eastAsia="Times New Roman"/>
        </w:rPr>
        <w:t xml:space="preserve">of  </w:t>
      </w:r>
      <w:r w:rsidRPr="00AE194A">
        <w:rPr>
          <w:rFonts w:eastAsia="Times New Roman"/>
          <w:i/>
        </w:rPr>
        <w:t>G</w:t>
      </w:r>
      <w:proofErr w:type="gramEnd"/>
      <w:r w:rsidRPr="00AE194A">
        <w:rPr>
          <w:rFonts w:eastAsia="Times New Roman"/>
          <w:i/>
        </w:rPr>
        <w:t xml:space="preserve"> </w:t>
      </w:r>
      <w:r w:rsidRPr="00AE194A">
        <w:rPr>
          <w:rFonts w:eastAsia="Times New Roman"/>
        </w:rPr>
        <w:t xml:space="preserve"> by Henry Cavendish, value of  </w:t>
      </w:r>
      <w:r w:rsidRPr="00AE194A">
        <w:rPr>
          <w:rFonts w:eastAsia="Times New Roman"/>
          <w:i/>
        </w:rPr>
        <w:t>G</w:t>
      </w:r>
      <w:r w:rsidRPr="00AE194A">
        <w:rPr>
          <w:rFonts w:eastAsia="Times New Roman"/>
        </w:rPr>
        <w:t xml:space="preserve">  has decreased by  </w:t>
      </w:r>
      <m:oMath>
        <m:r>
          <w:rPr>
            <w:rFonts w:ascii="Cambria Math" w:eastAsia="Times New Roman" w:hAnsi="Cambria Math"/>
          </w:rPr>
          <m:t>∆G</m:t>
        </m:r>
      </m:oMath>
      <w:r w:rsidRPr="00AE194A">
        <w:rPr>
          <w:rFonts w:eastAsia="Times New Roman"/>
        </w:rPr>
        <w:t xml:space="preserve"> :</w:t>
      </w:r>
    </w:p>
    <w:p w:rsidR="009B1F4C" w:rsidRPr="00AE194A" w:rsidRDefault="009B1F4C" w:rsidP="00F94CB5">
      <w:pPr>
        <w:tabs>
          <w:tab w:val="left" w:pos="2160"/>
          <w:tab w:val="right" w:pos="9360"/>
        </w:tabs>
        <w:spacing w:after="200" w:line="276" w:lineRule="auto"/>
        <w:ind w:left="576"/>
        <w:rPr>
          <w:rFonts w:eastAsia="Times New Roman"/>
          <w:smallCaps/>
        </w:rPr>
      </w:pPr>
      <w:r w:rsidRPr="00AE194A">
        <w:rPr>
          <w:rFonts w:eastAsia="Times New Roman"/>
          <w:smallCaps/>
        </w:rPr>
        <w:tab/>
      </w:r>
      <m:oMath>
        <m:r>
          <w:rPr>
            <w:rFonts w:ascii="Cambria Math" w:eastAsia="Times New Roman" w:hAnsi="Cambria Math"/>
            <w:smallCaps/>
          </w:rPr>
          <m:t>∆G=1.52×</m:t>
        </m:r>
        <m:sSup>
          <m:sSupPr>
            <m:ctrlPr>
              <w:rPr>
                <w:rFonts w:ascii="Cambria Math" w:eastAsia="Times New Roman" w:hAnsi="Cambria Math"/>
                <w:i/>
                <w:smallCaps/>
              </w:rPr>
            </m:ctrlPr>
          </m:sSupPr>
          <m:e>
            <m:r>
              <w:rPr>
                <w:rFonts w:ascii="Cambria Math" w:eastAsia="Times New Roman" w:hAnsi="Cambria Math"/>
                <w:smallCaps/>
              </w:rPr>
              <m:t>10</m:t>
            </m:r>
          </m:e>
          <m:sup>
            <m:r>
              <w:rPr>
                <w:rFonts w:ascii="Cambria Math" w:eastAsia="Times New Roman" w:hAnsi="Cambria Math"/>
                <w:smallCaps/>
              </w:rPr>
              <m:t>-8</m:t>
            </m:r>
          </m:sup>
        </m:sSup>
        <m:r>
          <w:rPr>
            <w:rFonts w:ascii="Cambria Math" w:eastAsia="Times New Roman" w:hAnsi="Cambria Math"/>
            <w:smallCaps/>
          </w:rPr>
          <m:t xml:space="preserve"> </m:t>
        </m:r>
        <m:sSup>
          <m:sSupPr>
            <m:ctrlPr>
              <w:rPr>
                <w:rFonts w:ascii="Cambria Math" w:eastAsia="Times New Roman" w:hAnsi="Cambria Math"/>
                <w:i/>
                <w:smallCaps/>
              </w:rPr>
            </m:ctrlPr>
          </m:sSupPr>
          <m:e>
            <m:r>
              <w:rPr>
                <w:rFonts w:ascii="Cambria Math" w:eastAsia="Times New Roman" w:hAnsi="Cambria Math"/>
                <w:smallCaps/>
              </w:rPr>
              <m:t>m</m:t>
            </m:r>
          </m:e>
          <m:sup>
            <m:r>
              <w:rPr>
                <w:rFonts w:ascii="Cambria Math" w:eastAsia="Times New Roman" w:hAnsi="Cambria Math"/>
                <w:smallCaps/>
              </w:rPr>
              <m:t>3</m:t>
            </m:r>
          </m:sup>
        </m:sSup>
        <m:sSup>
          <m:sSupPr>
            <m:ctrlPr>
              <w:rPr>
                <w:rFonts w:ascii="Cambria Math" w:eastAsia="Times New Roman" w:hAnsi="Cambria Math"/>
                <w:i/>
                <w:smallCaps/>
              </w:rPr>
            </m:ctrlPr>
          </m:sSupPr>
          <m:e>
            <m:r>
              <w:rPr>
                <w:rFonts w:ascii="Cambria Math" w:eastAsia="Times New Roman" w:hAnsi="Cambria Math"/>
                <w:smallCaps/>
              </w:rPr>
              <m:t>kg</m:t>
            </m:r>
          </m:e>
          <m:sup>
            <m:r>
              <w:rPr>
                <w:rFonts w:ascii="Cambria Math" w:eastAsia="Times New Roman" w:hAnsi="Cambria Math"/>
                <w:smallCaps/>
              </w:rPr>
              <m:t>-1</m:t>
            </m:r>
          </m:sup>
        </m:sSup>
        <m:sSup>
          <m:sSupPr>
            <m:ctrlPr>
              <w:rPr>
                <w:rFonts w:ascii="Cambria Math" w:eastAsia="Times New Roman" w:hAnsi="Cambria Math"/>
                <w:i/>
                <w:smallCaps/>
              </w:rPr>
            </m:ctrlPr>
          </m:sSupPr>
          <m:e>
            <m:r>
              <w:rPr>
                <w:rFonts w:ascii="Cambria Math" w:eastAsia="Times New Roman" w:hAnsi="Cambria Math"/>
                <w:smallCaps/>
              </w:rPr>
              <m:t>s</m:t>
            </m:r>
          </m:e>
          <m:sup>
            <m:r>
              <w:rPr>
                <w:rFonts w:ascii="Cambria Math" w:eastAsia="Times New Roman" w:hAnsi="Cambria Math"/>
                <w:smallCaps/>
              </w:rPr>
              <m:t>-2</m:t>
            </m:r>
          </m:sup>
        </m:sSup>
      </m:oMath>
      <w:r w:rsidR="00AD77E3">
        <w:rPr>
          <w:rFonts w:eastAsia="Times New Roman"/>
          <w:smallCaps/>
        </w:rPr>
        <w:tab/>
        <w:t>2.14</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 xml:space="preserve">The above  </w:t>
      </w:r>
      <m:oMath>
        <m:r>
          <w:rPr>
            <w:rFonts w:ascii="Cambria Math" w:eastAsia="Times New Roman" w:hAnsi="Cambria Math"/>
          </w:rPr>
          <m:t>∆G</m:t>
        </m:r>
      </m:oMath>
      <w:r w:rsidRPr="00AE194A">
        <w:rPr>
          <w:rFonts w:eastAsia="Times New Roman"/>
        </w:rPr>
        <w:t xml:space="preserve"> is far smaller than the precision that we have attained when </w:t>
      </w:r>
      <w:proofErr w:type="gramStart"/>
      <w:r w:rsidRPr="00AE194A">
        <w:rPr>
          <w:rFonts w:eastAsia="Times New Roman"/>
        </w:rPr>
        <w:t xml:space="preserve">measuring  </w:t>
      </w:r>
      <w:r w:rsidRPr="00AE194A">
        <w:rPr>
          <w:rFonts w:eastAsia="Times New Roman"/>
          <w:i/>
        </w:rPr>
        <w:t>G</w:t>
      </w:r>
      <w:proofErr w:type="gramEnd"/>
      <w:r w:rsidRPr="00AE194A">
        <w:rPr>
          <w:rFonts w:eastAsia="Times New Roman"/>
        </w:rPr>
        <w:t xml:space="preserve"> , and thus measuring  </w:t>
      </w:r>
      <m:oMath>
        <m:r>
          <w:rPr>
            <w:rFonts w:ascii="Cambria Math" w:eastAsia="Times New Roman" w:hAnsi="Cambria Math"/>
          </w:rPr>
          <m:t>∆G</m:t>
        </m:r>
      </m:oMath>
      <w:r w:rsidRPr="00AE194A">
        <w:rPr>
          <w:rFonts w:eastAsia="Times New Roman"/>
        </w:rPr>
        <w:t xml:space="preserve">  directly seems to be impossible using contemporary techniques.</w:t>
      </w:r>
      <w:r w:rsidRPr="00AE194A">
        <w:rPr>
          <w:rFonts w:eastAsia="Times New Roman"/>
          <w:i/>
        </w:rPr>
        <w:t xml:space="preserve">  </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In his papers Jean-Philippe Uzan reviewed the main experimental and observational constraints that have been obtained for variations of the gravitational parameter in different areas [5], [6]:</w:t>
      </w:r>
    </w:p>
    <w:p w:rsidR="009B1F4C" w:rsidRPr="00AE194A" w:rsidRDefault="009B1F4C" w:rsidP="00047B96">
      <w:pPr>
        <w:pStyle w:val="ListParagraph"/>
        <w:numPr>
          <w:ilvl w:val="0"/>
          <w:numId w:val="2"/>
        </w:numPr>
        <w:tabs>
          <w:tab w:val="left" w:pos="2160"/>
          <w:tab w:val="right" w:pos="9360"/>
        </w:tabs>
        <w:spacing w:after="200" w:line="276" w:lineRule="auto"/>
        <w:jc w:val="left"/>
        <w:rPr>
          <w:rFonts w:eastAsia="Times New Roman"/>
        </w:rPr>
      </w:pPr>
      <w:r w:rsidRPr="00AE194A">
        <w:rPr>
          <w:rFonts w:eastAsia="Times New Roman"/>
        </w:rPr>
        <w:t>Solar systems constraints</w:t>
      </w:r>
    </w:p>
    <w:p w:rsidR="009B1F4C" w:rsidRPr="00AE194A" w:rsidRDefault="009B1F4C" w:rsidP="00047B96">
      <w:pPr>
        <w:pStyle w:val="ListParagraph"/>
        <w:numPr>
          <w:ilvl w:val="0"/>
          <w:numId w:val="2"/>
        </w:numPr>
        <w:tabs>
          <w:tab w:val="left" w:pos="2160"/>
          <w:tab w:val="right" w:pos="9360"/>
        </w:tabs>
        <w:spacing w:after="200" w:line="276" w:lineRule="auto"/>
        <w:jc w:val="left"/>
        <w:rPr>
          <w:rFonts w:eastAsia="Times New Roman"/>
        </w:rPr>
      </w:pPr>
      <w:r w:rsidRPr="00AE194A">
        <w:rPr>
          <w:rFonts w:eastAsia="Times New Roman"/>
        </w:rPr>
        <w:t xml:space="preserve">Pulsar timing </w:t>
      </w:r>
    </w:p>
    <w:p w:rsidR="009B1F4C" w:rsidRPr="00AE194A" w:rsidRDefault="009B1F4C" w:rsidP="00047B96">
      <w:pPr>
        <w:pStyle w:val="ListParagraph"/>
        <w:numPr>
          <w:ilvl w:val="0"/>
          <w:numId w:val="2"/>
        </w:numPr>
        <w:tabs>
          <w:tab w:val="left" w:pos="2160"/>
          <w:tab w:val="right" w:pos="9360"/>
        </w:tabs>
        <w:spacing w:after="200" w:line="276" w:lineRule="auto"/>
        <w:jc w:val="left"/>
        <w:rPr>
          <w:rFonts w:eastAsia="Times New Roman"/>
        </w:rPr>
      </w:pPr>
      <w:r w:rsidRPr="00AE194A">
        <w:rPr>
          <w:rFonts w:eastAsia="Times New Roman"/>
        </w:rPr>
        <w:t>Stellar constraints</w:t>
      </w:r>
    </w:p>
    <w:p w:rsidR="009B1F4C" w:rsidRPr="00AE194A" w:rsidRDefault="009B1F4C" w:rsidP="00047B96">
      <w:pPr>
        <w:pStyle w:val="ListParagraph"/>
        <w:numPr>
          <w:ilvl w:val="0"/>
          <w:numId w:val="2"/>
        </w:numPr>
        <w:tabs>
          <w:tab w:val="left" w:pos="2160"/>
          <w:tab w:val="right" w:pos="9360"/>
        </w:tabs>
        <w:spacing w:after="200" w:line="276" w:lineRule="auto"/>
        <w:jc w:val="left"/>
        <w:rPr>
          <w:rFonts w:eastAsia="Times New Roman"/>
        </w:rPr>
      </w:pPr>
      <w:r w:rsidRPr="00AE194A">
        <w:rPr>
          <w:rFonts w:eastAsia="Times New Roman"/>
        </w:rPr>
        <w:t>Cosmological constraints</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and found that</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ab/>
      </w:r>
      <m:oMath>
        <m:f>
          <m:fPr>
            <m:type m:val="lin"/>
            <m:ctrlPr>
              <w:rPr>
                <w:rFonts w:ascii="Cambria Math" w:eastAsia="Times New Roman" w:hAnsi="Cambria Math"/>
                <w:i/>
              </w:rPr>
            </m:ctrlPr>
          </m:fPr>
          <m:num>
            <m:r>
              <w:rPr>
                <w:rFonts w:ascii="Cambria Math" w:eastAsia="Times New Roman" w:hAnsi="Cambria Math"/>
              </w:rPr>
              <m:t>Ġ</m:t>
            </m:r>
          </m:num>
          <m:den>
            <m:r>
              <w:rPr>
                <w:rFonts w:ascii="Cambria Math" w:eastAsia="Times New Roman" w:hAnsi="Cambria Math"/>
              </w:rPr>
              <m:t>G</m:t>
            </m:r>
          </m:den>
        </m:f>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-11</m:t>
            </m:r>
          </m:sup>
        </m:s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-12</m:t>
            </m:r>
          </m:sup>
        </m:sSup>
        <m:sSup>
          <m:sSupPr>
            <m:ctrlPr>
              <w:rPr>
                <w:rFonts w:ascii="Cambria Math" w:eastAsia="Times New Roman" w:hAnsi="Cambria Math"/>
                <w:i/>
              </w:rPr>
            </m:ctrlPr>
          </m:sSupPr>
          <m:e>
            <m:r>
              <w:rPr>
                <w:rFonts w:ascii="Cambria Math" w:eastAsia="Times New Roman" w:hAnsi="Cambria Math"/>
              </w:rPr>
              <m:t>yr</m:t>
            </m:r>
          </m:e>
          <m:sup>
            <m:r>
              <w:rPr>
                <w:rFonts w:ascii="Cambria Math" w:eastAsia="Times New Roman" w:hAnsi="Cambria Math"/>
              </w:rPr>
              <m:t>-1</m:t>
            </m:r>
          </m:sup>
        </m:sSup>
      </m:oMath>
      <w:r w:rsidR="00AD77E3">
        <w:rPr>
          <w:rFonts w:eastAsia="Times New Roman"/>
        </w:rPr>
        <w:tab/>
        <w:t>2.15</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 xml:space="preserve">The experimentally obtained constraints on </w:t>
      </w:r>
      <w:r w:rsidRPr="00AE194A">
        <w:rPr>
          <w:rFonts w:eastAsia="Times New Roman"/>
          <w:i/>
        </w:rPr>
        <w:t>G</w:t>
      </w:r>
      <w:r w:rsidRPr="00AE194A">
        <w:rPr>
          <w:rFonts w:eastAsia="Times New Roman"/>
        </w:rPr>
        <w:t xml:space="preserve"> variation rates are significantly larger th</w:t>
      </w:r>
      <w:r w:rsidR="00AD77E3">
        <w:rPr>
          <w:rFonts w:eastAsia="Times New Roman"/>
        </w:rPr>
        <w:t>an theoretically calculated 2.13</w:t>
      </w:r>
      <w:r w:rsidRPr="00AE194A">
        <w:rPr>
          <w:rFonts w:eastAsia="Times New Roman"/>
        </w:rPr>
        <w:t>. Note that all obtained constraints are the results of the calculations based on different theoretical models. One example from review [6]:</w:t>
      </w:r>
    </w:p>
    <w:p w:rsidR="009B1F4C" w:rsidRPr="00AE194A" w:rsidRDefault="009B1F4C" w:rsidP="00F94CB5">
      <w:pPr>
        <w:tabs>
          <w:tab w:val="left" w:pos="2160"/>
          <w:tab w:val="right" w:pos="9360"/>
        </w:tabs>
        <w:spacing w:after="200" w:line="276" w:lineRule="auto"/>
        <w:ind w:left="576"/>
        <w:rPr>
          <w:rFonts w:eastAsia="Times New Roman"/>
          <w:i/>
        </w:rPr>
      </w:pPr>
      <w:r w:rsidRPr="00AE194A">
        <w:rPr>
          <w:rFonts w:eastAsia="Times New Roman"/>
          <w:i/>
        </w:rPr>
        <w:t xml:space="preserve">“The Lunar Laser Ranging (LLR) experiment has measured the relative position of the Moon with respect to the Earth with accuracy of the order of 1 cm over 3 decades. An early analysis of this data </w:t>
      </w:r>
      <w:r w:rsidRPr="00AE194A">
        <w:rPr>
          <w:rFonts w:eastAsia="Times New Roman"/>
          <w:b/>
          <w:i/>
        </w:rPr>
        <w:t>assuming a Brans-Dicke theory of gravitation</w:t>
      </w:r>
      <w:r w:rsidRPr="00AE194A">
        <w:rPr>
          <w:rFonts w:eastAsia="Times New Roman"/>
          <w:i/>
        </w:rPr>
        <w:t xml:space="preserve"> gave that  </w:t>
      </w:r>
      <m:oMath>
        <m:f>
          <m:fPr>
            <m:type m:val="lin"/>
            <m:ctrlPr>
              <w:rPr>
                <w:rFonts w:ascii="Cambria Math" w:eastAsia="Times New Roman" w:hAnsi="Cambria Math"/>
                <w:i/>
                <w:smallCaps/>
              </w:rPr>
            </m:ctrlPr>
          </m:fPr>
          <m:num>
            <m:r>
              <w:rPr>
                <w:rFonts w:ascii="Cambria Math" w:eastAsia="Times New Roman" w:hAnsi="Cambria Math"/>
                <w:smallCaps/>
              </w:rPr>
              <m:t xml:space="preserve">  Ġ</m:t>
            </m:r>
          </m:num>
          <m:den>
            <m:r>
              <w:rPr>
                <w:rFonts w:ascii="Cambria Math" w:eastAsia="Times New Roman" w:hAnsi="Cambria Math"/>
                <w:smallCaps/>
              </w:rPr>
              <m:t>G</m:t>
            </m:r>
          </m:den>
        </m:f>
        <m:r>
          <w:rPr>
            <w:rFonts w:ascii="Cambria Math" w:eastAsia="Times New Roman" w:hAnsi="Cambria Math"/>
            <w:smallCaps/>
          </w:rPr>
          <m:t>≤3×</m:t>
        </m:r>
        <m:sSup>
          <m:sSupPr>
            <m:ctrlPr>
              <w:rPr>
                <w:rFonts w:ascii="Cambria Math" w:eastAsia="Times New Roman" w:hAnsi="Cambria Math"/>
                <w:i/>
                <w:smallCaps/>
              </w:rPr>
            </m:ctrlPr>
          </m:sSupPr>
          <m:e>
            <m:r>
              <w:rPr>
                <w:rFonts w:ascii="Cambria Math" w:eastAsia="Times New Roman" w:hAnsi="Cambria Math"/>
                <w:smallCaps/>
              </w:rPr>
              <m:t>10</m:t>
            </m:r>
          </m:e>
          <m:sup>
            <m:r>
              <w:rPr>
                <w:rFonts w:ascii="Cambria Math" w:eastAsia="Times New Roman" w:hAnsi="Cambria Math"/>
                <w:smallCaps/>
              </w:rPr>
              <m:t>-11</m:t>
            </m:r>
          </m:sup>
        </m:sSup>
        <m:r>
          <w:rPr>
            <w:rFonts w:ascii="Cambria Math" w:eastAsia="Times New Roman" w:hAnsi="Cambria Math"/>
            <w:smallCaps/>
          </w:rPr>
          <m:t xml:space="preserve"> </m:t>
        </m:r>
        <m:sSup>
          <m:sSupPr>
            <m:ctrlPr>
              <w:rPr>
                <w:rFonts w:ascii="Cambria Math" w:eastAsia="Times New Roman" w:hAnsi="Cambria Math"/>
                <w:i/>
                <w:smallCaps/>
              </w:rPr>
            </m:ctrlPr>
          </m:sSupPr>
          <m:e>
            <m:r>
              <w:rPr>
                <w:rFonts w:ascii="Cambria Math" w:eastAsia="Times New Roman" w:hAnsi="Cambria Math"/>
                <w:smallCaps/>
              </w:rPr>
              <m:t>yr</m:t>
            </m:r>
          </m:e>
          <m:sup>
            <m:r>
              <w:rPr>
                <w:rFonts w:ascii="Cambria Math" w:eastAsia="Times New Roman" w:hAnsi="Cambria Math"/>
                <w:smallCaps/>
              </w:rPr>
              <m:t>-1</m:t>
            </m:r>
          </m:sup>
        </m:sSup>
      </m:oMath>
      <w:r w:rsidRPr="00AE194A">
        <w:rPr>
          <w:rFonts w:eastAsia="Times New Roman"/>
          <w:i/>
          <w:smallCaps/>
        </w:rPr>
        <w:t xml:space="preserve">. </w:t>
      </w:r>
      <w:r w:rsidRPr="00AE194A">
        <w:rPr>
          <w:rFonts w:eastAsia="Times New Roman"/>
          <w:i/>
        </w:rPr>
        <w:t xml:space="preserve"> It was improved by using 20 years of observation to get  </w:t>
      </w:r>
      <m:oMath>
        <m:f>
          <m:fPr>
            <m:type m:val="lin"/>
            <m:ctrlPr>
              <w:rPr>
                <w:rFonts w:ascii="Cambria Math" w:eastAsia="Times New Roman" w:hAnsi="Cambria Math"/>
                <w:i/>
                <w:smallCaps/>
              </w:rPr>
            </m:ctrlPr>
          </m:fPr>
          <m:num>
            <m:r>
              <w:rPr>
                <w:rFonts w:ascii="Cambria Math" w:eastAsia="Times New Roman" w:hAnsi="Cambria Math"/>
                <w:smallCaps/>
              </w:rPr>
              <m:t xml:space="preserve">  Ġ</m:t>
            </m:r>
          </m:num>
          <m:den>
            <m:r>
              <w:rPr>
                <w:rFonts w:ascii="Cambria Math" w:eastAsia="Times New Roman" w:hAnsi="Cambria Math"/>
                <w:smallCaps/>
              </w:rPr>
              <m:t>G</m:t>
            </m:r>
          </m:den>
        </m:f>
        <m:r>
          <w:rPr>
            <w:rFonts w:ascii="Cambria Math" w:eastAsia="Times New Roman" w:hAnsi="Cambria Math"/>
            <w:smallCaps/>
          </w:rPr>
          <m:t>≤1.04×</m:t>
        </m:r>
        <m:sSup>
          <m:sSupPr>
            <m:ctrlPr>
              <w:rPr>
                <w:rFonts w:ascii="Cambria Math" w:eastAsia="Times New Roman" w:hAnsi="Cambria Math"/>
                <w:i/>
                <w:smallCaps/>
              </w:rPr>
            </m:ctrlPr>
          </m:sSupPr>
          <m:e>
            <m:r>
              <w:rPr>
                <w:rFonts w:ascii="Cambria Math" w:eastAsia="Times New Roman" w:hAnsi="Cambria Math"/>
                <w:smallCaps/>
              </w:rPr>
              <m:t>10</m:t>
            </m:r>
          </m:e>
          <m:sup>
            <m:r>
              <w:rPr>
                <w:rFonts w:ascii="Cambria Math" w:eastAsia="Times New Roman" w:hAnsi="Cambria Math"/>
                <w:smallCaps/>
              </w:rPr>
              <m:t>-11</m:t>
            </m:r>
          </m:sup>
        </m:sSup>
        <m:r>
          <w:rPr>
            <w:rFonts w:ascii="Cambria Math" w:eastAsia="Times New Roman" w:hAnsi="Cambria Math"/>
            <w:smallCaps/>
          </w:rPr>
          <m:t xml:space="preserve"> </m:t>
        </m:r>
        <m:sSup>
          <m:sSupPr>
            <m:ctrlPr>
              <w:rPr>
                <w:rFonts w:ascii="Cambria Math" w:eastAsia="Times New Roman" w:hAnsi="Cambria Math"/>
                <w:i/>
                <w:smallCaps/>
              </w:rPr>
            </m:ctrlPr>
          </m:sSupPr>
          <m:e>
            <m:r>
              <w:rPr>
                <w:rFonts w:ascii="Cambria Math" w:eastAsia="Times New Roman" w:hAnsi="Cambria Math"/>
                <w:smallCaps/>
              </w:rPr>
              <m:t>yr</m:t>
            </m:r>
          </m:e>
          <m:sup>
            <m:r>
              <w:rPr>
                <w:rFonts w:ascii="Cambria Math" w:eastAsia="Times New Roman" w:hAnsi="Cambria Math"/>
                <w:smallCaps/>
              </w:rPr>
              <m:t>-1</m:t>
            </m:r>
          </m:sup>
        </m:sSup>
      </m:oMath>
      <w:r w:rsidRPr="00AE194A">
        <w:rPr>
          <w:rFonts w:eastAsia="Times New Roman"/>
          <w:i/>
        </w:rPr>
        <w:t xml:space="preserve">, </w:t>
      </w:r>
      <w:r w:rsidRPr="00AE194A">
        <w:rPr>
          <w:rFonts w:eastAsia="Times New Roman"/>
          <w:b/>
          <w:i/>
        </w:rPr>
        <w:t>the main uncertainty arising from Lunar tidal acceleration</w:t>
      </w:r>
      <w:r w:rsidRPr="00AE194A">
        <w:rPr>
          <w:rFonts w:eastAsia="Times New Roman"/>
          <w:i/>
        </w:rPr>
        <w:t xml:space="preserve">. With 24 years of data, one reached </w:t>
      </w:r>
      <m:oMath>
        <m:f>
          <m:fPr>
            <m:type m:val="lin"/>
            <m:ctrlPr>
              <w:rPr>
                <w:rFonts w:ascii="Cambria Math" w:eastAsia="Times New Roman" w:hAnsi="Cambria Math"/>
                <w:i/>
                <w:smallCaps/>
              </w:rPr>
            </m:ctrlPr>
          </m:fPr>
          <m:num>
            <m:r>
              <w:rPr>
                <w:rFonts w:ascii="Cambria Math" w:eastAsia="Times New Roman" w:hAnsi="Cambria Math"/>
                <w:smallCaps/>
              </w:rPr>
              <m:t xml:space="preserve">  Ġ</m:t>
            </m:r>
          </m:num>
          <m:den>
            <m:r>
              <w:rPr>
                <w:rFonts w:ascii="Cambria Math" w:eastAsia="Times New Roman" w:hAnsi="Cambria Math"/>
                <w:smallCaps/>
              </w:rPr>
              <m:t>G</m:t>
            </m:r>
          </m:den>
        </m:f>
        <m:r>
          <w:rPr>
            <w:rFonts w:ascii="Cambria Math" w:eastAsia="Times New Roman" w:hAnsi="Cambria Math"/>
            <w:smallCaps/>
          </w:rPr>
          <m:t>≤6×</m:t>
        </m:r>
        <m:sSup>
          <m:sSupPr>
            <m:ctrlPr>
              <w:rPr>
                <w:rFonts w:ascii="Cambria Math" w:eastAsia="Times New Roman" w:hAnsi="Cambria Math"/>
                <w:i/>
                <w:smallCaps/>
              </w:rPr>
            </m:ctrlPr>
          </m:sSupPr>
          <m:e>
            <m:r>
              <w:rPr>
                <w:rFonts w:ascii="Cambria Math" w:eastAsia="Times New Roman" w:hAnsi="Cambria Math"/>
                <w:smallCaps/>
              </w:rPr>
              <m:t>10</m:t>
            </m:r>
          </m:e>
          <m:sup>
            <m:r>
              <w:rPr>
                <w:rFonts w:ascii="Cambria Math" w:eastAsia="Times New Roman" w:hAnsi="Cambria Math"/>
                <w:smallCaps/>
              </w:rPr>
              <m:t>-12</m:t>
            </m:r>
          </m:sup>
        </m:sSup>
        <m:r>
          <w:rPr>
            <w:rFonts w:ascii="Cambria Math" w:eastAsia="Times New Roman" w:hAnsi="Cambria Math"/>
            <w:smallCaps/>
          </w:rPr>
          <m:t xml:space="preserve"> </m:t>
        </m:r>
        <m:sSup>
          <m:sSupPr>
            <m:ctrlPr>
              <w:rPr>
                <w:rFonts w:ascii="Cambria Math" w:eastAsia="Times New Roman" w:hAnsi="Cambria Math"/>
                <w:i/>
                <w:smallCaps/>
              </w:rPr>
            </m:ctrlPr>
          </m:sSupPr>
          <m:e>
            <m:r>
              <w:rPr>
                <w:rFonts w:ascii="Cambria Math" w:eastAsia="Times New Roman" w:hAnsi="Cambria Math"/>
                <w:smallCaps/>
              </w:rPr>
              <m:t>yr</m:t>
            </m:r>
          </m:e>
          <m:sup>
            <m:r>
              <w:rPr>
                <w:rFonts w:ascii="Cambria Math" w:eastAsia="Times New Roman" w:hAnsi="Cambria Math"/>
                <w:smallCaps/>
              </w:rPr>
              <m:t>-1</m:t>
            </m:r>
          </m:sup>
        </m:sSup>
      </m:oMath>
      <w:r w:rsidRPr="00AE194A">
        <w:rPr>
          <w:rFonts w:eastAsia="Times New Roman"/>
          <w:i/>
        </w:rPr>
        <w:t xml:space="preserve"> and finally, the latest analysis of the Lunar laser ranging experiment increased the constraint to </w:t>
      </w:r>
    </w:p>
    <w:p w:rsidR="009B1F4C" w:rsidRPr="00AE194A" w:rsidRDefault="002D17CC" w:rsidP="00F94CB5">
      <w:pPr>
        <w:tabs>
          <w:tab w:val="left" w:pos="2160"/>
          <w:tab w:val="right" w:pos="9360"/>
        </w:tabs>
        <w:spacing w:after="200" w:line="276" w:lineRule="auto"/>
        <w:ind w:left="576"/>
        <w:rPr>
          <w:rFonts w:eastAsia="Times New Roman"/>
          <w:i/>
        </w:rPr>
      </w:pPr>
      <m:oMathPara>
        <m:oMath>
          <m:f>
            <m:fPr>
              <m:type m:val="lin"/>
              <m:ctrlPr>
                <w:rPr>
                  <w:rFonts w:ascii="Cambria Math" w:eastAsia="Times New Roman" w:hAnsi="Cambria Math"/>
                  <w:i/>
                  <w:smallCaps/>
                </w:rPr>
              </m:ctrlPr>
            </m:fPr>
            <m:num>
              <m:r>
                <w:rPr>
                  <w:rFonts w:ascii="Cambria Math" w:eastAsia="Times New Roman" w:hAnsi="Cambria Math"/>
                  <w:smallCaps/>
                </w:rPr>
                <m:t xml:space="preserve">  Ġ</m:t>
              </m:r>
            </m:num>
            <m:den>
              <m:r>
                <w:rPr>
                  <w:rFonts w:ascii="Cambria Math" w:eastAsia="Times New Roman" w:hAnsi="Cambria Math"/>
                  <w:smallCaps/>
                </w:rPr>
                <m:t>G</m:t>
              </m:r>
            </m:den>
          </m:f>
          <m:r>
            <w:rPr>
              <w:rFonts w:ascii="Cambria Math" w:eastAsia="Times New Roman" w:hAnsi="Cambria Math"/>
              <w:smallCaps/>
            </w:rPr>
            <m:t>≤(4±9)×</m:t>
          </m:r>
          <m:sSup>
            <m:sSupPr>
              <m:ctrlPr>
                <w:rPr>
                  <w:rFonts w:ascii="Cambria Math" w:eastAsia="Times New Roman" w:hAnsi="Cambria Math"/>
                  <w:i/>
                  <w:smallCaps/>
                </w:rPr>
              </m:ctrlPr>
            </m:sSupPr>
            <m:e>
              <m:r>
                <w:rPr>
                  <w:rFonts w:ascii="Cambria Math" w:eastAsia="Times New Roman" w:hAnsi="Cambria Math"/>
                  <w:smallCaps/>
                </w:rPr>
                <m:t>10</m:t>
              </m:r>
            </m:e>
            <m:sup>
              <m:r>
                <w:rPr>
                  <w:rFonts w:ascii="Cambria Math" w:eastAsia="Times New Roman" w:hAnsi="Cambria Math"/>
                  <w:smallCaps/>
                </w:rPr>
                <m:t>-13</m:t>
              </m:r>
            </m:sup>
          </m:sSup>
          <m:r>
            <w:rPr>
              <w:rFonts w:ascii="Cambria Math" w:eastAsia="Times New Roman" w:hAnsi="Cambria Math"/>
              <w:smallCaps/>
            </w:rPr>
            <m:t xml:space="preserve"> </m:t>
          </m:r>
          <m:sSup>
            <m:sSupPr>
              <m:ctrlPr>
                <w:rPr>
                  <w:rFonts w:ascii="Cambria Math" w:eastAsia="Times New Roman" w:hAnsi="Cambria Math"/>
                  <w:i/>
                  <w:smallCaps/>
                </w:rPr>
              </m:ctrlPr>
            </m:sSupPr>
            <m:e>
              <m:r>
                <w:rPr>
                  <w:rFonts w:ascii="Cambria Math" w:eastAsia="Times New Roman" w:hAnsi="Cambria Math"/>
                  <w:smallCaps/>
                </w:rPr>
                <m:t>yr</m:t>
              </m:r>
            </m:e>
            <m:sup>
              <m:r>
                <w:rPr>
                  <w:rFonts w:ascii="Cambria Math" w:eastAsia="Times New Roman" w:hAnsi="Cambria Math"/>
                  <w:smallCaps/>
                </w:rPr>
                <m:t>-1</m:t>
              </m:r>
            </m:sup>
          </m:sSup>
        </m:oMath>
      </m:oMathPara>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Another example from Uzan’s review [5]:</w:t>
      </w:r>
    </w:p>
    <w:p w:rsidR="009B1F4C" w:rsidRPr="00AE194A" w:rsidRDefault="009B1F4C" w:rsidP="00F94CB5">
      <w:pPr>
        <w:tabs>
          <w:tab w:val="left" w:pos="2160"/>
          <w:tab w:val="right" w:pos="9360"/>
        </w:tabs>
        <w:spacing w:after="200" w:line="276" w:lineRule="auto"/>
        <w:ind w:left="576"/>
        <w:rPr>
          <w:rFonts w:eastAsia="Times New Roman"/>
          <w:i/>
        </w:rPr>
      </w:pPr>
      <w:r w:rsidRPr="00AE194A">
        <w:rPr>
          <w:rFonts w:eastAsia="Times New Roman"/>
          <w:i/>
        </w:rPr>
        <w:lastRenderedPageBreak/>
        <w:t>“Teller (1948) first emphasized that Dirac hypothesis may be in conflict with paleontological evidence. His a</w:t>
      </w:r>
      <w:r w:rsidRPr="00AE194A">
        <w:rPr>
          <w:rFonts w:eastAsia="Times New Roman"/>
          <w:i/>
        </w:rPr>
        <w:t>r</w:t>
      </w:r>
      <w:r w:rsidRPr="00AE194A">
        <w:rPr>
          <w:rFonts w:eastAsia="Times New Roman"/>
          <w:i/>
        </w:rPr>
        <w:t xml:space="preserve">gument is based on the </w:t>
      </w:r>
      <w:r w:rsidRPr="00AE194A">
        <w:rPr>
          <w:rFonts w:eastAsia="Times New Roman"/>
          <w:b/>
          <w:i/>
        </w:rPr>
        <w:t>estimation of the temperature at the center of the Sun</w:t>
      </w:r>
      <w:r w:rsidRPr="00AE194A">
        <w:rPr>
          <w:rFonts w:eastAsia="Times New Roman"/>
          <w:i/>
        </w:rPr>
        <w:t xml:space="preserve">  </w:t>
      </w:r>
      <m:oMath>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ʘ</m:t>
            </m:r>
          </m:sub>
        </m:sSub>
        <m:r>
          <w:rPr>
            <w:rFonts w:ascii="Cambria Math" w:eastAsia="Times New Roman" w:hAnsi="Cambria Math"/>
          </w:rPr>
          <m:t>∝G</m:t>
        </m:r>
        <m:f>
          <m:fPr>
            <m:type m:val="lin"/>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ʘ</m:t>
                </m:r>
              </m:sub>
            </m:sSub>
          </m:num>
          <m:den>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ʘ</m:t>
                </m:r>
              </m:sub>
            </m:sSub>
          </m:den>
        </m:f>
      </m:oMath>
      <w:r w:rsidRPr="00AE194A">
        <w:rPr>
          <w:rFonts w:eastAsia="Times New Roman"/>
          <w:i/>
          <w:smallCaps/>
        </w:rPr>
        <w:t xml:space="preserve">  </w:t>
      </w:r>
      <w:r w:rsidRPr="00AE194A">
        <w:rPr>
          <w:rFonts w:eastAsia="Times New Roman"/>
          <w:i/>
        </w:rPr>
        <w:t xml:space="preserve">using the virial theorem. The luminosity of the Sun is then proportional to the radiation energy gradient times the mean free path of a photon times the surface of the Sun, that is  </w:t>
      </w:r>
      <m:oMath>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ʘ</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T</m:t>
            </m:r>
          </m:e>
          <m:sub>
            <m:r>
              <w:rPr>
                <w:rFonts w:ascii="Cambria Math" w:eastAsia="Times New Roman" w:hAnsi="Cambria Math"/>
              </w:rPr>
              <m:t>ʘ</m:t>
            </m:r>
          </m:sub>
          <m:sup>
            <m:r>
              <w:rPr>
                <w:rFonts w:ascii="Cambria Math" w:eastAsia="Times New Roman" w:hAnsi="Cambria Math"/>
              </w:rPr>
              <m:t>7</m:t>
            </m:r>
          </m:sup>
        </m:sSubSup>
        <m:sSubSup>
          <m:sSubSupPr>
            <m:ctrlPr>
              <w:rPr>
                <w:rFonts w:ascii="Cambria Math" w:eastAsia="Times New Roman" w:hAnsi="Cambria Math"/>
                <w:i/>
              </w:rPr>
            </m:ctrlPr>
          </m:sSubSupPr>
          <m:e>
            <m:r>
              <w:rPr>
                <w:rFonts w:ascii="Cambria Math" w:eastAsia="Times New Roman" w:hAnsi="Cambria Math"/>
              </w:rPr>
              <m:t>R</m:t>
            </m:r>
          </m:e>
          <m:sub>
            <m:r>
              <w:rPr>
                <w:rFonts w:ascii="Cambria Math" w:eastAsia="Times New Roman" w:hAnsi="Cambria Math"/>
              </w:rPr>
              <m:t>ʘ</m:t>
            </m:r>
          </m:sub>
          <m:sup>
            <m:r>
              <w:rPr>
                <w:rFonts w:ascii="Cambria Math" w:eastAsia="Times New Roman" w:hAnsi="Cambria Math"/>
              </w:rPr>
              <m:t>7</m:t>
            </m:r>
          </m:sup>
        </m:sSubSup>
        <m:sSubSup>
          <m:sSubSupPr>
            <m:ctrlPr>
              <w:rPr>
                <w:rFonts w:ascii="Cambria Math" w:eastAsia="Times New Roman" w:hAnsi="Cambria Math"/>
                <w:i/>
              </w:rPr>
            </m:ctrlPr>
          </m:sSubSupPr>
          <m:e>
            <m:r>
              <w:rPr>
                <w:rFonts w:ascii="Cambria Math" w:eastAsia="Times New Roman" w:hAnsi="Cambria Math"/>
              </w:rPr>
              <m:t>M</m:t>
            </m:r>
          </m:e>
          <m:sub>
            <m:r>
              <w:rPr>
                <w:rFonts w:ascii="Cambria Math" w:eastAsia="Times New Roman" w:hAnsi="Cambria Math"/>
              </w:rPr>
              <m:t>ʘ</m:t>
            </m:r>
          </m:sub>
          <m:sup>
            <m:r>
              <w:rPr>
                <w:rFonts w:ascii="Cambria Math" w:eastAsia="Times New Roman" w:hAnsi="Cambria Math"/>
              </w:rPr>
              <m:t>-2</m:t>
            </m:r>
          </m:sup>
        </m:sSubSup>
      </m:oMath>
      <w:r w:rsidRPr="00AE194A">
        <w:rPr>
          <w:rFonts w:eastAsia="Times New Roman"/>
          <w:i/>
        </w:rPr>
        <w:t xml:space="preserve"> , hence concluding that  </w:t>
      </w:r>
      <m:oMath>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ʘ</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T</m:t>
            </m:r>
          </m:e>
          <m:sub>
            <m:r>
              <w:rPr>
                <w:rFonts w:ascii="Cambria Math" w:eastAsia="Times New Roman" w:hAnsi="Cambria Math"/>
              </w:rPr>
              <m:t>ʘ</m:t>
            </m:r>
          </m:sub>
          <m:sup>
            <m:r>
              <w:rPr>
                <w:rFonts w:ascii="Cambria Math" w:eastAsia="Times New Roman" w:hAnsi="Cambria Math"/>
              </w:rPr>
              <m:t>7</m:t>
            </m:r>
          </m:sup>
        </m:sSubSup>
        <m:sSubSup>
          <m:sSubSupPr>
            <m:ctrlPr>
              <w:rPr>
                <w:rFonts w:ascii="Cambria Math" w:eastAsia="Times New Roman" w:hAnsi="Cambria Math"/>
                <w:i/>
              </w:rPr>
            </m:ctrlPr>
          </m:sSubSupPr>
          <m:e>
            <m:r>
              <w:rPr>
                <w:rFonts w:ascii="Cambria Math" w:eastAsia="Times New Roman" w:hAnsi="Cambria Math"/>
              </w:rPr>
              <m:t>M</m:t>
            </m:r>
          </m:e>
          <m:sub>
            <m:r>
              <w:rPr>
                <w:rFonts w:ascii="Cambria Math" w:eastAsia="Times New Roman" w:hAnsi="Cambria Math"/>
              </w:rPr>
              <m:t>ʘ</m:t>
            </m:r>
          </m:sub>
          <m:sup>
            <m:r>
              <w:rPr>
                <w:rFonts w:ascii="Cambria Math" w:eastAsia="Times New Roman" w:hAnsi="Cambria Math"/>
              </w:rPr>
              <m:t>5</m:t>
            </m:r>
          </m:sup>
        </m:sSubSup>
      </m:oMath>
      <w:r w:rsidRPr="00AE194A">
        <w:rPr>
          <w:rFonts w:eastAsia="Times New Roman"/>
          <w:i/>
        </w:rPr>
        <w:t xml:space="preserve"> . Co</w:t>
      </w:r>
      <w:r w:rsidRPr="00AE194A">
        <w:rPr>
          <w:rFonts w:eastAsia="Times New Roman"/>
          <w:i/>
        </w:rPr>
        <w:t>m</w:t>
      </w:r>
      <w:r w:rsidRPr="00AE194A">
        <w:rPr>
          <w:rFonts w:eastAsia="Times New Roman"/>
          <w:i/>
        </w:rPr>
        <w:t xml:space="preserve">puting the radius of the Earth orbit in Newtonian mechanics, </w:t>
      </w:r>
      <w:r w:rsidRPr="00AE194A">
        <w:rPr>
          <w:rFonts w:eastAsia="Times New Roman"/>
          <w:b/>
          <w:i/>
        </w:rPr>
        <w:t>assuming the conservation of angular momentum</w:t>
      </w:r>
      <w:r w:rsidRPr="00AE194A">
        <w:rPr>
          <w:rFonts w:eastAsia="Times New Roman"/>
          <w:i/>
        </w:rPr>
        <w:t xml:space="preserve"> (so that  </w:t>
      </w:r>
      <m:oMath>
        <m:r>
          <w:rPr>
            <w:rFonts w:ascii="Cambria Math" w:eastAsia="Times New Roman" w:hAnsi="Cambria Math"/>
          </w:rPr>
          <m:t>G</m:t>
        </m:r>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ʘ</m:t>
            </m:r>
          </m:sub>
        </m:sSub>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Earth</m:t>
            </m:r>
          </m:sub>
        </m:sSub>
      </m:oMath>
      <w:r w:rsidRPr="00AE194A">
        <w:rPr>
          <w:rFonts w:eastAsia="Times New Roman"/>
          <w:i/>
        </w:rPr>
        <w:t xml:space="preserve">  is constant) and </w:t>
      </w:r>
      <w:r w:rsidRPr="00AE194A">
        <w:rPr>
          <w:rFonts w:eastAsia="Times New Roman"/>
          <w:b/>
          <w:i/>
        </w:rPr>
        <w:t>stating that the Earth mean temperature</w:t>
      </w:r>
      <w:r w:rsidRPr="00AE194A">
        <w:rPr>
          <w:rFonts w:eastAsia="Times New Roman"/>
          <w:i/>
        </w:rPr>
        <w:t xml:space="preserve"> is proportional to the fourth root of the energy received, he concluded that  </w:t>
      </w:r>
    </w:p>
    <w:p w:rsidR="009B1F4C" w:rsidRPr="00AE194A" w:rsidRDefault="002D17CC" w:rsidP="00F94CB5">
      <w:pPr>
        <w:tabs>
          <w:tab w:val="left" w:pos="2160"/>
          <w:tab w:val="right" w:pos="9360"/>
        </w:tabs>
        <w:spacing w:after="200" w:line="276" w:lineRule="auto"/>
        <w:ind w:left="576"/>
        <w:rPr>
          <w:rFonts w:eastAsia="Times New Roman"/>
          <w:i/>
        </w:rPr>
      </w:pPr>
      <m:oMathPara>
        <m:oMath>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Earth</m:t>
              </m:r>
            </m:sub>
          </m:sSub>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G</m:t>
              </m:r>
            </m:e>
            <m:sup>
              <m:r>
                <w:rPr>
                  <w:rFonts w:ascii="Cambria Math" w:eastAsia="Times New Roman" w:hAnsi="Cambria Math"/>
                </w:rPr>
                <m:t>2.25</m:t>
              </m:r>
            </m:sup>
          </m:sSup>
          <m:sSubSup>
            <m:sSubSupPr>
              <m:ctrlPr>
                <w:rPr>
                  <w:rFonts w:ascii="Cambria Math" w:eastAsia="Times New Roman" w:hAnsi="Cambria Math"/>
                  <w:i/>
                </w:rPr>
              </m:ctrlPr>
            </m:sSubSupPr>
            <m:e>
              <m:r>
                <w:rPr>
                  <w:rFonts w:ascii="Cambria Math" w:eastAsia="Times New Roman" w:hAnsi="Cambria Math"/>
                </w:rPr>
                <m:t>M</m:t>
              </m:r>
            </m:e>
            <m:sub>
              <m:r>
                <w:rPr>
                  <w:rFonts w:ascii="Cambria Math" w:eastAsia="Times New Roman" w:hAnsi="Cambria Math"/>
                </w:rPr>
                <m:t>ʘ</m:t>
              </m:r>
            </m:sub>
            <m:sup>
              <m:r>
                <w:rPr>
                  <w:rFonts w:ascii="Cambria Math" w:eastAsia="Times New Roman" w:hAnsi="Cambria Math"/>
                </w:rPr>
                <m:t>1.75</m:t>
              </m:r>
            </m:sup>
          </m:sSubSup>
        </m:oMath>
      </m:oMathPara>
    </w:p>
    <w:p w:rsidR="009B1F4C" w:rsidRPr="00AE194A" w:rsidRDefault="009B1F4C" w:rsidP="00F94CB5">
      <w:pPr>
        <w:tabs>
          <w:tab w:val="left" w:pos="2160"/>
          <w:tab w:val="right" w:pos="9360"/>
        </w:tabs>
        <w:spacing w:after="200" w:line="276" w:lineRule="auto"/>
        <w:ind w:left="576"/>
        <w:rPr>
          <w:rFonts w:eastAsia="Times New Roman"/>
          <w:i/>
        </w:rPr>
      </w:pPr>
      <w:r w:rsidRPr="00AE194A">
        <w:rPr>
          <w:rFonts w:eastAsia="Times New Roman"/>
          <w:i/>
        </w:rPr>
        <w:t>If</w:t>
      </w:r>
      <w:r w:rsidRPr="00AE194A">
        <w:rPr>
          <w:rFonts w:eastAsia="Times New Roman"/>
          <w:b/>
          <w:i/>
        </w:rPr>
        <w:t xml:space="preserve">   </w:t>
      </w:r>
      <m:oMath>
        <m:sSub>
          <m:sSubPr>
            <m:ctrlPr>
              <w:rPr>
                <w:rFonts w:ascii="Cambria Math" w:eastAsia="Times New Roman" w:hAnsi="Cambria Math"/>
                <w:b/>
                <w:i/>
              </w:rPr>
            </m:ctrlPr>
          </m:sSubPr>
          <m:e>
            <m:r>
              <m:rPr>
                <m:sty m:val="bi"/>
              </m:rPr>
              <w:rPr>
                <w:rFonts w:ascii="Cambria Math" w:eastAsia="Times New Roman" w:hAnsi="Cambria Math"/>
              </w:rPr>
              <m:t>M</m:t>
            </m:r>
          </m:e>
          <m:sub>
            <m:r>
              <m:rPr>
                <m:sty m:val="bi"/>
              </m:rPr>
              <w:rPr>
                <w:rFonts w:ascii="Cambria Math" w:eastAsia="Times New Roman" w:hAnsi="Cambria Math"/>
              </w:rPr>
              <m:t>ʘ</m:t>
            </m:r>
          </m:sub>
        </m:sSub>
      </m:oMath>
      <w:r w:rsidRPr="00AE194A">
        <w:rPr>
          <w:rFonts w:eastAsia="Times New Roman"/>
          <w:b/>
          <w:i/>
        </w:rPr>
        <w:t xml:space="preserve">  is constant and G was 10% larger 300 million years ago</w:t>
      </w:r>
      <w:r w:rsidRPr="00AE194A">
        <w:rPr>
          <w:rFonts w:eastAsia="Times New Roman"/>
          <w:i/>
        </w:rPr>
        <w:t>, the Earth surface temperature should have been 20% higher, that is close to the boiling temperature. This was in contradiction with the existenc</w:t>
      </w:r>
      <w:r w:rsidR="00AD77E3">
        <w:rPr>
          <w:rFonts w:eastAsia="Times New Roman"/>
          <w:i/>
        </w:rPr>
        <w:t>e of trilobites in the Cambrian”.</w:t>
      </w:r>
    </w:p>
    <w:p w:rsidR="009B1F4C" w:rsidRPr="00AE194A" w:rsidRDefault="009B1F4C" w:rsidP="00F94CB5">
      <w:pPr>
        <w:tabs>
          <w:tab w:val="left" w:pos="2160"/>
          <w:tab w:val="right" w:pos="9360"/>
        </w:tabs>
        <w:spacing w:after="200" w:line="276" w:lineRule="auto"/>
        <w:ind w:left="576"/>
        <w:rPr>
          <w:rFonts w:eastAsia="Times New Roman"/>
        </w:rPr>
      </w:pPr>
      <w:r w:rsidRPr="00AE194A">
        <w:rPr>
          <w:rFonts w:eastAsia="Times New Roman"/>
        </w:rPr>
        <w:t>Moreover, Teller didn’t take the “Faint Young Sun” paradox into account: the young Sun’s output was only about 70% of what it is today [1]. So, all conclusions on the (almost) constancy of the Newtonian parameter of gravit</w:t>
      </w:r>
      <w:r w:rsidRPr="00AE194A">
        <w:rPr>
          <w:rFonts w:eastAsia="Times New Roman"/>
        </w:rPr>
        <w:t>a</w:t>
      </w:r>
      <w:r w:rsidRPr="00AE194A">
        <w:rPr>
          <w:rFonts w:eastAsia="Times New Roman"/>
        </w:rPr>
        <w:t>tion are model-dependent.</w:t>
      </w:r>
    </w:p>
    <w:p w:rsidR="00866CF4" w:rsidRPr="000D5A89" w:rsidRDefault="00CA2C8B" w:rsidP="00BA4213">
      <w:pPr>
        <w:autoSpaceDE w:val="0"/>
        <w:autoSpaceDN w:val="0"/>
        <w:adjustRightInd w:val="0"/>
        <w:spacing w:beforeLines="100" w:afterLines="50"/>
        <w:ind w:leftChars="300" w:left="600"/>
        <w:rPr>
          <w:rFonts w:asciiTheme="majorHAnsi" w:hAnsiTheme="majorHAnsi" w:cs="Tw Cen MT"/>
          <w:b/>
          <w:color w:val="31849B" w:themeColor="accent5" w:themeShade="BF"/>
          <w:sz w:val="24"/>
          <w:szCs w:val="24"/>
          <w:lang w:eastAsia="zh-CN"/>
        </w:rPr>
      </w:pPr>
      <w:r>
        <w:rPr>
          <w:rFonts w:asciiTheme="majorHAnsi" w:hAnsiTheme="majorHAnsi" w:cs="Tw Cen MT"/>
          <w:b/>
          <w:color w:val="31849B" w:themeColor="accent5" w:themeShade="BF"/>
          <w:sz w:val="24"/>
          <w:szCs w:val="24"/>
          <w:lang w:eastAsia="zh-CN"/>
        </w:rPr>
        <w:t xml:space="preserve">3. </w:t>
      </w:r>
      <w:r w:rsidRPr="00CA2C8B">
        <w:rPr>
          <w:rFonts w:asciiTheme="majorHAnsi" w:hAnsiTheme="majorHAnsi" w:cs="Tw Cen MT"/>
          <w:b/>
          <w:color w:val="31849B" w:themeColor="accent5" w:themeShade="BF"/>
          <w:sz w:val="24"/>
          <w:szCs w:val="24"/>
          <w:lang w:eastAsia="zh-CN"/>
        </w:rPr>
        <w:t>Cosmological Parameters</w:t>
      </w:r>
    </w:p>
    <w:p w:rsidR="00CA2C8B" w:rsidRPr="00AE194A" w:rsidRDefault="00CA2C8B" w:rsidP="00CA2C8B">
      <w:pPr>
        <w:tabs>
          <w:tab w:val="left" w:pos="2160"/>
          <w:tab w:val="right" w:pos="9360"/>
        </w:tabs>
        <w:ind w:left="576"/>
        <w:rPr>
          <w:rFonts w:eastAsiaTheme="majorEastAsia"/>
        </w:rPr>
      </w:pPr>
      <w:r w:rsidRPr="00AE194A">
        <w:rPr>
          <w:rFonts w:eastAsiaTheme="majorEastAsia"/>
        </w:rPr>
        <w:t xml:space="preserve">The advantage of WUM is that two fundamental parameters in various rational exponents define all macro and micro features of the World: Fine-structure </w:t>
      </w:r>
      <w:proofErr w:type="gramStart"/>
      <w:r w:rsidRPr="00AE194A">
        <w:rPr>
          <w:rFonts w:eastAsiaTheme="majorEastAsia"/>
        </w:rPr>
        <w:t xml:space="preserve">constant  </w:t>
      </w:r>
      <w:r w:rsidRPr="00AE194A">
        <w:rPr>
          <w:rFonts w:eastAsiaTheme="majorEastAsia"/>
          <w:i/>
        </w:rPr>
        <w:t>α</w:t>
      </w:r>
      <w:proofErr w:type="gramEnd"/>
      <w:r w:rsidRPr="00AE194A">
        <w:rPr>
          <w:rFonts w:eastAsiaTheme="majorEastAsia"/>
          <w:i/>
        </w:rPr>
        <w:t xml:space="preserve"> </w:t>
      </w:r>
      <w:r w:rsidRPr="00AE194A">
        <w:rPr>
          <w:rFonts w:eastAsiaTheme="majorEastAsia"/>
        </w:rPr>
        <w:t xml:space="preserve">, and dimensionless quantity  </w:t>
      </w:r>
      <w:r w:rsidRPr="00AE194A">
        <w:rPr>
          <w:rFonts w:eastAsiaTheme="majorEastAsia"/>
          <w:i/>
        </w:rPr>
        <w:t>Q</w:t>
      </w:r>
      <w:r w:rsidRPr="00AE194A">
        <w:rPr>
          <w:rFonts w:eastAsiaTheme="majorEastAsia"/>
        </w:rPr>
        <w:t xml:space="preserve"> . </w:t>
      </w:r>
      <w:r w:rsidRPr="00AE194A">
        <w:rPr>
          <w:rFonts w:eastAsiaTheme="majorEastAsia"/>
          <w:b/>
        </w:rPr>
        <w:t xml:space="preserve"> </w:t>
      </w:r>
      <w:r w:rsidRPr="00AE194A">
        <w:rPr>
          <w:rFonts w:eastAsiaTheme="majorEastAsia"/>
        </w:rPr>
        <w:t xml:space="preserve">While  </w:t>
      </w:r>
      <w:r w:rsidRPr="00AE194A">
        <w:rPr>
          <w:rFonts w:eastAsiaTheme="majorEastAsia"/>
          <w:i/>
        </w:rPr>
        <w:t>α</w:t>
      </w:r>
      <w:r w:rsidRPr="00AE194A">
        <w:rPr>
          <w:rFonts w:eastAsiaTheme="majorEastAsia"/>
        </w:rPr>
        <w:t xml:space="preserve">  is co</w:t>
      </w:r>
      <w:r w:rsidRPr="00AE194A">
        <w:rPr>
          <w:rFonts w:eastAsiaTheme="majorEastAsia"/>
        </w:rPr>
        <w:t>n</w:t>
      </w:r>
      <w:r w:rsidRPr="00AE194A">
        <w:rPr>
          <w:rFonts w:eastAsiaTheme="majorEastAsia"/>
        </w:rPr>
        <w:t xml:space="preserve">stant, </w:t>
      </w:r>
      <w:r w:rsidRPr="00AE194A">
        <w:rPr>
          <w:rFonts w:eastAsiaTheme="majorEastAsia"/>
          <w:i/>
        </w:rPr>
        <w:t xml:space="preserve">Q  </w:t>
      </w:r>
      <w:r w:rsidRPr="00AE194A">
        <w:rPr>
          <w:rFonts w:eastAsiaTheme="majorEastAsia"/>
        </w:rPr>
        <w:t xml:space="preserve">increases with time, and is in fact a measure of the size and the age of the World, as well as all other time-varying parameters of the World [1-3].  </w:t>
      </w:r>
      <w:proofErr w:type="gramStart"/>
      <w:r w:rsidRPr="00AE194A">
        <w:rPr>
          <w:rFonts w:eastAsiaTheme="majorEastAsia"/>
          <w:i/>
        </w:rPr>
        <w:t>Q</w:t>
      </w:r>
      <w:r w:rsidRPr="00AE194A">
        <w:rPr>
          <w:rFonts w:eastAsiaTheme="majorEastAsia"/>
        </w:rPr>
        <w:t xml:space="preserve">  can</w:t>
      </w:r>
      <w:proofErr w:type="gramEnd"/>
      <w:r w:rsidRPr="00AE194A">
        <w:rPr>
          <w:rFonts w:eastAsiaTheme="majorEastAsia"/>
        </w:rPr>
        <w:t xml:space="preserve"> be calculated based on the value of  the gravitational parameter </w:t>
      </w:r>
      <w:r w:rsidRPr="00AE194A">
        <w:rPr>
          <w:rFonts w:eastAsiaTheme="majorEastAsia"/>
          <w:i/>
        </w:rPr>
        <w:t>G</w:t>
      </w:r>
      <w:r w:rsidRPr="00AE194A">
        <w:rPr>
          <w:rFonts w:eastAsiaTheme="majorEastAsia"/>
        </w:rPr>
        <w:t xml:space="preserve"> : </w:t>
      </w:r>
    </w:p>
    <w:p w:rsidR="00106170" w:rsidRPr="00AE194A" w:rsidRDefault="00106170" w:rsidP="00CA2C8B">
      <w:pPr>
        <w:tabs>
          <w:tab w:val="left" w:pos="2160"/>
          <w:tab w:val="right" w:pos="9360"/>
        </w:tabs>
        <w:ind w:left="576"/>
        <w:rPr>
          <w:rFonts w:eastAsiaTheme="majorEastAsia"/>
        </w:rPr>
      </w:pPr>
    </w:p>
    <w:p w:rsidR="00CA2C8B" w:rsidRPr="00AE194A" w:rsidRDefault="00CA2C8B" w:rsidP="00CA2C8B">
      <w:pPr>
        <w:tabs>
          <w:tab w:val="left" w:pos="2160"/>
          <w:tab w:val="right" w:pos="9360"/>
        </w:tabs>
        <w:ind w:left="576"/>
        <w:rPr>
          <w:rFonts w:eastAsiaTheme="majorEastAsia"/>
        </w:rPr>
      </w:pPr>
      <w:r w:rsidRPr="00AE194A">
        <w:rPr>
          <w:rFonts w:eastAsiaTheme="majorEastAsia"/>
        </w:rPr>
        <w:tab/>
      </w:r>
      <m:oMath>
        <m:r>
          <w:rPr>
            <w:rFonts w:ascii="Cambria Math" w:eastAsiaTheme="majorEastAsia" w:hAnsi="Cambria Math"/>
          </w:rPr>
          <m:t>Q=</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4</m:t>
                </m:r>
              </m:sup>
            </m:sSup>
          </m:num>
          <m:den>
            <m:r>
              <w:rPr>
                <w:rFonts w:ascii="Cambria Math" w:eastAsiaTheme="minorEastAsia" w:hAnsi="Cambria Math"/>
              </w:rPr>
              <m:t>8πhc</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-1</m:t>
            </m:r>
          </m:sup>
        </m:sSup>
      </m:oMath>
      <w:r w:rsidRPr="00AE194A">
        <w:rPr>
          <w:rFonts w:eastAsiaTheme="majorEastAsia"/>
        </w:rPr>
        <w:t xml:space="preserve"> </w:t>
      </w:r>
      <w:r w:rsidRPr="00AE194A">
        <w:rPr>
          <w:rFonts w:eastAsiaTheme="majorEastAsia"/>
        </w:rPr>
        <w:tab/>
        <w:t>3.1</w:t>
      </w:r>
    </w:p>
    <w:p w:rsidR="00106170" w:rsidRPr="00AE194A" w:rsidRDefault="00106170" w:rsidP="00CA2C8B">
      <w:pPr>
        <w:tabs>
          <w:tab w:val="left" w:pos="2160"/>
          <w:tab w:val="right" w:pos="9360"/>
        </w:tabs>
        <w:ind w:left="576"/>
        <w:rPr>
          <w:rFonts w:eastAsiaTheme="majorEastAsia"/>
        </w:rPr>
      </w:pPr>
    </w:p>
    <w:p w:rsidR="00CA2C8B" w:rsidRPr="00AE194A" w:rsidRDefault="00CA2C8B" w:rsidP="00CA2C8B">
      <w:pPr>
        <w:tabs>
          <w:tab w:val="left" w:pos="2160"/>
          <w:tab w:val="right" w:pos="9360"/>
        </w:tabs>
        <w:ind w:left="576"/>
        <w:rPr>
          <w:rFonts w:eastAsiaTheme="majorEastAsia"/>
        </w:rPr>
      </w:pPr>
      <w:r w:rsidRPr="00AE194A">
        <w:rPr>
          <w:rFonts w:eastAsiaTheme="majorEastAsia"/>
        </w:rPr>
        <w:t xml:space="preserve">Then all time-varying cosmological parameters can be calculated based on the value </w:t>
      </w:r>
      <w:proofErr w:type="gramStart"/>
      <w:r w:rsidRPr="00AE194A">
        <w:rPr>
          <w:rFonts w:eastAsiaTheme="majorEastAsia"/>
        </w:rPr>
        <w:t xml:space="preserve">of  </w:t>
      </w:r>
      <w:r w:rsidRPr="00AE194A">
        <w:rPr>
          <w:rFonts w:eastAsiaTheme="majorEastAsia"/>
          <w:i/>
        </w:rPr>
        <w:t>G</w:t>
      </w:r>
      <w:proofErr w:type="gramEnd"/>
      <w:r w:rsidRPr="00AE194A">
        <w:rPr>
          <w:rFonts w:eastAsiaTheme="majorEastAsia"/>
        </w:rPr>
        <w:t xml:space="preserve"> :</w:t>
      </w:r>
    </w:p>
    <w:p w:rsidR="00106170" w:rsidRPr="00AE194A" w:rsidRDefault="00106170" w:rsidP="00CA2C8B">
      <w:pPr>
        <w:tabs>
          <w:tab w:val="left" w:pos="2160"/>
          <w:tab w:val="right" w:pos="9360"/>
        </w:tabs>
        <w:ind w:left="576"/>
        <w:rPr>
          <w:rFonts w:eastAsiaTheme="majorEastAsia"/>
        </w:rPr>
      </w:pPr>
    </w:p>
    <w:p w:rsidR="00CA2C8B" w:rsidRPr="00AE194A" w:rsidRDefault="00CA2C8B" w:rsidP="00047B96">
      <w:pPr>
        <w:pStyle w:val="ListParagraph"/>
        <w:numPr>
          <w:ilvl w:val="0"/>
          <w:numId w:val="3"/>
        </w:numPr>
        <w:tabs>
          <w:tab w:val="left" w:pos="2160"/>
          <w:tab w:val="right" w:pos="9360"/>
        </w:tabs>
        <w:spacing w:after="200" w:line="276" w:lineRule="auto"/>
        <w:rPr>
          <w:rFonts w:eastAsiaTheme="majorEastAsia"/>
        </w:rPr>
      </w:pPr>
      <w:r w:rsidRPr="00AE194A">
        <w:rPr>
          <w:rFonts w:eastAsiaTheme="majorEastAsia"/>
        </w:rPr>
        <w:t xml:space="preserve">Hubble’s parameter  </w:t>
      </w:r>
      <w:r w:rsidRPr="00AE194A">
        <w:rPr>
          <w:rFonts w:eastAsiaTheme="majorEastAsia"/>
          <w:i/>
        </w:rPr>
        <w:t>H</w:t>
      </w:r>
    </w:p>
    <w:p w:rsidR="00CA2C8B" w:rsidRPr="00AE194A" w:rsidRDefault="00CA2C8B" w:rsidP="00CA2C8B">
      <w:pPr>
        <w:tabs>
          <w:tab w:val="left" w:pos="2160"/>
          <w:tab w:val="right" w:pos="9360"/>
        </w:tabs>
        <w:ind w:left="576"/>
        <w:contextualSpacing/>
        <w:rPr>
          <w:rFonts w:eastAsiaTheme="majorEastAsia"/>
        </w:rPr>
      </w:pPr>
      <w:r w:rsidRPr="00AE194A">
        <w:rPr>
          <w:rFonts w:eastAsiaTheme="majorEastAsia"/>
        </w:rPr>
        <w:tab/>
      </w:r>
      <m:oMath>
        <m:r>
          <w:rPr>
            <w:rFonts w:ascii="Cambria Math" w:eastAsiaTheme="majorEastAsia" w:hAnsi="Cambria Math"/>
          </w:rPr>
          <m:t>H</m:t>
        </m:r>
        <m:r>
          <m:rPr>
            <m:sty m:val="p"/>
          </m:rPr>
          <w:rPr>
            <w:rFonts w:ascii="Cambria Math" w:eastAsiaTheme="majorEastAsia" w:hAnsi="Cambria Math"/>
          </w:rPr>
          <m:t>=</m:t>
        </m:r>
        <m:f>
          <m:fPr>
            <m:ctrlPr>
              <w:rPr>
                <w:rFonts w:ascii="Cambria Math" w:eastAsiaTheme="majorEastAsia" w:hAnsi="Cambria Math"/>
              </w:rPr>
            </m:ctrlPr>
          </m:fPr>
          <m:num>
            <m:r>
              <w:rPr>
                <w:rFonts w:ascii="Cambria Math" w:eastAsiaTheme="majorEastAsia" w:hAnsi="Cambria Math"/>
              </w:rPr>
              <m:t>c</m:t>
            </m:r>
          </m:num>
          <m:den>
            <m:r>
              <w:rPr>
                <w:rFonts w:ascii="Cambria Math" w:eastAsiaTheme="majorEastAsia" w:hAnsi="Cambria Math"/>
              </w:rPr>
              <m:t>a</m:t>
            </m:r>
          </m:den>
        </m:f>
        <m:r>
          <m:rPr>
            <m:sty m:val="p"/>
          </m:rPr>
          <w:rPr>
            <w:rFonts w:ascii="Cambria Math" w:eastAsiaTheme="majorEastAsia" w:hAnsi="Cambria Math"/>
          </w:rPr>
          <m:t>×</m:t>
        </m:r>
        <m:sSup>
          <m:sSupPr>
            <m:ctrlPr>
              <w:rPr>
                <w:rFonts w:ascii="Cambria Math" w:eastAsiaTheme="majorEastAsia" w:hAnsi="Cambria Math"/>
              </w:rPr>
            </m:ctrlPr>
          </m:sSupPr>
          <m:e>
            <m:r>
              <w:rPr>
                <w:rFonts w:ascii="Cambria Math" w:eastAsiaTheme="majorEastAsia" w:hAnsi="Cambria Math"/>
              </w:rPr>
              <m:t>Q</m:t>
            </m:r>
          </m:e>
          <m:sup>
            <m:r>
              <w:rPr>
                <w:rFonts w:ascii="Cambria Math" w:eastAsiaTheme="majorEastAsia" w:hAnsi="Cambria Math"/>
              </w:rPr>
              <m:t>-1</m:t>
            </m:r>
          </m:sup>
        </m:sSup>
        <m:r>
          <w:rPr>
            <w:rFonts w:ascii="Cambria Math" w:eastAsiaTheme="majorEastAsia" w:hAnsi="Cambria Math"/>
          </w:rPr>
          <m:t>∝G</m:t>
        </m:r>
      </m:oMath>
      <w:r w:rsidRPr="00AE194A">
        <w:rPr>
          <w:rFonts w:eastAsiaTheme="majorEastAsia"/>
        </w:rPr>
        <w:t xml:space="preserve"> </w:t>
      </w:r>
      <w:r w:rsidRPr="00AE194A">
        <w:rPr>
          <w:rFonts w:eastAsiaTheme="majorEastAsia"/>
        </w:rPr>
        <w:tab/>
        <w:t>3.2</w:t>
      </w:r>
    </w:p>
    <w:p w:rsidR="00106170" w:rsidRPr="00AE194A" w:rsidRDefault="00106170" w:rsidP="00CA2C8B">
      <w:pPr>
        <w:tabs>
          <w:tab w:val="left" w:pos="2160"/>
          <w:tab w:val="right" w:pos="9360"/>
        </w:tabs>
        <w:ind w:left="576"/>
        <w:contextualSpacing/>
        <w:rPr>
          <w:rFonts w:eastAsiaTheme="majorEastAsia"/>
        </w:rPr>
      </w:pPr>
    </w:p>
    <w:p w:rsidR="00CA2C8B" w:rsidRPr="00AE194A" w:rsidRDefault="00CA2C8B" w:rsidP="00047B96">
      <w:pPr>
        <w:pStyle w:val="ListParagraph"/>
        <w:numPr>
          <w:ilvl w:val="0"/>
          <w:numId w:val="3"/>
        </w:numPr>
        <w:tabs>
          <w:tab w:val="left" w:pos="2160"/>
          <w:tab w:val="right" w:pos="9360"/>
        </w:tabs>
        <w:spacing w:after="200" w:line="276" w:lineRule="auto"/>
        <w:rPr>
          <w:rFonts w:eastAsiaTheme="majorEastAsia"/>
        </w:rPr>
      </w:pPr>
      <w:r w:rsidRPr="00AE194A">
        <w:rPr>
          <w:rFonts w:eastAsiaTheme="majorEastAsia"/>
        </w:rPr>
        <w:t xml:space="preserve">Age of the World  </w:t>
      </w:r>
      <m:oMath>
        <m:sSub>
          <m:sSubPr>
            <m:ctrlPr>
              <w:rPr>
                <w:rFonts w:ascii="Cambria Math" w:eastAsiaTheme="majorEastAsia" w:hAnsi="Cambria Math"/>
                <w:i/>
              </w:rPr>
            </m:ctrlPr>
          </m:sSubPr>
          <m:e>
            <m:r>
              <w:rPr>
                <w:rFonts w:ascii="Cambria Math" w:eastAsiaTheme="majorEastAsia" w:hAnsi="Cambria Math"/>
              </w:rPr>
              <m:t>A</m:t>
            </m:r>
          </m:e>
          <m:sub>
            <m:r>
              <w:rPr>
                <w:rFonts w:ascii="Cambria Math" w:eastAsiaTheme="majorEastAsia" w:hAnsi="Cambria Math"/>
              </w:rPr>
              <m:t>τ</m:t>
            </m:r>
          </m:sub>
        </m:sSub>
        <m:r>
          <w:rPr>
            <w:rFonts w:ascii="Cambria Math" w:eastAsiaTheme="majorEastAsia" w:hAnsi="Cambria Math"/>
          </w:rPr>
          <m:t xml:space="preserve">  </m:t>
        </m:r>
      </m:oMath>
    </w:p>
    <w:p w:rsidR="00CA2C8B" w:rsidRPr="00AE194A" w:rsidRDefault="00CA2C8B" w:rsidP="00CA2C8B">
      <w:pPr>
        <w:tabs>
          <w:tab w:val="left" w:pos="2160"/>
          <w:tab w:val="right" w:pos="9360"/>
        </w:tabs>
        <w:ind w:left="576"/>
        <w:rPr>
          <w:rFonts w:eastAsiaTheme="majorEastAsia"/>
        </w:rPr>
      </w:pPr>
      <w:r w:rsidRPr="00AE194A">
        <w:rPr>
          <w:rFonts w:eastAsiaTheme="majorEastAsia"/>
        </w:rPr>
        <w:tab/>
      </w:r>
      <m:oMath>
        <m:sSub>
          <m:sSubPr>
            <m:ctrlPr>
              <w:rPr>
                <w:rFonts w:ascii="Cambria Math" w:eastAsiaTheme="majorEastAsia" w:hAnsi="Cambria Math"/>
                <w:i/>
              </w:rPr>
            </m:ctrlPr>
          </m:sSubPr>
          <m:e>
            <m:r>
              <w:rPr>
                <w:rFonts w:ascii="Cambria Math" w:eastAsiaTheme="majorEastAsia" w:hAnsi="Cambria Math"/>
              </w:rPr>
              <m:t>A</m:t>
            </m:r>
          </m:e>
          <m:sub>
            <m:r>
              <w:rPr>
                <w:rFonts w:ascii="Cambria Math" w:eastAsiaTheme="majorEastAsia" w:hAnsi="Cambria Math"/>
              </w:rPr>
              <m:t>τ</m:t>
            </m:r>
          </m:sub>
        </m:sSub>
        <m:r>
          <w:rPr>
            <w:rFonts w:ascii="Cambria Math" w:eastAsiaTheme="majorEastAsia" w:hAnsi="Cambria Math"/>
          </w:rPr>
          <m:t>=</m:t>
        </m:r>
        <m:f>
          <m:fPr>
            <m:ctrlPr>
              <w:rPr>
                <w:rFonts w:ascii="Cambria Math" w:eastAsiaTheme="majorEastAsia" w:hAnsi="Cambria Math"/>
                <w:i/>
              </w:rPr>
            </m:ctrlPr>
          </m:fPr>
          <m:num>
            <m:r>
              <w:rPr>
                <w:rFonts w:ascii="Cambria Math" w:eastAsiaTheme="majorEastAsia" w:hAnsi="Cambria Math"/>
              </w:rPr>
              <m:t>a</m:t>
            </m:r>
          </m:num>
          <m:den>
            <m:r>
              <w:rPr>
                <w:rFonts w:ascii="Cambria Math" w:eastAsiaTheme="majorEastAsia" w:hAnsi="Cambria Math"/>
              </w:rPr>
              <m:t>c</m:t>
            </m:r>
          </m:den>
        </m:f>
        <m:r>
          <w:rPr>
            <w:rFonts w:ascii="Cambria Math" w:eastAsiaTheme="majorEastAsia" w:hAnsi="Cambria Math"/>
          </w:rPr>
          <m:t>×Q∝</m:t>
        </m:r>
        <m:sSup>
          <m:sSupPr>
            <m:ctrlPr>
              <w:rPr>
                <w:rFonts w:ascii="Cambria Math" w:eastAsiaTheme="majorEastAsia" w:hAnsi="Cambria Math"/>
                <w:i/>
              </w:rPr>
            </m:ctrlPr>
          </m:sSupPr>
          <m:e>
            <m:r>
              <w:rPr>
                <w:rFonts w:ascii="Cambria Math" w:eastAsiaTheme="majorEastAsia" w:hAnsi="Cambria Math"/>
              </w:rPr>
              <m:t>G</m:t>
            </m:r>
          </m:e>
          <m:sup>
            <m:r>
              <w:rPr>
                <w:rFonts w:ascii="Cambria Math" w:eastAsiaTheme="majorEastAsia" w:hAnsi="Cambria Math"/>
              </w:rPr>
              <m:t>-1</m:t>
            </m:r>
          </m:sup>
        </m:sSup>
      </m:oMath>
      <w:r w:rsidRPr="00AE194A">
        <w:rPr>
          <w:rFonts w:eastAsiaTheme="majorEastAsia"/>
        </w:rPr>
        <w:t xml:space="preserve"> </w:t>
      </w:r>
      <w:r w:rsidRPr="00AE194A">
        <w:rPr>
          <w:rFonts w:eastAsiaTheme="majorEastAsia"/>
        </w:rPr>
        <w:tab/>
        <w:t>3.3</w:t>
      </w:r>
    </w:p>
    <w:p w:rsidR="00106170" w:rsidRPr="00AE194A" w:rsidRDefault="00106170" w:rsidP="00CA2C8B">
      <w:pPr>
        <w:tabs>
          <w:tab w:val="left" w:pos="2160"/>
          <w:tab w:val="right" w:pos="9360"/>
        </w:tabs>
        <w:ind w:left="576"/>
        <w:rPr>
          <w:rFonts w:eastAsiaTheme="majorEastAsia"/>
        </w:rPr>
      </w:pPr>
    </w:p>
    <w:p w:rsidR="00CA2C8B" w:rsidRPr="00AE194A" w:rsidRDefault="00CA2C8B" w:rsidP="00047B96">
      <w:pPr>
        <w:pStyle w:val="ListParagraph"/>
        <w:numPr>
          <w:ilvl w:val="0"/>
          <w:numId w:val="3"/>
        </w:numPr>
        <w:tabs>
          <w:tab w:val="left" w:pos="2160"/>
          <w:tab w:val="right" w:pos="9360"/>
        </w:tabs>
        <w:spacing w:after="200" w:line="276" w:lineRule="auto"/>
        <w:rPr>
          <w:rFonts w:eastAsiaTheme="majorEastAsia"/>
        </w:rPr>
      </w:pPr>
      <w:r w:rsidRPr="00AE194A">
        <w:rPr>
          <w:rFonts w:eastAsiaTheme="majorEastAsia"/>
        </w:rPr>
        <w:t xml:space="preserve">Size of the World  </w:t>
      </w:r>
      <w:r w:rsidRPr="00AE194A">
        <w:rPr>
          <w:rFonts w:eastAsiaTheme="majorEastAsia"/>
          <w:i/>
        </w:rPr>
        <w:t>R</w:t>
      </w:r>
    </w:p>
    <w:p w:rsidR="00CA2C8B" w:rsidRPr="00AE194A" w:rsidRDefault="00CA2C8B" w:rsidP="00CA2C8B">
      <w:pPr>
        <w:tabs>
          <w:tab w:val="left" w:pos="2160"/>
          <w:tab w:val="right" w:pos="9360"/>
        </w:tabs>
        <w:ind w:left="576"/>
        <w:rPr>
          <w:rFonts w:eastAsiaTheme="majorEastAsia"/>
        </w:rPr>
      </w:pPr>
      <w:r w:rsidRPr="00AE194A">
        <w:rPr>
          <w:rFonts w:eastAsiaTheme="majorEastAsia"/>
        </w:rPr>
        <w:tab/>
      </w:r>
      <m:oMath>
        <m:r>
          <w:rPr>
            <w:rFonts w:ascii="Cambria Math" w:eastAsiaTheme="majorEastAsia" w:hAnsi="Cambria Math"/>
          </w:rPr>
          <m:t xml:space="preserve">R=a×Q∝ </m:t>
        </m:r>
        <m:sSup>
          <m:sSupPr>
            <m:ctrlPr>
              <w:rPr>
                <w:rFonts w:ascii="Cambria Math" w:eastAsiaTheme="majorEastAsia" w:hAnsi="Cambria Math"/>
                <w:i/>
              </w:rPr>
            </m:ctrlPr>
          </m:sSupPr>
          <m:e>
            <m:r>
              <w:rPr>
                <w:rFonts w:ascii="Cambria Math" w:eastAsiaTheme="majorEastAsia" w:hAnsi="Cambria Math"/>
              </w:rPr>
              <m:t>G</m:t>
            </m:r>
          </m:e>
          <m:sup>
            <m:r>
              <w:rPr>
                <w:rFonts w:ascii="Cambria Math" w:eastAsiaTheme="majorEastAsia" w:hAnsi="Cambria Math"/>
              </w:rPr>
              <m:t>-1</m:t>
            </m:r>
          </m:sup>
        </m:sSup>
      </m:oMath>
      <w:r w:rsidRPr="00AE194A">
        <w:rPr>
          <w:rFonts w:eastAsiaTheme="majorEastAsia"/>
        </w:rPr>
        <w:t xml:space="preserve">  </w:t>
      </w:r>
      <w:r w:rsidRPr="00AE194A">
        <w:rPr>
          <w:rFonts w:eastAsiaTheme="majorEastAsia"/>
        </w:rPr>
        <w:tab/>
        <w:t>3.4</w:t>
      </w:r>
    </w:p>
    <w:p w:rsidR="00106170" w:rsidRPr="00AE194A" w:rsidRDefault="00106170" w:rsidP="00CA2C8B">
      <w:pPr>
        <w:tabs>
          <w:tab w:val="left" w:pos="2160"/>
          <w:tab w:val="right" w:pos="9360"/>
        </w:tabs>
        <w:ind w:left="576"/>
        <w:rPr>
          <w:rFonts w:eastAsiaTheme="majorEastAsia"/>
        </w:rPr>
      </w:pPr>
    </w:p>
    <w:p w:rsidR="00CA2C8B" w:rsidRPr="00AE194A" w:rsidRDefault="00CA2C8B" w:rsidP="00047B96">
      <w:pPr>
        <w:pStyle w:val="ListParagraph"/>
        <w:numPr>
          <w:ilvl w:val="0"/>
          <w:numId w:val="3"/>
        </w:numPr>
        <w:tabs>
          <w:tab w:val="left" w:pos="2160"/>
          <w:tab w:val="right" w:pos="9360"/>
        </w:tabs>
        <w:spacing w:after="200" w:line="276" w:lineRule="auto"/>
        <w:rPr>
          <w:rFonts w:eastAsiaTheme="majorEastAsia"/>
        </w:rPr>
      </w:pPr>
      <w:r w:rsidRPr="00AE194A">
        <w:rPr>
          <w:rFonts w:eastAsiaTheme="majorEastAsia"/>
        </w:rPr>
        <w:t xml:space="preserve">Critical energy density  </w:t>
      </w:r>
      <m:oMath>
        <m:sSub>
          <m:sSubPr>
            <m:ctrlPr>
              <w:rPr>
                <w:rFonts w:ascii="Cambria Math" w:eastAsiaTheme="majorEastAsia" w:hAnsi="Cambria Math"/>
                <w:vertAlign w:val="superscript"/>
              </w:rPr>
            </m:ctrlPr>
          </m:sSubPr>
          <m:e>
            <m:r>
              <w:rPr>
                <w:rFonts w:ascii="Cambria Math" w:eastAsiaTheme="majorEastAsia" w:hAnsi="Cambria Math"/>
                <w:vertAlign w:val="superscript"/>
              </w:rPr>
              <m:t>ρ</m:t>
            </m:r>
          </m:e>
          <m:sub>
            <m:r>
              <w:rPr>
                <w:rFonts w:ascii="Cambria Math" w:eastAsiaTheme="majorEastAsia" w:hAnsi="Cambria Math"/>
                <w:vertAlign w:val="superscript"/>
              </w:rPr>
              <m:t>cr</m:t>
            </m:r>
          </m:sub>
        </m:sSub>
      </m:oMath>
      <w:r w:rsidRPr="00AE194A">
        <w:rPr>
          <w:rFonts w:eastAsiaTheme="majorEastAsia"/>
          <w:vertAlign w:val="superscript"/>
        </w:rPr>
        <w:t xml:space="preserve"> </w:t>
      </w:r>
    </w:p>
    <w:p w:rsidR="00CA2C8B" w:rsidRPr="00AE194A" w:rsidRDefault="00CA2C8B" w:rsidP="00CA2C8B">
      <w:pPr>
        <w:tabs>
          <w:tab w:val="left" w:pos="2160"/>
          <w:tab w:val="right" w:pos="9360"/>
        </w:tabs>
        <w:ind w:left="576"/>
        <w:rPr>
          <w:rFonts w:eastAsiaTheme="majorEastAsia"/>
        </w:rPr>
      </w:pPr>
      <w:r w:rsidRPr="00AE194A">
        <w:rPr>
          <w:rFonts w:eastAsiaTheme="majorEastAsia"/>
          <w:b/>
        </w:rPr>
        <w:tab/>
      </w:r>
      <m:oMath>
        <m:sSub>
          <m:sSubPr>
            <m:ctrlPr>
              <w:rPr>
                <w:rFonts w:ascii="Cambria Math" w:eastAsiaTheme="majorEastAsia" w:hAnsi="Cambria Math"/>
                <w:vertAlign w:val="superscript"/>
              </w:rPr>
            </m:ctrlPr>
          </m:sSubPr>
          <m:e>
            <m:r>
              <w:rPr>
                <w:rFonts w:ascii="Cambria Math" w:eastAsiaTheme="majorEastAsia" w:hAnsi="Cambria Math"/>
                <w:vertAlign w:val="superscript"/>
              </w:rPr>
              <m:t>ρ</m:t>
            </m:r>
          </m:e>
          <m:sub>
            <m:r>
              <w:rPr>
                <w:rFonts w:ascii="Cambria Math" w:eastAsiaTheme="majorEastAsia" w:hAnsi="Cambria Math"/>
                <w:vertAlign w:val="superscript"/>
              </w:rPr>
              <m:t>cr</m:t>
            </m:r>
          </m:sub>
        </m:sSub>
        <m:r>
          <m:rPr>
            <m:sty m:val="p"/>
          </m:rPr>
          <w:rPr>
            <w:rFonts w:ascii="Cambria Math" w:eastAsiaTheme="majorEastAsia" w:hAnsi="Cambria Math"/>
            <w:vertAlign w:val="superscript"/>
          </w:rPr>
          <m:t>=3</m:t>
        </m:r>
        <m:sSub>
          <m:sSubPr>
            <m:ctrlPr>
              <w:rPr>
                <w:rFonts w:ascii="Cambria Math" w:eastAsiaTheme="majorEastAsia" w:hAnsi="Cambria Math"/>
                <w:vertAlign w:val="superscript"/>
              </w:rPr>
            </m:ctrlPr>
          </m:sSubPr>
          <m:e>
            <m:r>
              <w:rPr>
                <w:rFonts w:ascii="Cambria Math" w:eastAsiaTheme="majorEastAsia" w:hAnsi="Cambria Math"/>
                <w:vertAlign w:val="superscript"/>
              </w:rPr>
              <m:t>ρ</m:t>
            </m:r>
          </m:e>
          <m:sub>
            <m:r>
              <w:rPr>
                <w:rFonts w:ascii="Cambria Math" w:eastAsiaTheme="majorEastAsia" w:hAnsi="Cambria Math"/>
                <w:vertAlign w:val="superscript"/>
              </w:rPr>
              <m:t>0</m:t>
            </m:r>
          </m:sub>
        </m:sSub>
        <m:r>
          <m:rPr>
            <m:sty m:val="p"/>
          </m:rPr>
          <w:rPr>
            <w:rFonts w:ascii="Cambria Math" w:eastAsiaTheme="majorEastAsia" w:hAnsi="Cambria Math"/>
            <w:vertAlign w:val="superscript"/>
          </w:rPr>
          <m:t>×</m:t>
        </m:r>
        <m:sSup>
          <m:sSupPr>
            <m:ctrlPr>
              <w:rPr>
                <w:rFonts w:ascii="Cambria Math" w:eastAsiaTheme="majorEastAsia" w:hAnsi="Cambria Math"/>
                <w:vertAlign w:val="superscript"/>
              </w:rPr>
            </m:ctrlPr>
          </m:sSupPr>
          <m:e>
            <m:r>
              <w:rPr>
                <w:rFonts w:ascii="Cambria Math" w:eastAsiaTheme="majorEastAsia" w:hAnsi="Cambria Math"/>
                <w:vertAlign w:val="superscript"/>
              </w:rPr>
              <m:t>Q</m:t>
            </m:r>
          </m:e>
          <m:sup>
            <m:r>
              <m:rPr>
                <m:sty m:val="p"/>
              </m:rPr>
              <w:rPr>
                <w:rFonts w:ascii="Cambria Math" w:eastAsiaTheme="majorEastAsia" w:hAnsi="Cambria Math"/>
                <w:vertAlign w:val="superscript"/>
              </w:rPr>
              <m:t>-1</m:t>
            </m:r>
          </m:sup>
        </m:sSup>
        <m:r>
          <w:rPr>
            <w:rFonts w:ascii="Cambria Math" w:eastAsiaTheme="majorEastAsia" w:hAnsi="Cambria Math"/>
            <w:vertAlign w:val="superscript"/>
          </w:rPr>
          <m:t>∝G</m:t>
        </m:r>
      </m:oMath>
      <w:r w:rsidRPr="00AE194A">
        <w:rPr>
          <w:rFonts w:eastAsiaTheme="majorEastAsia"/>
          <w:b/>
          <w:vertAlign w:val="superscript"/>
        </w:rPr>
        <w:tab/>
      </w:r>
      <w:r w:rsidRPr="00AE194A">
        <w:rPr>
          <w:rFonts w:eastAsiaTheme="majorEastAsia"/>
        </w:rPr>
        <w:t>3.5</w:t>
      </w:r>
    </w:p>
    <w:p w:rsidR="00106170" w:rsidRPr="00AE194A" w:rsidRDefault="00106170" w:rsidP="00CA2C8B">
      <w:pPr>
        <w:tabs>
          <w:tab w:val="left" w:pos="2160"/>
          <w:tab w:val="right" w:pos="9360"/>
        </w:tabs>
        <w:ind w:left="576"/>
        <w:rPr>
          <w:rFonts w:eastAsiaTheme="majorEastAsia"/>
        </w:rPr>
      </w:pPr>
    </w:p>
    <w:p w:rsidR="00CA2C8B" w:rsidRPr="00AE194A" w:rsidRDefault="00CA2C8B" w:rsidP="00047B96">
      <w:pPr>
        <w:pStyle w:val="ListParagraph"/>
        <w:numPr>
          <w:ilvl w:val="0"/>
          <w:numId w:val="3"/>
        </w:numPr>
        <w:tabs>
          <w:tab w:val="left" w:pos="2160"/>
          <w:tab w:val="right" w:pos="9360"/>
        </w:tabs>
        <w:spacing w:after="200" w:line="276" w:lineRule="auto"/>
        <w:rPr>
          <w:rFonts w:eastAsiaTheme="majorEastAsia"/>
        </w:rPr>
      </w:pPr>
      <w:r w:rsidRPr="00AE194A">
        <w:rPr>
          <w:rFonts w:eastAsiaTheme="majorEastAsia"/>
        </w:rPr>
        <w:t xml:space="preserve">Temperature of the microwave background radiation  </w:t>
      </w:r>
      <m:oMath>
        <m:sSub>
          <m:sSubPr>
            <m:ctrlPr>
              <w:rPr>
                <w:rFonts w:ascii="Cambria Math" w:eastAsiaTheme="majorEastAsia" w:hAnsi="Cambria Math"/>
              </w:rPr>
            </m:ctrlPr>
          </m:sSubPr>
          <m:e>
            <m:r>
              <w:rPr>
                <w:rFonts w:ascii="Cambria Math" w:eastAsiaTheme="majorEastAsia" w:hAnsi="Cambria Math"/>
              </w:rPr>
              <m:t>T</m:t>
            </m:r>
          </m:e>
          <m:sub>
            <m:r>
              <w:rPr>
                <w:rFonts w:ascii="Cambria Math" w:eastAsiaTheme="majorEastAsia" w:hAnsi="Cambria Math"/>
              </w:rPr>
              <m:t>MBR</m:t>
            </m:r>
          </m:sub>
        </m:sSub>
      </m:oMath>
    </w:p>
    <w:p w:rsidR="00CA2C8B" w:rsidRPr="00AE194A" w:rsidRDefault="00CA2C8B" w:rsidP="00CA2C8B">
      <w:pPr>
        <w:tabs>
          <w:tab w:val="left" w:pos="2160"/>
          <w:tab w:val="right" w:pos="9360"/>
        </w:tabs>
        <w:ind w:left="576"/>
        <w:contextualSpacing/>
        <w:rPr>
          <w:rFonts w:eastAsiaTheme="majorEastAsia"/>
        </w:rPr>
      </w:pPr>
      <w:r w:rsidRPr="00AE194A">
        <w:rPr>
          <w:rFonts w:eastAsiaTheme="majorEastAsia"/>
        </w:rPr>
        <w:tab/>
      </w:r>
      <m:oMath>
        <m:sSub>
          <m:sSubPr>
            <m:ctrlPr>
              <w:rPr>
                <w:rFonts w:ascii="Cambria Math" w:eastAsiaTheme="majorEastAsia" w:hAnsi="Cambria Math"/>
              </w:rPr>
            </m:ctrlPr>
          </m:sSubPr>
          <m:e>
            <m:r>
              <w:rPr>
                <w:rFonts w:ascii="Cambria Math" w:eastAsiaTheme="majorEastAsia" w:hAnsi="Cambria Math"/>
              </w:rPr>
              <m:t>T</m:t>
            </m:r>
          </m:e>
          <m:sub>
            <m:r>
              <w:rPr>
                <w:rFonts w:ascii="Cambria Math" w:eastAsiaTheme="majorEastAsia" w:hAnsi="Cambria Math"/>
              </w:rPr>
              <m:t>MBR</m:t>
            </m:r>
          </m:sub>
        </m:sSub>
        <m:r>
          <m:rPr>
            <m:sty m:val="p"/>
          </m:rPr>
          <w:rPr>
            <w:rFonts w:ascii="Cambria Math" w:eastAsiaTheme="majorEastAsia" w:hAnsi="Cambria Math"/>
          </w:rPr>
          <m:t>=</m:t>
        </m:r>
        <m:f>
          <m:fPr>
            <m:ctrlPr>
              <w:rPr>
                <w:rFonts w:ascii="Cambria Math" w:eastAsiaTheme="majorEastAsia" w:hAnsi="Cambria Math"/>
              </w:rPr>
            </m:ctrlPr>
          </m:fPr>
          <m:num>
            <m:sSub>
              <m:sSubPr>
                <m:ctrlPr>
                  <w:rPr>
                    <w:rFonts w:ascii="Cambria Math" w:eastAsiaTheme="majorEastAsia" w:hAnsi="Cambria Math"/>
                  </w:rPr>
                </m:ctrlPr>
              </m:sSubPr>
              <m:e>
                <m:r>
                  <w:rPr>
                    <w:rFonts w:ascii="Cambria Math" w:eastAsiaTheme="majorEastAsia" w:hAnsi="Cambria Math"/>
                  </w:rPr>
                  <m:t>E</m:t>
                </m:r>
              </m:e>
              <m:sub>
                <m:r>
                  <m:rPr>
                    <m:sty m:val="p"/>
                  </m:rPr>
                  <w:rPr>
                    <w:rFonts w:ascii="Cambria Math" w:eastAsiaTheme="majorEastAsia" w:hAnsi="Cambria Math"/>
                  </w:rPr>
                  <m:t>0</m:t>
                </m:r>
              </m:sub>
            </m:sSub>
          </m:num>
          <m:den>
            <m:sSub>
              <m:sSubPr>
                <m:ctrlPr>
                  <w:rPr>
                    <w:rFonts w:ascii="Cambria Math" w:eastAsiaTheme="majorEastAsia" w:hAnsi="Cambria Math"/>
                  </w:rPr>
                </m:ctrlPr>
              </m:sSubPr>
              <m:e>
                <m:r>
                  <w:rPr>
                    <w:rFonts w:ascii="Cambria Math" w:eastAsiaTheme="majorEastAsia" w:hAnsi="Cambria Math"/>
                  </w:rPr>
                  <m:t>k</m:t>
                </m:r>
              </m:e>
              <m:sub>
                <m:r>
                  <w:rPr>
                    <w:rFonts w:ascii="Cambria Math" w:eastAsiaTheme="majorEastAsia" w:hAnsi="Cambria Math"/>
                  </w:rPr>
                  <m:t>B</m:t>
                </m:r>
              </m:sub>
            </m:sSub>
          </m:den>
        </m:f>
        <m:sSup>
          <m:sSupPr>
            <m:ctrlPr>
              <w:rPr>
                <w:rFonts w:ascii="Cambria Math" w:eastAsiaTheme="majorEastAsia" w:hAnsi="Cambria Math"/>
              </w:rPr>
            </m:ctrlPr>
          </m:sSupPr>
          <m:e>
            <m:r>
              <m:rPr>
                <m:sty m:val="p"/>
              </m:rPr>
              <w:rPr>
                <w:rFonts w:ascii="Cambria Math" w:eastAsiaTheme="majorEastAsia" w:hAnsi="Cambria Math"/>
              </w:rPr>
              <m:t>(</m:t>
            </m:r>
            <m:f>
              <m:fPr>
                <m:ctrlPr>
                  <w:rPr>
                    <w:rFonts w:ascii="Cambria Math" w:eastAsiaTheme="majorEastAsia" w:hAnsi="Cambria Math"/>
                  </w:rPr>
                </m:ctrlPr>
              </m:fPr>
              <m:num>
                <m:r>
                  <m:rPr>
                    <m:sty m:val="p"/>
                  </m:rPr>
                  <w:rPr>
                    <w:rFonts w:ascii="Cambria Math" w:eastAsiaTheme="majorEastAsia" w:hAnsi="Cambria Math"/>
                  </w:rPr>
                  <m:t>15</m:t>
                </m:r>
                <m:r>
                  <w:rPr>
                    <w:rFonts w:ascii="Cambria Math" w:eastAsiaTheme="majorEastAsia" w:hAnsi="Cambria Math"/>
                  </w:rPr>
                  <m:t>α</m:t>
                </m:r>
              </m:num>
              <m:den>
                <m:sSup>
                  <m:sSupPr>
                    <m:ctrlPr>
                      <w:rPr>
                        <w:rFonts w:ascii="Cambria Math" w:eastAsiaTheme="majorEastAsia" w:hAnsi="Cambria Math"/>
                      </w:rPr>
                    </m:ctrlPr>
                  </m:sSupPr>
                  <m:e>
                    <m:r>
                      <m:rPr>
                        <m:sty m:val="p"/>
                      </m:rPr>
                      <w:rPr>
                        <w:rFonts w:ascii="Cambria Math" w:eastAsiaTheme="majorEastAsia" w:hAnsi="Cambria Math"/>
                      </w:rPr>
                      <m:t>2</m:t>
                    </m:r>
                    <m:r>
                      <w:rPr>
                        <w:rFonts w:ascii="Cambria Math" w:eastAsiaTheme="majorEastAsia" w:hAnsi="Cambria Math"/>
                      </w:rPr>
                      <m:t>π</m:t>
                    </m:r>
                  </m:e>
                  <m:sup>
                    <m:r>
                      <m:rPr>
                        <m:sty m:val="p"/>
                      </m:rPr>
                      <w:rPr>
                        <w:rFonts w:ascii="Cambria Math" w:eastAsiaTheme="majorEastAsia" w:hAnsi="Cambria Math"/>
                      </w:rPr>
                      <m:t>3</m:t>
                    </m:r>
                  </m:sup>
                </m:sSup>
              </m:den>
            </m:f>
            <m:f>
              <m:fPr>
                <m:ctrlPr>
                  <w:rPr>
                    <w:rFonts w:ascii="Cambria Math" w:eastAsiaTheme="majorEastAsia" w:hAnsi="Cambria Math"/>
                  </w:rPr>
                </m:ctrlPr>
              </m:fPr>
              <m:num>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e</m:t>
                    </m:r>
                  </m:sub>
                </m:sSub>
              </m:num>
              <m:den>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p</m:t>
                    </m:r>
                  </m:sub>
                </m:sSub>
              </m:den>
            </m:f>
            <m:r>
              <m:rPr>
                <m:sty m:val="p"/>
              </m:rPr>
              <w:rPr>
                <w:rFonts w:ascii="Cambria Math" w:eastAsiaTheme="majorEastAsia" w:hAnsi="Cambria Math"/>
              </w:rPr>
              <m:t>)</m:t>
            </m:r>
          </m:e>
          <m:sup>
            <m:r>
              <m:rPr>
                <m:sty m:val="p"/>
              </m:rPr>
              <w:rPr>
                <w:rFonts w:ascii="Cambria Math" w:eastAsiaTheme="majorEastAsia" w:hAnsi="Cambria Math"/>
              </w:rPr>
              <m:t>1/4</m:t>
            </m:r>
          </m:sup>
        </m:sSup>
        <m:r>
          <m:rPr>
            <m:sty m:val="p"/>
          </m:rPr>
          <w:rPr>
            <w:rFonts w:ascii="Cambria Math" w:eastAsiaTheme="majorEastAsia" w:hAnsi="Cambria Math"/>
          </w:rPr>
          <m:t>×</m:t>
        </m:r>
        <m:sSup>
          <m:sSupPr>
            <m:ctrlPr>
              <w:rPr>
                <w:rFonts w:ascii="Cambria Math" w:eastAsiaTheme="majorEastAsia" w:hAnsi="Cambria Math"/>
              </w:rPr>
            </m:ctrlPr>
          </m:sSupPr>
          <m:e>
            <m:r>
              <w:rPr>
                <w:rFonts w:ascii="Cambria Math" w:eastAsiaTheme="majorEastAsia" w:hAnsi="Cambria Math"/>
              </w:rPr>
              <m:t>Q</m:t>
            </m:r>
          </m:e>
          <m:sup>
            <m:r>
              <m:rPr>
                <m:sty m:val="p"/>
              </m:rPr>
              <w:rPr>
                <w:rFonts w:ascii="Cambria Math" w:eastAsiaTheme="majorEastAsia" w:hAnsi="Cambria Math"/>
              </w:rPr>
              <m:t>-1/4</m:t>
            </m:r>
          </m:sup>
        </m:sSup>
        <m:r>
          <w:rPr>
            <w:rFonts w:ascii="Cambria Math" w:eastAsiaTheme="majorEastAsia" w:hAnsi="Cambria Math"/>
          </w:rPr>
          <m:t xml:space="preserve">∝ </m:t>
        </m:r>
        <m:sSup>
          <m:sSupPr>
            <m:ctrlPr>
              <w:rPr>
                <w:rFonts w:ascii="Cambria Math" w:eastAsiaTheme="majorEastAsia" w:hAnsi="Cambria Math"/>
                <w:i/>
              </w:rPr>
            </m:ctrlPr>
          </m:sSupPr>
          <m:e>
            <m:r>
              <w:rPr>
                <w:rFonts w:ascii="Cambria Math" w:eastAsiaTheme="majorEastAsia" w:hAnsi="Cambria Math"/>
              </w:rPr>
              <m:t>G</m:t>
            </m:r>
          </m:e>
          <m:sup>
            <m:r>
              <w:rPr>
                <w:rFonts w:ascii="Cambria Math" w:eastAsiaTheme="majorEastAsia" w:hAnsi="Cambria Math"/>
              </w:rPr>
              <m:t>1/4</m:t>
            </m:r>
          </m:sup>
        </m:sSup>
      </m:oMath>
      <w:r w:rsidRPr="00AE194A">
        <w:rPr>
          <w:rFonts w:eastAsiaTheme="majorEastAsia"/>
        </w:rPr>
        <w:t xml:space="preserve"> </w:t>
      </w:r>
      <w:r w:rsidRPr="00AE194A">
        <w:rPr>
          <w:rFonts w:eastAsiaTheme="majorEastAsia"/>
        </w:rPr>
        <w:tab/>
        <w:t>3.6</w:t>
      </w:r>
    </w:p>
    <w:p w:rsidR="00106170" w:rsidRPr="00AE194A" w:rsidRDefault="00106170" w:rsidP="00CA2C8B">
      <w:pPr>
        <w:tabs>
          <w:tab w:val="left" w:pos="2160"/>
          <w:tab w:val="right" w:pos="9360"/>
        </w:tabs>
        <w:ind w:left="576"/>
        <w:contextualSpacing/>
        <w:rPr>
          <w:rFonts w:eastAsiaTheme="majorEastAsia"/>
        </w:rPr>
      </w:pPr>
    </w:p>
    <w:p w:rsidR="00CA2C8B" w:rsidRPr="00AE194A" w:rsidRDefault="00CA2C8B" w:rsidP="00047B96">
      <w:pPr>
        <w:pStyle w:val="ListParagraph"/>
        <w:numPr>
          <w:ilvl w:val="0"/>
          <w:numId w:val="3"/>
        </w:numPr>
        <w:tabs>
          <w:tab w:val="left" w:pos="2160"/>
          <w:tab w:val="right" w:pos="9360"/>
        </w:tabs>
        <w:spacing w:after="200" w:line="276" w:lineRule="auto"/>
        <w:rPr>
          <w:rFonts w:eastAsiaTheme="majorEastAsia"/>
        </w:rPr>
      </w:pPr>
      <w:r w:rsidRPr="00AE194A">
        <w:rPr>
          <w:rFonts w:eastAsiaTheme="majorEastAsia"/>
        </w:rPr>
        <w:t xml:space="preserve">Temperature of the far-infrared background radiation peak  </w:t>
      </w:r>
      <m:oMath>
        <m:sSub>
          <m:sSubPr>
            <m:ctrlPr>
              <w:rPr>
                <w:rFonts w:ascii="Cambria Math" w:eastAsiaTheme="majorEastAsia" w:hAnsi="Cambria Math"/>
              </w:rPr>
            </m:ctrlPr>
          </m:sSubPr>
          <m:e>
            <m:r>
              <w:rPr>
                <w:rFonts w:ascii="Cambria Math" w:eastAsiaTheme="majorEastAsia" w:hAnsi="Cambria Math"/>
              </w:rPr>
              <m:t>T</m:t>
            </m:r>
          </m:e>
          <m:sub>
            <m:r>
              <w:rPr>
                <w:rFonts w:ascii="Cambria Math" w:eastAsiaTheme="majorEastAsia" w:hAnsi="Cambria Math"/>
              </w:rPr>
              <m:t>FIRB</m:t>
            </m:r>
          </m:sub>
        </m:sSub>
      </m:oMath>
    </w:p>
    <w:p w:rsidR="00CA2C8B" w:rsidRPr="00AE194A" w:rsidRDefault="00CA2C8B" w:rsidP="00CA2C8B">
      <w:pPr>
        <w:tabs>
          <w:tab w:val="left" w:pos="2160"/>
          <w:tab w:val="right" w:pos="9360"/>
        </w:tabs>
        <w:ind w:left="576"/>
        <w:contextualSpacing/>
        <w:rPr>
          <w:rFonts w:eastAsiaTheme="majorEastAsia"/>
        </w:rPr>
      </w:pPr>
      <w:r w:rsidRPr="00AE194A">
        <w:rPr>
          <w:rFonts w:eastAsiaTheme="majorEastAsia"/>
        </w:rPr>
        <w:lastRenderedPageBreak/>
        <w:tab/>
      </w:r>
      <m:oMath>
        <m:sSub>
          <m:sSubPr>
            <m:ctrlPr>
              <w:rPr>
                <w:rFonts w:ascii="Cambria Math" w:eastAsiaTheme="majorEastAsia" w:hAnsi="Cambria Math"/>
              </w:rPr>
            </m:ctrlPr>
          </m:sSubPr>
          <m:e>
            <m:r>
              <w:rPr>
                <w:rFonts w:ascii="Cambria Math" w:eastAsiaTheme="majorEastAsia" w:hAnsi="Cambria Math"/>
              </w:rPr>
              <m:t>T</m:t>
            </m:r>
          </m:e>
          <m:sub>
            <m:r>
              <w:rPr>
                <w:rFonts w:ascii="Cambria Math" w:eastAsiaTheme="majorEastAsia" w:hAnsi="Cambria Math"/>
              </w:rPr>
              <m:t>FIRB</m:t>
            </m:r>
          </m:sub>
        </m:sSub>
        <m:r>
          <m:rPr>
            <m:sty m:val="p"/>
          </m:rPr>
          <w:rPr>
            <w:rFonts w:ascii="Cambria Math" w:eastAsiaTheme="majorEastAsia" w:hAnsi="Cambria Math"/>
          </w:rPr>
          <m:t>=</m:t>
        </m:r>
        <m:f>
          <m:fPr>
            <m:ctrlPr>
              <w:rPr>
                <w:rFonts w:ascii="Cambria Math" w:eastAsiaTheme="majorEastAsia" w:hAnsi="Cambria Math"/>
              </w:rPr>
            </m:ctrlPr>
          </m:fPr>
          <m:num>
            <m:sSub>
              <m:sSubPr>
                <m:ctrlPr>
                  <w:rPr>
                    <w:rFonts w:ascii="Cambria Math" w:eastAsiaTheme="majorEastAsia" w:hAnsi="Cambria Math"/>
                  </w:rPr>
                </m:ctrlPr>
              </m:sSubPr>
              <m:e>
                <m:r>
                  <w:rPr>
                    <w:rFonts w:ascii="Cambria Math" w:eastAsiaTheme="majorEastAsia" w:hAnsi="Cambria Math"/>
                  </w:rPr>
                  <m:t>E</m:t>
                </m:r>
              </m:e>
              <m:sub>
                <m:r>
                  <m:rPr>
                    <m:sty m:val="p"/>
                  </m:rPr>
                  <w:rPr>
                    <w:rFonts w:ascii="Cambria Math" w:eastAsiaTheme="majorEastAsia" w:hAnsi="Cambria Math"/>
                  </w:rPr>
                  <m:t>0</m:t>
                </m:r>
              </m:sub>
            </m:sSub>
          </m:num>
          <m:den>
            <m:sSub>
              <m:sSubPr>
                <m:ctrlPr>
                  <w:rPr>
                    <w:rFonts w:ascii="Cambria Math" w:eastAsiaTheme="majorEastAsia" w:hAnsi="Cambria Math"/>
                  </w:rPr>
                </m:ctrlPr>
              </m:sSubPr>
              <m:e>
                <m:r>
                  <w:rPr>
                    <w:rFonts w:ascii="Cambria Math" w:eastAsiaTheme="majorEastAsia" w:hAnsi="Cambria Math"/>
                  </w:rPr>
                  <m:t>k</m:t>
                </m:r>
              </m:e>
              <m:sub>
                <m:r>
                  <w:rPr>
                    <w:rFonts w:ascii="Cambria Math" w:eastAsiaTheme="majorEastAsia" w:hAnsi="Cambria Math"/>
                  </w:rPr>
                  <m:t>B</m:t>
                </m:r>
              </m:sub>
            </m:sSub>
          </m:den>
        </m:f>
        <m:sSup>
          <m:sSupPr>
            <m:ctrlPr>
              <w:rPr>
                <w:rFonts w:ascii="Cambria Math" w:eastAsiaTheme="majorEastAsia" w:hAnsi="Cambria Math"/>
              </w:rPr>
            </m:ctrlPr>
          </m:sSupPr>
          <m:e>
            <m:r>
              <m:rPr>
                <m:sty m:val="p"/>
              </m:rPr>
              <w:rPr>
                <w:rFonts w:ascii="Cambria Math" w:eastAsiaTheme="majorEastAsia" w:hAnsi="Cambria Math"/>
              </w:rPr>
              <m:t>(</m:t>
            </m:r>
            <m:f>
              <m:fPr>
                <m:ctrlPr>
                  <w:rPr>
                    <w:rFonts w:ascii="Cambria Math" w:eastAsiaTheme="majorEastAsia" w:hAnsi="Cambria Math"/>
                  </w:rPr>
                </m:ctrlPr>
              </m:fPr>
              <m:num>
                <m:r>
                  <m:rPr>
                    <m:sty m:val="p"/>
                  </m:rPr>
                  <w:rPr>
                    <w:rFonts w:ascii="Cambria Math" w:eastAsiaTheme="majorEastAsia" w:hAnsi="Cambria Math"/>
                  </w:rPr>
                  <m:t>15</m:t>
                </m:r>
              </m:num>
              <m:den>
                <m:sSup>
                  <m:sSupPr>
                    <m:ctrlPr>
                      <w:rPr>
                        <w:rFonts w:ascii="Cambria Math" w:eastAsiaTheme="majorEastAsia" w:hAnsi="Cambria Math"/>
                      </w:rPr>
                    </m:ctrlPr>
                  </m:sSupPr>
                  <m:e>
                    <m:r>
                      <m:rPr>
                        <m:sty m:val="p"/>
                      </m:rPr>
                      <w:rPr>
                        <w:rFonts w:ascii="Cambria Math" w:eastAsiaTheme="majorEastAsia" w:hAnsi="Cambria Math"/>
                      </w:rPr>
                      <m:t>4</m:t>
                    </m:r>
                    <m:r>
                      <w:rPr>
                        <w:rFonts w:ascii="Cambria Math" w:eastAsiaTheme="majorEastAsia" w:hAnsi="Cambria Math"/>
                      </w:rPr>
                      <m:t>π</m:t>
                    </m:r>
                  </m:e>
                  <m:sup>
                    <m:r>
                      <m:rPr>
                        <m:sty m:val="p"/>
                      </m:rPr>
                      <w:rPr>
                        <w:rFonts w:ascii="Cambria Math" w:eastAsiaTheme="majorEastAsia" w:hAnsi="Cambria Math"/>
                      </w:rPr>
                      <m:t>5</m:t>
                    </m:r>
                  </m:sup>
                </m:sSup>
              </m:den>
            </m:f>
            <m:r>
              <m:rPr>
                <m:sty m:val="p"/>
              </m:rPr>
              <w:rPr>
                <w:rFonts w:ascii="Cambria Math" w:eastAsiaTheme="majorEastAsia" w:hAnsi="Cambria Math"/>
              </w:rPr>
              <m:t>)</m:t>
            </m:r>
          </m:e>
          <m:sup>
            <m:r>
              <m:rPr>
                <m:sty m:val="p"/>
              </m:rPr>
              <w:rPr>
                <w:rFonts w:ascii="Cambria Math" w:eastAsiaTheme="majorEastAsia" w:hAnsi="Cambria Math"/>
              </w:rPr>
              <m:t>1/4</m:t>
            </m:r>
          </m:sup>
        </m:sSup>
        <m:r>
          <m:rPr>
            <m:sty m:val="p"/>
          </m:rPr>
          <w:rPr>
            <w:rFonts w:ascii="Cambria Math" w:eastAsiaTheme="majorEastAsia" w:hAnsi="Cambria Math"/>
          </w:rPr>
          <m:t>×</m:t>
        </m:r>
        <m:sSup>
          <m:sSupPr>
            <m:ctrlPr>
              <w:rPr>
                <w:rFonts w:ascii="Cambria Math" w:eastAsiaTheme="majorEastAsia" w:hAnsi="Cambria Math"/>
              </w:rPr>
            </m:ctrlPr>
          </m:sSupPr>
          <m:e>
            <m:r>
              <w:rPr>
                <w:rFonts w:ascii="Cambria Math" w:eastAsiaTheme="majorEastAsia" w:hAnsi="Cambria Math"/>
              </w:rPr>
              <m:t>Q</m:t>
            </m:r>
          </m:e>
          <m:sup>
            <m:r>
              <m:rPr>
                <m:sty m:val="p"/>
              </m:rPr>
              <w:rPr>
                <w:rFonts w:ascii="Cambria Math" w:eastAsiaTheme="majorEastAsia" w:hAnsi="Cambria Math"/>
              </w:rPr>
              <m:t>-1/4</m:t>
            </m:r>
          </m:sup>
        </m:sSup>
        <m:r>
          <w:rPr>
            <w:rFonts w:ascii="Cambria Math" w:eastAsiaTheme="majorEastAsia" w:hAnsi="Cambria Math"/>
          </w:rPr>
          <m:t xml:space="preserve">∝ </m:t>
        </m:r>
        <m:sSup>
          <m:sSupPr>
            <m:ctrlPr>
              <w:rPr>
                <w:rFonts w:ascii="Cambria Math" w:eastAsiaTheme="majorEastAsia" w:hAnsi="Cambria Math"/>
                <w:i/>
              </w:rPr>
            </m:ctrlPr>
          </m:sSupPr>
          <m:e>
            <m:r>
              <w:rPr>
                <w:rFonts w:ascii="Cambria Math" w:eastAsiaTheme="majorEastAsia" w:hAnsi="Cambria Math"/>
              </w:rPr>
              <m:t>G</m:t>
            </m:r>
          </m:e>
          <m:sup>
            <m:r>
              <w:rPr>
                <w:rFonts w:ascii="Cambria Math" w:eastAsiaTheme="majorEastAsia" w:hAnsi="Cambria Math"/>
              </w:rPr>
              <m:t>1/4</m:t>
            </m:r>
          </m:sup>
        </m:sSup>
      </m:oMath>
      <w:r w:rsidRPr="00AE194A">
        <w:rPr>
          <w:rFonts w:eastAsiaTheme="majorEastAsia"/>
        </w:rPr>
        <w:t xml:space="preserve"> </w:t>
      </w:r>
      <w:r w:rsidRPr="00AE194A">
        <w:rPr>
          <w:rFonts w:eastAsiaTheme="majorEastAsia"/>
        </w:rPr>
        <w:tab/>
        <w:t>3.7</w:t>
      </w:r>
    </w:p>
    <w:p w:rsidR="00106170" w:rsidRPr="00AE194A" w:rsidRDefault="00106170" w:rsidP="00CA2C8B">
      <w:pPr>
        <w:tabs>
          <w:tab w:val="left" w:pos="2160"/>
          <w:tab w:val="right" w:pos="9360"/>
        </w:tabs>
        <w:ind w:left="576"/>
        <w:contextualSpacing/>
        <w:rPr>
          <w:rFonts w:eastAsiaTheme="majorEastAsia"/>
        </w:rPr>
      </w:pPr>
    </w:p>
    <w:p w:rsidR="00CA2C8B" w:rsidRPr="00AE194A" w:rsidRDefault="00CA2C8B" w:rsidP="00047B96">
      <w:pPr>
        <w:pStyle w:val="ListParagraph"/>
        <w:numPr>
          <w:ilvl w:val="0"/>
          <w:numId w:val="3"/>
        </w:numPr>
        <w:tabs>
          <w:tab w:val="left" w:pos="2160"/>
          <w:tab w:val="right" w:pos="9360"/>
        </w:tabs>
        <w:spacing w:after="200" w:line="276" w:lineRule="auto"/>
        <w:rPr>
          <w:rFonts w:eastAsiaTheme="majorEastAsia"/>
        </w:rPr>
      </w:pPr>
      <w:r w:rsidRPr="00AE194A">
        <w:rPr>
          <w:rFonts w:eastAsiaTheme="majorEastAsia"/>
        </w:rPr>
        <w:t xml:space="preserve">Planck mass  </w:t>
      </w:r>
      <m:oMath>
        <m:sSub>
          <m:sSubPr>
            <m:ctrlPr>
              <w:rPr>
                <w:rFonts w:ascii="Cambria Math" w:eastAsiaTheme="majorEastAsia" w:hAnsi="Cambria Math"/>
              </w:rPr>
            </m:ctrlPr>
          </m:sSubPr>
          <m:e>
            <m:r>
              <w:rPr>
                <w:rFonts w:ascii="Cambria Math" w:eastAsiaTheme="majorEastAsia" w:hAnsi="Cambria Math"/>
              </w:rPr>
              <m:t>M</m:t>
            </m:r>
          </m:e>
          <m:sub>
            <m:r>
              <w:rPr>
                <w:rFonts w:ascii="Cambria Math" w:eastAsiaTheme="majorEastAsia" w:hAnsi="Cambria Math"/>
              </w:rPr>
              <m:t>P</m:t>
            </m:r>
          </m:sub>
        </m:sSub>
      </m:oMath>
    </w:p>
    <w:p w:rsidR="00CA2C8B" w:rsidRPr="00AE194A" w:rsidRDefault="00CA2C8B" w:rsidP="00CA2C8B">
      <w:pPr>
        <w:tabs>
          <w:tab w:val="left" w:pos="2160"/>
          <w:tab w:val="right" w:pos="9360"/>
        </w:tabs>
        <w:ind w:left="576"/>
        <w:contextualSpacing/>
        <w:rPr>
          <w:rFonts w:eastAsiaTheme="majorEastAsia"/>
        </w:rPr>
      </w:pPr>
      <w:r w:rsidRPr="00AE194A">
        <w:rPr>
          <w:rFonts w:eastAsiaTheme="majorEastAsia"/>
        </w:rPr>
        <w:tab/>
      </w:r>
      <m:oMath>
        <m:sSub>
          <m:sSubPr>
            <m:ctrlPr>
              <w:rPr>
                <w:rFonts w:ascii="Cambria Math" w:eastAsiaTheme="majorEastAsia" w:hAnsi="Cambria Math"/>
              </w:rPr>
            </m:ctrlPr>
          </m:sSubPr>
          <m:e>
            <m:r>
              <w:rPr>
                <w:rFonts w:ascii="Cambria Math" w:eastAsiaTheme="majorEastAsia" w:hAnsi="Cambria Math"/>
              </w:rPr>
              <m:t>M</m:t>
            </m:r>
          </m:e>
          <m:sub>
            <m:r>
              <w:rPr>
                <w:rFonts w:ascii="Cambria Math" w:eastAsiaTheme="majorEastAsia" w:hAnsi="Cambria Math"/>
              </w:rPr>
              <m:t>P</m:t>
            </m:r>
          </m:sub>
        </m:sSub>
        <m:r>
          <m:rPr>
            <m:sty m:val="p"/>
          </m:rPr>
          <w:rPr>
            <w:rFonts w:ascii="Cambria Math" w:eastAsiaTheme="majorEastAsia" w:hAnsi="Cambria Math"/>
          </w:rPr>
          <m:t>=2</m:t>
        </m:r>
        <m:sSub>
          <m:sSubPr>
            <m:ctrlPr>
              <w:rPr>
                <w:rFonts w:ascii="Cambria Math" w:eastAsiaTheme="majorEastAsia" w:hAnsi="Cambria Math"/>
              </w:rPr>
            </m:ctrlPr>
          </m:sSubPr>
          <m:e>
            <m:r>
              <w:rPr>
                <w:rFonts w:ascii="Cambria Math" w:eastAsiaTheme="majorEastAsia" w:hAnsi="Cambria Math"/>
              </w:rPr>
              <m:t>m</m:t>
            </m:r>
          </m:e>
          <m:sub>
            <m:r>
              <m:rPr>
                <m:sty m:val="p"/>
              </m:rPr>
              <w:rPr>
                <w:rFonts w:ascii="Cambria Math" w:eastAsiaTheme="majorEastAsia" w:hAnsi="Cambria Math"/>
              </w:rPr>
              <m:t>0</m:t>
            </m:r>
          </m:sub>
        </m:sSub>
        <m:r>
          <m:rPr>
            <m:sty m:val="p"/>
          </m:rPr>
          <w:rPr>
            <w:rFonts w:ascii="Cambria Math" w:eastAsiaTheme="majorEastAsia" w:hAnsi="Cambria Math"/>
          </w:rPr>
          <m:t>×</m:t>
        </m:r>
        <m:sSup>
          <m:sSupPr>
            <m:ctrlPr>
              <w:rPr>
                <w:rFonts w:ascii="Cambria Math" w:eastAsiaTheme="majorEastAsia" w:hAnsi="Cambria Math"/>
              </w:rPr>
            </m:ctrlPr>
          </m:sSupPr>
          <m:e>
            <m:r>
              <w:rPr>
                <w:rFonts w:ascii="Cambria Math" w:eastAsiaTheme="majorEastAsia" w:hAnsi="Cambria Math"/>
              </w:rPr>
              <m:t>Q</m:t>
            </m:r>
          </m:e>
          <m:sup>
            <m:r>
              <w:rPr>
                <w:rFonts w:ascii="Cambria Math" w:eastAsiaTheme="majorEastAsia" w:hAnsi="Cambria Math"/>
              </w:rPr>
              <m:t>1/2</m:t>
            </m:r>
          </m:sup>
        </m:sSup>
        <m:r>
          <w:rPr>
            <w:rFonts w:ascii="Cambria Math" w:eastAsiaTheme="minorEastAsia" w:hAnsi="Cambria Math"/>
          </w:rPr>
          <m:t xml:space="preserve">∝ </m:t>
        </m:r>
        <m:sSup>
          <m:sSupPr>
            <m:ctrlPr>
              <w:rPr>
                <w:rFonts w:ascii="Cambria Math" w:eastAsiaTheme="majorEastAsia" w:hAnsi="Cambria Math"/>
                <w:i/>
              </w:rPr>
            </m:ctrlPr>
          </m:sSupPr>
          <m:e>
            <m:r>
              <w:rPr>
                <w:rFonts w:ascii="Cambria Math" w:eastAsiaTheme="majorEastAsia" w:hAnsi="Cambria Math"/>
              </w:rPr>
              <m:t>G</m:t>
            </m:r>
          </m:e>
          <m:sup>
            <m:r>
              <w:rPr>
                <w:rFonts w:ascii="Cambria Math" w:eastAsiaTheme="majorEastAsia" w:hAnsi="Cambria Math"/>
              </w:rPr>
              <m:t>-1/2</m:t>
            </m:r>
          </m:sup>
        </m:sSup>
      </m:oMath>
      <w:r w:rsidRPr="00AE194A">
        <w:rPr>
          <w:rFonts w:eastAsiaTheme="majorEastAsia"/>
        </w:rPr>
        <w:tab/>
        <w:t>3.8</w:t>
      </w:r>
    </w:p>
    <w:p w:rsidR="00106170" w:rsidRPr="00AE194A" w:rsidRDefault="00106170" w:rsidP="00CA2C8B">
      <w:pPr>
        <w:tabs>
          <w:tab w:val="left" w:pos="2160"/>
          <w:tab w:val="right" w:pos="9360"/>
        </w:tabs>
        <w:ind w:left="576"/>
        <w:contextualSpacing/>
        <w:rPr>
          <w:rFonts w:eastAsiaTheme="majorEastAsia"/>
        </w:rPr>
      </w:pPr>
    </w:p>
    <w:p w:rsidR="00CA2C8B" w:rsidRPr="00AE194A" w:rsidRDefault="00CA2C8B" w:rsidP="00047B96">
      <w:pPr>
        <w:pStyle w:val="ListParagraph"/>
        <w:numPr>
          <w:ilvl w:val="0"/>
          <w:numId w:val="3"/>
        </w:numPr>
        <w:tabs>
          <w:tab w:val="left" w:pos="2160"/>
          <w:tab w:val="right" w:pos="9360"/>
        </w:tabs>
        <w:spacing w:after="200" w:line="276" w:lineRule="auto"/>
        <w:rPr>
          <w:rFonts w:eastAsiaTheme="majorEastAsia"/>
        </w:rPr>
      </w:pPr>
      <w:r w:rsidRPr="00AE194A">
        <w:rPr>
          <w:rFonts w:eastAsiaTheme="majorEastAsia"/>
        </w:rPr>
        <w:t xml:space="preserve">Electronic neutrino mass   </w:t>
      </w:r>
      <m:oMath>
        <m:sSub>
          <m:sSubPr>
            <m:ctrlPr>
              <w:rPr>
                <w:rFonts w:ascii="Cambria Math" w:eastAsiaTheme="majorEastAsia" w:hAnsi="Cambria Math"/>
              </w:rPr>
            </m:ctrlPr>
          </m:sSubPr>
          <m:e>
            <m:r>
              <w:rPr>
                <w:rFonts w:ascii="Cambria Math" w:eastAsiaTheme="majorEastAsia" w:hAnsi="Cambria Math"/>
              </w:rPr>
              <m:t>m</m:t>
            </m:r>
          </m:e>
          <m:sub>
            <m:sSub>
              <m:sSubPr>
                <m:ctrlPr>
                  <w:rPr>
                    <w:rFonts w:ascii="Cambria Math" w:eastAsiaTheme="majorEastAsia" w:hAnsi="Cambria Math"/>
                  </w:rPr>
                </m:ctrlPr>
              </m:sSubPr>
              <m:e>
                <m:r>
                  <w:rPr>
                    <w:rFonts w:ascii="Cambria Math" w:eastAsiaTheme="majorEastAsia" w:hAnsi="Cambria Math"/>
                  </w:rPr>
                  <m:t>ν</m:t>
                </m:r>
              </m:e>
              <m:sub>
                <m:r>
                  <w:rPr>
                    <w:rFonts w:ascii="Cambria Math" w:eastAsiaTheme="majorEastAsia" w:hAnsi="Cambria Math"/>
                  </w:rPr>
                  <m:t>e</m:t>
                </m:r>
              </m:sub>
            </m:sSub>
          </m:sub>
        </m:sSub>
      </m:oMath>
    </w:p>
    <w:p w:rsidR="00CA2C8B" w:rsidRPr="00AE194A" w:rsidRDefault="00CA2C8B" w:rsidP="00CA2C8B">
      <w:pPr>
        <w:tabs>
          <w:tab w:val="left" w:pos="2160"/>
          <w:tab w:val="right" w:pos="9360"/>
        </w:tabs>
        <w:rPr>
          <w:rFonts w:eastAsiaTheme="minorEastAsia"/>
        </w:rPr>
      </w:pPr>
      <w:r w:rsidRPr="00AE194A">
        <w:rPr>
          <w:rFonts w:eastAsiaTheme="majorEastAsia"/>
        </w:rPr>
        <w:tab/>
      </w:r>
      <m:oMath>
        <m:sSub>
          <m:sSubPr>
            <m:ctrlPr>
              <w:rPr>
                <w:rFonts w:ascii="Cambria Math" w:eastAsiaTheme="majorEastAsia" w:hAnsi="Cambria Math"/>
              </w:rPr>
            </m:ctrlPr>
          </m:sSubPr>
          <m:e>
            <m:r>
              <w:rPr>
                <w:rFonts w:ascii="Cambria Math" w:eastAsiaTheme="majorEastAsia" w:hAnsi="Cambria Math"/>
              </w:rPr>
              <m:t>m</m:t>
            </m:r>
          </m:e>
          <m:sub>
            <m:sSub>
              <m:sSubPr>
                <m:ctrlPr>
                  <w:rPr>
                    <w:rFonts w:ascii="Cambria Math" w:eastAsiaTheme="majorEastAsia" w:hAnsi="Cambria Math"/>
                  </w:rPr>
                </m:ctrlPr>
              </m:sSubPr>
              <m:e>
                <m:r>
                  <w:rPr>
                    <w:rFonts w:ascii="Cambria Math" w:eastAsiaTheme="majorEastAsia" w:hAnsi="Cambria Math"/>
                  </w:rPr>
                  <m:t>ν</m:t>
                </m:r>
              </m:e>
              <m:sub>
                <m:r>
                  <w:rPr>
                    <w:rFonts w:ascii="Cambria Math" w:eastAsiaTheme="majorEastAsia" w:hAnsi="Cambria Math"/>
                  </w:rPr>
                  <m:t>e</m:t>
                </m:r>
              </m:sub>
            </m:sSub>
          </m:sub>
        </m:sSub>
        <m:r>
          <m:rPr>
            <m:sty m:val="p"/>
          </m:rPr>
          <w:rPr>
            <w:rFonts w:ascii="Cambria Math" w:eastAsiaTheme="majorEastAsia" w:hAnsi="Cambria Math"/>
          </w:rPr>
          <m:t>=</m:t>
        </m:r>
        <m:f>
          <m:fPr>
            <m:ctrlPr>
              <w:rPr>
                <w:rFonts w:ascii="Cambria Math" w:eastAsiaTheme="majorEastAsia" w:hAnsi="Cambria Math"/>
              </w:rPr>
            </m:ctrlPr>
          </m:fPr>
          <m:num>
            <m:r>
              <w:rPr>
                <w:rFonts w:ascii="Cambria Math" w:eastAsiaTheme="majorEastAsia" w:hAnsi="Cambria Math"/>
              </w:rPr>
              <m:t>1</m:t>
            </m:r>
          </m:num>
          <m:den>
            <m:r>
              <w:rPr>
                <w:rFonts w:ascii="Cambria Math" w:eastAsiaTheme="majorEastAsia" w:hAnsi="Cambria Math"/>
              </w:rPr>
              <m:t>24</m:t>
            </m:r>
          </m:den>
        </m:f>
        <m:sSub>
          <m:sSubPr>
            <m:ctrlPr>
              <w:rPr>
                <w:rFonts w:ascii="Cambria Math" w:eastAsiaTheme="majorEastAsia" w:hAnsi="Cambria Math"/>
              </w:rPr>
            </m:ctrlPr>
          </m:sSubPr>
          <m:e>
            <m:r>
              <w:rPr>
                <w:rFonts w:ascii="Cambria Math" w:eastAsiaTheme="majorEastAsia" w:hAnsi="Cambria Math"/>
              </w:rPr>
              <m:t>m</m:t>
            </m:r>
          </m:e>
          <m:sub>
            <m:r>
              <m:rPr>
                <m:sty m:val="p"/>
              </m:rPr>
              <w:rPr>
                <w:rFonts w:ascii="Cambria Math" w:eastAsiaTheme="majorEastAsia" w:hAnsi="Cambria Math"/>
              </w:rPr>
              <m:t>0</m:t>
            </m:r>
          </m:sub>
        </m:sSub>
        <m:r>
          <m:rPr>
            <m:sty m:val="p"/>
          </m:rPr>
          <w:rPr>
            <w:rFonts w:ascii="Cambria Math" w:eastAsiaTheme="majorEastAsia" w:hAnsi="Cambria Math"/>
          </w:rPr>
          <m:t>×</m:t>
        </m:r>
        <m:sSup>
          <m:sSupPr>
            <m:ctrlPr>
              <w:rPr>
                <w:rFonts w:ascii="Cambria Math" w:eastAsiaTheme="majorEastAsia" w:hAnsi="Cambria Math"/>
              </w:rPr>
            </m:ctrlPr>
          </m:sSupPr>
          <m:e>
            <m:r>
              <w:rPr>
                <w:rFonts w:ascii="Cambria Math" w:eastAsiaTheme="majorEastAsia" w:hAnsi="Cambria Math"/>
              </w:rPr>
              <m:t>Q</m:t>
            </m:r>
          </m:e>
          <m:sup>
            <m:r>
              <m:rPr>
                <m:sty m:val="p"/>
              </m:rPr>
              <w:rPr>
                <w:rFonts w:ascii="Cambria Math" w:eastAsiaTheme="majorEastAsia" w:hAnsi="Cambria Math"/>
              </w:rPr>
              <m:t>-1/4</m:t>
            </m:r>
          </m:sup>
        </m:sSup>
        <m:r>
          <w:rPr>
            <w:rFonts w:ascii="Cambria Math" w:eastAsiaTheme="majorEastAsia" w:hAnsi="Cambria Math"/>
          </w:rPr>
          <m:t xml:space="preserve">∝ </m:t>
        </m:r>
        <m:sSup>
          <m:sSupPr>
            <m:ctrlPr>
              <w:rPr>
                <w:rFonts w:ascii="Cambria Math" w:eastAsiaTheme="majorEastAsia" w:hAnsi="Cambria Math"/>
                <w:i/>
              </w:rPr>
            </m:ctrlPr>
          </m:sSupPr>
          <m:e>
            <m:r>
              <w:rPr>
                <w:rFonts w:ascii="Cambria Math" w:eastAsiaTheme="majorEastAsia" w:hAnsi="Cambria Math"/>
              </w:rPr>
              <m:t>G</m:t>
            </m:r>
          </m:e>
          <m:sup>
            <m:r>
              <w:rPr>
                <w:rFonts w:ascii="Cambria Math" w:eastAsiaTheme="majorEastAsia" w:hAnsi="Cambria Math"/>
              </w:rPr>
              <m:t>1/4</m:t>
            </m:r>
          </m:sup>
        </m:sSup>
      </m:oMath>
      <w:r w:rsidRPr="00AE194A">
        <w:rPr>
          <w:rFonts w:eastAsiaTheme="majorEastAsia"/>
        </w:rPr>
        <w:t xml:space="preserve"> </w:t>
      </w:r>
      <w:r w:rsidRPr="00AE194A">
        <w:rPr>
          <w:rFonts w:eastAsiaTheme="majorEastAsia"/>
          <w:iCs/>
        </w:rPr>
        <w:tab/>
      </w:r>
      <w:r w:rsidRPr="00AE194A">
        <w:rPr>
          <w:rFonts w:eastAsiaTheme="minorEastAsia"/>
        </w:rPr>
        <w:t>3.9</w:t>
      </w:r>
    </w:p>
    <w:p w:rsidR="00106170" w:rsidRPr="00AE194A" w:rsidRDefault="00106170" w:rsidP="00CA2C8B">
      <w:pPr>
        <w:tabs>
          <w:tab w:val="left" w:pos="2160"/>
          <w:tab w:val="right" w:pos="9360"/>
        </w:tabs>
        <w:rPr>
          <w:rFonts w:eastAsiaTheme="minorEastAsia"/>
        </w:rPr>
      </w:pPr>
    </w:p>
    <w:p w:rsidR="00CA2C8B" w:rsidRPr="00AE194A" w:rsidRDefault="00CA2C8B" w:rsidP="00047B96">
      <w:pPr>
        <w:pStyle w:val="ListParagraph"/>
        <w:numPr>
          <w:ilvl w:val="0"/>
          <w:numId w:val="3"/>
        </w:numPr>
        <w:tabs>
          <w:tab w:val="left" w:pos="2160"/>
          <w:tab w:val="right" w:pos="9360"/>
        </w:tabs>
        <w:spacing w:after="200" w:line="276" w:lineRule="auto"/>
        <w:rPr>
          <w:rFonts w:eastAsiaTheme="majorEastAsia"/>
        </w:rPr>
      </w:pPr>
      <w:r w:rsidRPr="00AE194A">
        <w:rPr>
          <w:rFonts w:eastAsiaTheme="majorEastAsia"/>
        </w:rPr>
        <w:t xml:space="preserve">Muonic neutrino mass   </w:t>
      </w:r>
      <m:oMath>
        <m:sSub>
          <m:sSubPr>
            <m:ctrlPr>
              <w:rPr>
                <w:rFonts w:ascii="Cambria Math" w:eastAsiaTheme="majorEastAsia" w:hAnsi="Cambria Math"/>
              </w:rPr>
            </m:ctrlPr>
          </m:sSubPr>
          <m:e>
            <m:r>
              <w:rPr>
                <w:rFonts w:ascii="Cambria Math" w:eastAsiaTheme="majorEastAsia" w:hAnsi="Cambria Math"/>
              </w:rPr>
              <m:t>m</m:t>
            </m:r>
          </m:e>
          <m:sub>
            <m:sSub>
              <m:sSubPr>
                <m:ctrlPr>
                  <w:rPr>
                    <w:rFonts w:ascii="Cambria Math" w:eastAsiaTheme="majorEastAsia" w:hAnsi="Cambria Math"/>
                  </w:rPr>
                </m:ctrlPr>
              </m:sSubPr>
              <m:e>
                <m:r>
                  <w:rPr>
                    <w:rFonts w:ascii="Cambria Math" w:eastAsiaTheme="majorEastAsia" w:hAnsi="Cambria Math"/>
                  </w:rPr>
                  <m:t>ν</m:t>
                </m:r>
              </m:e>
              <m:sub>
                <m:r>
                  <w:rPr>
                    <w:rFonts w:ascii="Cambria Math" w:eastAsiaTheme="majorEastAsia" w:hAnsi="Cambria Math"/>
                  </w:rPr>
                  <m:t>μ</m:t>
                </m:r>
              </m:sub>
            </m:sSub>
          </m:sub>
        </m:sSub>
      </m:oMath>
    </w:p>
    <w:p w:rsidR="00CA2C8B" w:rsidRPr="00AE194A" w:rsidRDefault="00CA2C8B" w:rsidP="00CA2C8B">
      <w:pPr>
        <w:tabs>
          <w:tab w:val="left" w:pos="2160"/>
          <w:tab w:val="right" w:pos="9360"/>
        </w:tabs>
        <w:ind w:left="360"/>
        <w:rPr>
          <w:rFonts w:eastAsiaTheme="majorEastAsia"/>
        </w:rPr>
      </w:pPr>
      <w:r w:rsidRPr="00AE194A">
        <w:rPr>
          <w:rFonts w:eastAsiaTheme="majorEastAsia"/>
        </w:rPr>
        <w:tab/>
      </w:r>
      <m:oMath>
        <m:sSub>
          <m:sSubPr>
            <m:ctrlPr>
              <w:rPr>
                <w:rFonts w:ascii="Cambria Math" w:eastAsiaTheme="majorEastAsia" w:hAnsi="Cambria Math"/>
              </w:rPr>
            </m:ctrlPr>
          </m:sSubPr>
          <m:e>
            <m:r>
              <w:rPr>
                <w:rFonts w:ascii="Cambria Math" w:eastAsiaTheme="majorEastAsia" w:hAnsi="Cambria Math"/>
              </w:rPr>
              <m:t>m</m:t>
            </m:r>
          </m:e>
          <m:sub>
            <m:sSub>
              <m:sSubPr>
                <m:ctrlPr>
                  <w:rPr>
                    <w:rFonts w:ascii="Cambria Math" w:eastAsiaTheme="majorEastAsia" w:hAnsi="Cambria Math"/>
                  </w:rPr>
                </m:ctrlPr>
              </m:sSubPr>
              <m:e>
                <m:r>
                  <w:rPr>
                    <w:rFonts w:ascii="Cambria Math" w:eastAsiaTheme="majorEastAsia" w:hAnsi="Cambria Math"/>
                  </w:rPr>
                  <m:t>ν</m:t>
                </m:r>
              </m:e>
              <m:sub>
                <m:r>
                  <w:rPr>
                    <w:rFonts w:ascii="Cambria Math" w:eastAsiaTheme="majorEastAsia" w:hAnsi="Cambria Math"/>
                  </w:rPr>
                  <m:t>μ</m:t>
                </m:r>
              </m:sub>
            </m:sSub>
          </m:sub>
        </m:sSub>
        <m:r>
          <m:rPr>
            <m:sty m:val="p"/>
          </m:rPr>
          <w:rPr>
            <w:rFonts w:ascii="Cambria Math" w:eastAsiaTheme="majorEastAsia" w:hAnsi="Cambria Math"/>
          </w:rPr>
          <m:t>=</m:t>
        </m:r>
        <m:sSub>
          <m:sSubPr>
            <m:ctrlPr>
              <w:rPr>
                <w:rFonts w:ascii="Cambria Math" w:eastAsiaTheme="majorEastAsia" w:hAnsi="Cambria Math"/>
              </w:rPr>
            </m:ctrlPr>
          </m:sSubPr>
          <m:e>
            <m:r>
              <w:rPr>
                <w:rFonts w:ascii="Cambria Math" w:eastAsiaTheme="majorEastAsia" w:hAnsi="Cambria Math"/>
              </w:rPr>
              <m:t>m</m:t>
            </m:r>
          </m:e>
          <m:sub>
            <m:r>
              <m:rPr>
                <m:sty m:val="p"/>
              </m:rPr>
              <w:rPr>
                <w:rFonts w:ascii="Cambria Math" w:eastAsiaTheme="majorEastAsia" w:hAnsi="Cambria Math"/>
              </w:rPr>
              <m:t>0</m:t>
            </m:r>
          </m:sub>
        </m:sSub>
        <m:r>
          <m:rPr>
            <m:sty m:val="p"/>
          </m:rPr>
          <w:rPr>
            <w:rFonts w:ascii="Cambria Math" w:eastAsiaTheme="majorEastAsia" w:hAnsi="Cambria Math"/>
          </w:rPr>
          <m:t>×</m:t>
        </m:r>
        <m:sSup>
          <m:sSupPr>
            <m:ctrlPr>
              <w:rPr>
                <w:rFonts w:ascii="Cambria Math" w:eastAsiaTheme="majorEastAsia" w:hAnsi="Cambria Math"/>
              </w:rPr>
            </m:ctrlPr>
          </m:sSupPr>
          <m:e>
            <m:r>
              <w:rPr>
                <w:rFonts w:ascii="Cambria Math" w:eastAsiaTheme="majorEastAsia" w:hAnsi="Cambria Math"/>
              </w:rPr>
              <m:t>Q</m:t>
            </m:r>
          </m:e>
          <m:sup>
            <m:r>
              <m:rPr>
                <m:sty m:val="p"/>
              </m:rPr>
              <w:rPr>
                <w:rFonts w:ascii="Cambria Math" w:eastAsiaTheme="majorEastAsia" w:hAnsi="Cambria Math"/>
              </w:rPr>
              <m:t>-1/4</m:t>
            </m:r>
          </m:sup>
        </m:sSup>
        <m:r>
          <w:rPr>
            <w:rFonts w:ascii="Cambria Math" w:eastAsiaTheme="majorEastAsia" w:hAnsi="Cambria Math"/>
          </w:rPr>
          <m:t xml:space="preserve">∝ </m:t>
        </m:r>
        <m:sSup>
          <m:sSupPr>
            <m:ctrlPr>
              <w:rPr>
                <w:rFonts w:ascii="Cambria Math" w:eastAsiaTheme="majorEastAsia" w:hAnsi="Cambria Math"/>
                <w:i/>
              </w:rPr>
            </m:ctrlPr>
          </m:sSupPr>
          <m:e>
            <m:r>
              <w:rPr>
                <w:rFonts w:ascii="Cambria Math" w:eastAsiaTheme="majorEastAsia" w:hAnsi="Cambria Math"/>
              </w:rPr>
              <m:t>G</m:t>
            </m:r>
          </m:e>
          <m:sup>
            <m:r>
              <w:rPr>
                <w:rFonts w:ascii="Cambria Math" w:eastAsiaTheme="majorEastAsia" w:hAnsi="Cambria Math"/>
              </w:rPr>
              <m:t>1/4</m:t>
            </m:r>
          </m:sup>
        </m:sSup>
      </m:oMath>
      <w:r w:rsidRPr="00AE194A">
        <w:rPr>
          <w:rFonts w:eastAsiaTheme="majorEastAsia"/>
        </w:rPr>
        <w:t xml:space="preserve"> </w:t>
      </w:r>
      <w:r w:rsidRPr="00AE194A">
        <w:rPr>
          <w:rFonts w:eastAsiaTheme="majorEastAsia"/>
        </w:rPr>
        <w:tab/>
        <w:t>3.10</w:t>
      </w:r>
    </w:p>
    <w:p w:rsidR="00106170" w:rsidRPr="00AE194A" w:rsidRDefault="00106170" w:rsidP="00CA2C8B">
      <w:pPr>
        <w:tabs>
          <w:tab w:val="left" w:pos="2160"/>
          <w:tab w:val="right" w:pos="9360"/>
        </w:tabs>
        <w:ind w:left="360"/>
        <w:rPr>
          <w:rFonts w:eastAsiaTheme="majorEastAsia"/>
        </w:rPr>
      </w:pPr>
    </w:p>
    <w:p w:rsidR="00CA2C8B" w:rsidRPr="00AE194A" w:rsidRDefault="00CA2C8B" w:rsidP="00047B96">
      <w:pPr>
        <w:pStyle w:val="ListParagraph"/>
        <w:numPr>
          <w:ilvl w:val="0"/>
          <w:numId w:val="3"/>
        </w:numPr>
        <w:tabs>
          <w:tab w:val="left" w:pos="2160"/>
          <w:tab w:val="right" w:pos="9360"/>
        </w:tabs>
        <w:spacing w:after="200" w:line="276" w:lineRule="auto"/>
        <w:rPr>
          <w:rFonts w:eastAsiaTheme="majorEastAsia"/>
        </w:rPr>
      </w:pPr>
      <w:r w:rsidRPr="00AE194A">
        <w:rPr>
          <w:rFonts w:eastAsiaTheme="majorEastAsia"/>
        </w:rPr>
        <w:t xml:space="preserve">Tauonic neutrino mass   </w:t>
      </w:r>
      <m:oMath>
        <m:sSub>
          <m:sSubPr>
            <m:ctrlPr>
              <w:rPr>
                <w:rFonts w:ascii="Cambria Math" w:eastAsiaTheme="majorEastAsia" w:hAnsi="Cambria Math"/>
              </w:rPr>
            </m:ctrlPr>
          </m:sSubPr>
          <m:e>
            <m:r>
              <w:rPr>
                <w:rFonts w:ascii="Cambria Math" w:eastAsiaTheme="majorEastAsia" w:hAnsi="Cambria Math"/>
              </w:rPr>
              <m:t>m</m:t>
            </m:r>
          </m:e>
          <m:sub>
            <m:sSub>
              <m:sSubPr>
                <m:ctrlPr>
                  <w:rPr>
                    <w:rFonts w:ascii="Cambria Math" w:eastAsiaTheme="majorEastAsia" w:hAnsi="Cambria Math"/>
                  </w:rPr>
                </m:ctrlPr>
              </m:sSubPr>
              <m:e>
                <m:r>
                  <w:rPr>
                    <w:rFonts w:ascii="Cambria Math" w:eastAsiaTheme="majorEastAsia" w:hAnsi="Cambria Math"/>
                  </w:rPr>
                  <m:t>ν</m:t>
                </m:r>
              </m:e>
              <m:sub>
                <m:r>
                  <w:rPr>
                    <w:rFonts w:ascii="Cambria Math" w:eastAsiaTheme="majorEastAsia" w:hAnsi="Cambria Math"/>
                  </w:rPr>
                  <m:t>τ</m:t>
                </m:r>
              </m:sub>
            </m:sSub>
          </m:sub>
        </m:sSub>
      </m:oMath>
    </w:p>
    <w:p w:rsidR="00CA2C8B" w:rsidRPr="00AE194A" w:rsidRDefault="00CA2C8B" w:rsidP="00CA2C8B">
      <w:pPr>
        <w:tabs>
          <w:tab w:val="left" w:pos="2160"/>
          <w:tab w:val="right" w:pos="9360"/>
        </w:tabs>
        <w:rPr>
          <w:rFonts w:eastAsiaTheme="majorEastAsia"/>
        </w:rPr>
      </w:pPr>
      <w:r w:rsidRPr="00AE194A">
        <w:rPr>
          <w:rFonts w:eastAsiaTheme="majorEastAsia"/>
        </w:rPr>
        <w:tab/>
      </w:r>
      <m:oMath>
        <m:sSub>
          <m:sSubPr>
            <m:ctrlPr>
              <w:rPr>
                <w:rFonts w:ascii="Cambria Math" w:eastAsiaTheme="majorEastAsia" w:hAnsi="Cambria Math"/>
              </w:rPr>
            </m:ctrlPr>
          </m:sSubPr>
          <m:e>
            <m:r>
              <w:rPr>
                <w:rFonts w:ascii="Cambria Math" w:eastAsiaTheme="majorEastAsia" w:hAnsi="Cambria Math"/>
              </w:rPr>
              <m:t>m</m:t>
            </m:r>
          </m:e>
          <m:sub>
            <m:sSub>
              <m:sSubPr>
                <m:ctrlPr>
                  <w:rPr>
                    <w:rFonts w:ascii="Cambria Math" w:eastAsiaTheme="majorEastAsia" w:hAnsi="Cambria Math"/>
                  </w:rPr>
                </m:ctrlPr>
              </m:sSubPr>
              <m:e>
                <m:r>
                  <w:rPr>
                    <w:rFonts w:ascii="Cambria Math" w:eastAsiaTheme="majorEastAsia" w:hAnsi="Cambria Math"/>
                  </w:rPr>
                  <m:t>ν</m:t>
                </m:r>
              </m:e>
              <m:sub>
                <m:r>
                  <w:rPr>
                    <w:rFonts w:ascii="Cambria Math" w:eastAsiaTheme="majorEastAsia" w:hAnsi="Cambria Math"/>
                  </w:rPr>
                  <m:t>τ</m:t>
                </m:r>
              </m:sub>
            </m:sSub>
          </m:sub>
        </m:sSub>
        <m:r>
          <m:rPr>
            <m:sty m:val="p"/>
          </m:rPr>
          <w:rPr>
            <w:rFonts w:ascii="Cambria Math" w:eastAsiaTheme="majorEastAsia" w:hAnsi="Cambria Math"/>
          </w:rPr>
          <m:t>=6</m:t>
        </m:r>
        <m:sSub>
          <m:sSubPr>
            <m:ctrlPr>
              <w:rPr>
                <w:rFonts w:ascii="Cambria Math" w:eastAsiaTheme="majorEastAsia" w:hAnsi="Cambria Math"/>
              </w:rPr>
            </m:ctrlPr>
          </m:sSubPr>
          <m:e>
            <m:r>
              <w:rPr>
                <w:rFonts w:ascii="Cambria Math" w:eastAsiaTheme="majorEastAsia" w:hAnsi="Cambria Math"/>
              </w:rPr>
              <m:t>m</m:t>
            </m:r>
          </m:e>
          <m:sub>
            <m:r>
              <m:rPr>
                <m:sty m:val="p"/>
              </m:rPr>
              <w:rPr>
                <w:rFonts w:ascii="Cambria Math" w:eastAsiaTheme="majorEastAsia" w:hAnsi="Cambria Math"/>
              </w:rPr>
              <m:t>0</m:t>
            </m:r>
          </m:sub>
        </m:sSub>
        <m:r>
          <m:rPr>
            <m:sty m:val="p"/>
          </m:rPr>
          <w:rPr>
            <w:rFonts w:ascii="Cambria Math" w:eastAsiaTheme="majorEastAsia" w:hAnsi="Cambria Math"/>
          </w:rPr>
          <m:t>×</m:t>
        </m:r>
        <m:sSup>
          <m:sSupPr>
            <m:ctrlPr>
              <w:rPr>
                <w:rFonts w:ascii="Cambria Math" w:eastAsiaTheme="majorEastAsia" w:hAnsi="Cambria Math"/>
              </w:rPr>
            </m:ctrlPr>
          </m:sSupPr>
          <m:e>
            <m:r>
              <w:rPr>
                <w:rFonts w:ascii="Cambria Math" w:eastAsiaTheme="majorEastAsia" w:hAnsi="Cambria Math"/>
              </w:rPr>
              <m:t>Q</m:t>
            </m:r>
          </m:e>
          <m:sup>
            <m:r>
              <m:rPr>
                <m:sty m:val="p"/>
              </m:rPr>
              <w:rPr>
                <w:rFonts w:ascii="Cambria Math" w:eastAsiaTheme="majorEastAsia" w:hAnsi="Cambria Math"/>
              </w:rPr>
              <m:t>-1/4</m:t>
            </m:r>
          </m:sup>
        </m:sSup>
        <m:r>
          <w:rPr>
            <w:rFonts w:ascii="Cambria Math" w:eastAsiaTheme="majorEastAsia" w:hAnsi="Cambria Math"/>
          </w:rPr>
          <m:t xml:space="preserve">∝ </m:t>
        </m:r>
        <m:sSup>
          <m:sSupPr>
            <m:ctrlPr>
              <w:rPr>
                <w:rFonts w:ascii="Cambria Math" w:eastAsiaTheme="majorEastAsia" w:hAnsi="Cambria Math"/>
                <w:i/>
              </w:rPr>
            </m:ctrlPr>
          </m:sSupPr>
          <m:e>
            <m:r>
              <w:rPr>
                <w:rFonts w:ascii="Cambria Math" w:eastAsiaTheme="majorEastAsia" w:hAnsi="Cambria Math"/>
              </w:rPr>
              <m:t>G</m:t>
            </m:r>
          </m:e>
          <m:sup>
            <m:r>
              <w:rPr>
                <w:rFonts w:ascii="Cambria Math" w:eastAsiaTheme="majorEastAsia" w:hAnsi="Cambria Math"/>
              </w:rPr>
              <m:t>1/4</m:t>
            </m:r>
          </m:sup>
        </m:sSup>
      </m:oMath>
      <w:r w:rsidRPr="00AE194A">
        <w:rPr>
          <w:rFonts w:eastAsiaTheme="majorEastAsia"/>
        </w:rPr>
        <w:t xml:space="preserve"> </w:t>
      </w:r>
      <w:r w:rsidRPr="00AE194A">
        <w:rPr>
          <w:rFonts w:eastAsiaTheme="majorEastAsia"/>
        </w:rPr>
        <w:tab/>
        <w:t>3.11</w:t>
      </w:r>
    </w:p>
    <w:p w:rsidR="00106170" w:rsidRPr="00AE194A" w:rsidRDefault="00106170" w:rsidP="00CA2C8B">
      <w:pPr>
        <w:tabs>
          <w:tab w:val="left" w:pos="2160"/>
          <w:tab w:val="right" w:pos="9360"/>
        </w:tabs>
        <w:rPr>
          <w:rFonts w:eastAsiaTheme="majorEastAsia"/>
        </w:rPr>
      </w:pPr>
    </w:p>
    <w:p w:rsidR="00CA2C8B" w:rsidRPr="00AE194A" w:rsidRDefault="00CA2C8B" w:rsidP="00047B96">
      <w:pPr>
        <w:pStyle w:val="ListParagraph"/>
        <w:numPr>
          <w:ilvl w:val="0"/>
          <w:numId w:val="3"/>
        </w:numPr>
        <w:tabs>
          <w:tab w:val="left" w:pos="2160"/>
          <w:tab w:val="right" w:pos="9360"/>
        </w:tabs>
        <w:spacing w:after="200" w:line="276" w:lineRule="auto"/>
        <w:rPr>
          <w:rFonts w:eastAsiaTheme="majorEastAsia"/>
        </w:rPr>
      </w:pPr>
      <w:r w:rsidRPr="00AE194A">
        <w:rPr>
          <w:rFonts w:eastAsiaTheme="majorEastAsia"/>
        </w:rPr>
        <w:t xml:space="preserve">Axion mass  </w:t>
      </w:r>
      <m:oMath>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a</m:t>
            </m:r>
          </m:sub>
        </m:sSub>
      </m:oMath>
    </w:p>
    <w:p w:rsidR="00CA2C8B" w:rsidRPr="00AE194A" w:rsidRDefault="00CA2C8B" w:rsidP="00CA2C8B">
      <w:pPr>
        <w:tabs>
          <w:tab w:val="left" w:pos="2160"/>
          <w:tab w:val="right" w:pos="9360"/>
        </w:tabs>
        <w:rPr>
          <w:rFonts w:eastAsiaTheme="majorEastAsia"/>
        </w:rPr>
      </w:pPr>
      <w:r w:rsidRPr="00AE194A">
        <w:rPr>
          <w:rFonts w:eastAsiaTheme="majorEastAsia"/>
        </w:rPr>
        <w:tab/>
      </w:r>
      <m:oMath>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a</m:t>
            </m:r>
          </m:sub>
        </m:sSub>
        <m:sSup>
          <m:sSupPr>
            <m:ctrlPr>
              <w:rPr>
                <w:rFonts w:ascii="Cambria Math" w:eastAsiaTheme="majorEastAsia" w:hAnsi="Cambria Math"/>
                <w:i/>
              </w:rPr>
            </m:ctrlPr>
          </m:sSupPr>
          <m:e>
            <m:r>
              <w:rPr>
                <w:rFonts w:ascii="Cambria Math" w:eastAsiaTheme="majorEastAsia" w:hAnsi="Cambria Math"/>
              </w:rPr>
              <m:t>=</m:t>
            </m:r>
            <m:d>
              <m:dPr>
                <m:ctrlPr>
                  <w:rPr>
                    <w:rFonts w:ascii="Cambria Math" w:eastAsiaTheme="majorEastAsia" w:hAnsi="Cambria Math"/>
                    <w:i/>
                  </w:rPr>
                </m:ctrlPr>
              </m:dPr>
              <m:e>
                <m:f>
                  <m:fPr>
                    <m:ctrlPr>
                      <w:rPr>
                        <w:rFonts w:ascii="Cambria Math" w:eastAsiaTheme="majorEastAsia" w:hAnsi="Cambria Math"/>
                        <w:i/>
                      </w:rPr>
                    </m:ctrlPr>
                  </m:fPr>
                  <m:num>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e</m:t>
                        </m:r>
                      </m:sub>
                    </m:sSub>
                  </m:num>
                  <m:den>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p</m:t>
                        </m:r>
                      </m:sub>
                    </m:sSub>
                  </m:den>
                </m:f>
              </m:e>
            </m:d>
          </m:e>
          <m:sup>
            <m:r>
              <w:rPr>
                <w:rFonts w:ascii="Cambria Math" w:eastAsiaTheme="majorEastAsia" w:hAnsi="Cambria Math"/>
              </w:rPr>
              <m:t>1/2</m:t>
            </m:r>
          </m:sup>
        </m:sSup>
        <m:r>
          <w:rPr>
            <w:rFonts w:ascii="Cambria Math" w:eastAsiaTheme="majorEastAsia" w:hAnsi="Cambria Math"/>
          </w:rPr>
          <m:t>×</m:t>
        </m:r>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0</m:t>
            </m:r>
          </m:sub>
        </m:sSub>
        <m:r>
          <w:rPr>
            <w:rFonts w:ascii="Cambria Math" w:eastAsiaTheme="majorEastAsia" w:hAnsi="Cambria Math"/>
          </w:rPr>
          <m:t>×</m:t>
        </m:r>
        <m:sSup>
          <m:sSupPr>
            <m:ctrlPr>
              <w:rPr>
                <w:rFonts w:ascii="Cambria Math" w:eastAsiaTheme="majorEastAsia" w:hAnsi="Cambria Math"/>
                <w:i/>
              </w:rPr>
            </m:ctrlPr>
          </m:sSupPr>
          <m:e>
            <m:r>
              <w:rPr>
                <w:rFonts w:ascii="Cambria Math" w:eastAsiaTheme="majorEastAsia" w:hAnsi="Cambria Math"/>
              </w:rPr>
              <m:t>Q</m:t>
            </m:r>
          </m:e>
          <m:sup>
            <m:r>
              <w:rPr>
                <w:rFonts w:ascii="Cambria Math" w:eastAsiaTheme="majorEastAsia" w:hAnsi="Cambria Math"/>
              </w:rPr>
              <m:t>-1/2</m:t>
            </m:r>
          </m:sup>
        </m:sSup>
      </m:oMath>
      <w:r w:rsidRPr="00AE194A">
        <w:rPr>
          <w:rFonts w:eastAsiaTheme="majorEastAsia"/>
        </w:rPr>
        <w:t xml:space="preserve"> </w:t>
      </w:r>
      <m:oMath>
        <m:r>
          <w:rPr>
            <w:rFonts w:ascii="Cambria Math" w:eastAsiaTheme="majorEastAsia" w:hAnsi="Cambria Math"/>
          </w:rPr>
          <m:t xml:space="preserve">∝ </m:t>
        </m:r>
        <m:sSup>
          <m:sSupPr>
            <m:ctrlPr>
              <w:rPr>
                <w:rFonts w:ascii="Cambria Math" w:eastAsiaTheme="majorEastAsia" w:hAnsi="Cambria Math"/>
                <w:i/>
              </w:rPr>
            </m:ctrlPr>
          </m:sSupPr>
          <m:e>
            <m:r>
              <w:rPr>
                <w:rFonts w:ascii="Cambria Math" w:eastAsiaTheme="majorEastAsia" w:hAnsi="Cambria Math"/>
              </w:rPr>
              <m:t>G</m:t>
            </m:r>
          </m:e>
          <m:sup>
            <m:r>
              <w:rPr>
                <w:rFonts w:ascii="Cambria Math" w:eastAsiaTheme="majorEastAsia" w:hAnsi="Cambria Math"/>
              </w:rPr>
              <m:t>1/2</m:t>
            </m:r>
          </m:sup>
        </m:sSup>
      </m:oMath>
      <w:r w:rsidRPr="00AE194A">
        <w:rPr>
          <w:rFonts w:eastAsiaTheme="majorEastAsia"/>
        </w:rPr>
        <w:tab/>
        <w:t>3.12</w:t>
      </w:r>
    </w:p>
    <w:p w:rsidR="00106170" w:rsidRPr="00AE194A" w:rsidRDefault="00106170" w:rsidP="00CA2C8B">
      <w:pPr>
        <w:tabs>
          <w:tab w:val="left" w:pos="2160"/>
          <w:tab w:val="right" w:pos="9360"/>
        </w:tabs>
        <w:rPr>
          <w:rFonts w:eastAsiaTheme="majorEastAsia"/>
        </w:rPr>
      </w:pPr>
    </w:p>
    <w:p w:rsidR="00CA2C8B" w:rsidRPr="00AE194A" w:rsidRDefault="00CA2C8B" w:rsidP="0098396E">
      <w:pPr>
        <w:tabs>
          <w:tab w:val="left" w:pos="2160"/>
          <w:tab w:val="right" w:pos="9360"/>
        </w:tabs>
        <w:ind w:left="576"/>
        <w:rPr>
          <w:rFonts w:eastAsia="Times New Roman"/>
        </w:rPr>
      </w:pPr>
      <w:proofErr w:type="gramStart"/>
      <w:r w:rsidRPr="00AE194A">
        <w:rPr>
          <w:rFonts w:eastAsiaTheme="majorEastAsia"/>
        </w:rPr>
        <w:t>where</w:t>
      </w:r>
      <w:proofErr w:type="gramEnd"/>
      <w:r w:rsidRPr="00AE194A">
        <w:rPr>
          <w:rFonts w:eastAsiaTheme="majorEastAsia"/>
        </w:rPr>
        <w:t xml:space="preserve">  </w:t>
      </w:r>
      <m:oMath>
        <m:sSub>
          <m:sSubPr>
            <m:ctrlPr>
              <w:rPr>
                <w:rFonts w:ascii="Cambria Math" w:eastAsiaTheme="majorEastAsia" w:hAnsi="Cambria Math"/>
                <w:i/>
              </w:rPr>
            </m:ctrlPr>
          </m:sSubPr>
          <m:e>
            <m:r>
              <w:rPr>
                <w:rFonts w:ascii="Cambria Math" w:eastAsiaTheme="majorEastAsia" w:hAnsi="Cambria Math"/>
              </w:rPr>
              <m:t>k</m:t>
            </m:r>
          </m:e>
          <m:sub>
            <m:r>
              <w:rPr>
                <w:rFonts w:ascii="Cambria Math" w:eastAsiaTheme="majorEastAsia" w:hAnsi="Cambria Math"/>
              </w:rPr>
              <m:t>B</m:t>
            </m:r>
          </m:sub>
        </m:sSub>
      </m:oMath>
      <w:r w:rsidRPr="00AE194A">
        <w:rPr>
          <w:rFonts w:eastAsiaTheme="majorEastAsia"/>
        </w:rPr>
        <w:t xml:space="preserve"> is the Boltzmann constant, </w:t>
      </w:r>
      <w:r w:rsidRPr="00AE194A">
        <w:rPr>
          <w:rFonts w:eastAsia="Times New Roman"/>
        </w:rPr>
        <w:t xml:space="preserve">  </w:t>
      </w:r>
      <m:oMath>
        <m:sSub>
          <m:sSubPr>
            <m:ctrlPr>
              <w:rPr>
                <w:rFonts w:ascii="Cambria Math" w:eastAsia="Times New Roman" w:hAnsi="Cambria Math"/>
              </w:rPr>
            </m:ctrlPr>
          </m:sSubPr>
          <m:e>
            <m:r>
              <w:rPr>
                <w:rFonts w:ascii="Cambria Math" w:eastAsia="Times New Roman" w:hAnsi="Cambria Math"/>
              </w:rPr>
              <m:t>ρ</m:t>
            </m:r>
          </m:e>
          <m:sub>
            <m:r>
              <w:rPr>
                <w:rFonts w:ascii="Cambria Math" w:eastAsia="Times New Roman" w:hAnsi="Cambria Math"/>
              </w:rPr>
              <m:t>0</m:t>
            </m:r>
          </m:sub>
        </m:sSub>
      </m:oMath>
      <w:r w:rsidRPr="00AE194A">
        <w:rPr>
          <w:rFonts w:eastAsia="Times New Roman"/>
        </w:rPr>
        <w:t xml:space="preserve">  is a basic unit of energy density:</w:t>
      </w:r>
    </w:p>
    <w:p w:rsidR="00106170" w:rsidRPr="00AE194A" w:rsidRDefault="00106170"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imes New Roman"/>
        </w:rPr>
      </w:pPr>
      <w:r w:rsidRPr="00AE194A">
        <w:rPr>
          <w:rFonts w:eastAsia="Times New Roman"/>
          <w:b/>
        </w:rPr>
        <w:tab/>
      </w:r>
      <m:oMath>
        <m:sSub>
          <m:sSubPr>
            <m:ctrlPr>
              <w:rPr>
                <w:rFonts w:ascii="Cambria Math" w:eastAsia="Times New Roman" w:hAnsi="Cambria Math"/>
              </w:rPr>
            </m:ctrlPr>
          </m:sSubPr>
          <m:e>
            <m:r>
              <w:rPr>
                <w:rFonts w:ascii="Cambria Math" w:eastAsia="Times New Roman" w:hAnsi="Cambria Math"/>
              </w:rPr>
              <m:t>ρ</m:t>
            </m:r>
          </m:e>
          <m:sub>
            <m:r>
              <w:rPr>
                <w:rFonts w:ascii="Cambria Math" w:eastAsia="Times New Roman" w:hAnsi="Cambria Math"/>
              </w:rPr>
              <m:t>0</m:t>
            </m:r>
          </m:sub>
        </m:sSub>
        <m:r>
          <m:rPr>
            <m:sty m:val="p"/>
          </m:rPr>
          <w:rPr>
            <w:rFonts w:ascii="Cambria Math" w:eastAsia="Times New Roman" w:hAnsi="Cambria Math"/>
          </w:rPr>
          <m:t>=</m:t>
        </m:r>
        <m:f>
          <m:fPr>
            <m:ctrlPr>
              <w:rPr>
                <w:rFonts w:ascii="Cambria Math" w:eastAsia="Times New Roman" w:hAnsi="Cambria Math"/>
              </w:rPr>
            </m:ctrlPr>
          </m:fPr>
          <m:num>
            <m:r>
              <m:rPr>
                <m:sty m:val="p"/>
              </m:rPr>
              <w:rPr>
                <w:rFonts w:ascii="Cambria Math" w:eastAsia="Times New Roman" w:hAnsi="Cambria Math"/>
              </w:rPr>
              <m:t>hc</m:t>
            </m:r>
          </m:num>
          <m:den>
            <m:sSup>
              <m:sSupPr>
                <m:ctrlPr>
                  <w:rPr>
                    <w:rFonts w:ascii="Cambria Math" w:eastAsia="Times New Roman" w:hAnsi="Cambria Math"/>
                  </w:rPr>
                </m:ctrlPr>
              </m:sSupPr>
              <m:e>
                <m:r>
                  <w:rPr>
                    <w:rFonts w:ascii="Cambria Math" w:eastAsia="Times New Roman" w:hAnsi="Cambria Math"/>
                  </w:rPr>
                  <m:t>a</m:t>
                </m:r>
              </m:e>
              <m:sup>
                <m:r>
                  <w:rPr>
                    <w:rFonts w:ascii="Cambria Math" w:eastAsia="Times New Roman" w:hAnsi="Cambria Math"/>
                  </w:rPr>
                  <m:t>4</m:t>
                </m:r>
              </m:sup>
            </m:sSup>
          </m:den>
        </m:f>
      </m:oMath>
      <w:r w:rsidRPr="00AE194A">
        <w:rPr>
          <w:rFonts w:eastAsia="Times New Roman"/>
        </w:rPr>
        <w:tab/>
        <w:t>3.13</w:t>
      </w:r>
    </w:p>
    <w:p w:rsidR="00106170" w:rsidRPr="00AE194A" w:rsidRDefault="00106170" w:rsidP="0098396E">
      <w:pPr>
        <w:tabs>
          <w:tab w:val="left" w:pos="2160"/>
          <w:tab w:val="right" w:pos="9360"/>
        </w:tabs>
        <w:ind w:left="576"/>
        <w:rPr>
          <w:rFonts w:eastAsia="Times New Roman"/>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 xml:space="preserve">and  </w:t>
      </w:r>
      <m:oMath>
        <m:sSub>
          <m:sSubPr>
            <m:ctrlPr>
              <w:rPr>
                <w:rFonts w:ascii="Cambria Math" w:eastAsiaTheme="majorEastAsia" w:hAnsi="Cambria Math"/>
              </w:rPr>
            </m:ctrlPr>
          </m:sSubPr>
          <m:e>
            <m:r>
              <w:rPr>
                <w:rFonts w:ascii="Cambria Math" w:eastAsiaTheme="majorEastAsia" w:hAnsi="Cambria Math"/>
              </w:rPr>
              <m:t>m</m:t>
            </m:r>
          </m:e>
          <m:sub>
            <m:r>
              <m:rPr>
                <m:sty m:val="p"/>
              </m:rPr>
              <w:rPr>
                <w:rFonts w:ascii="Cambria Math" w:eastAsiaTheme="majorEastAsia" w:hAnsi="Cambria Math"/>
              </w:rPr>
              <m:t>0</m:t>
            </m:r>
          </m:sub>
        </m:sSub>
      </m:oMath>
      <w:r w:rsidRPr="00AE194A">
        <w:rPr>
          <w:rFonts w:eastAsiaTheme="majorEastAsia"/>
        </w:rPr>
        <w:t xml:space="preserve"> is a basic unit of mass:</w:t>
      </w:r>
    </w:p>
    <w:p w:rsidR="00106170" w:rsidRPr="00AE194A" w:rsidRDefault="00106170"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ab/>
      </w:r>
      <m:oMath>
        <m:sSub>
          <m:sSubPr>
            <m:ctrlPr>
              <w:rPr>
                <w:rFonts w:ascii="Cambria Math" w:eastAsiaTheme="majorEastAsia" w:hAnsi="Cambria Math"/>
              </w:rPr>
            </m:ctrlPr>
          </m:sSubPr>
          <m:e>
            <m:r>
              <w:rPr>
                <w:rFonts w:ascii="Cambria Math" w:eastAsiaTheme="majorEastAsia" w:hAnsi="Cambria Math"/>
              </w:rPr>
              <m:t>m</m:t>
            </m:r>
          </m:e>
          <m:sub>
            <m:r>
              <m:rPr>
                <m:sty m:val="p"/>
              </m:rPr>
              <w:rPr>
                <w:rFonts w:ascii="Cambria Math" w:eastAsiaTheme="majorEastAsia" w:hAnsi="Cambria Math"/>
              </w:rPr>
              <m:t>0</m:t>
            </m:r>
          </m:sub>
        </m:sSub>
        <m:r>
          <m:rPr>
            <m:sty m:val="p"/>
          </m:rPr>
          <w:rPr>
            <w:rFonts w:ascii="Cambria Math" w:eastAsiaTheme="majorEastAsia" w:hAnsi="Cambria Math"/>
          </w:rPr>
          <m:t>=</m:t>
        </m:r>
        <m:f>
          <m:fPr>
            <m:ctrlPr>
              <w:rPr>
                <w:rFonts w:ascii="Cambria Math" w:eastAsiaTheme="majorEastAsia" w:hAnsi="Cambria Math"/>
              </w:rPr>
            </m:ctrlPr>
          </m:fPr>
          <m:num>
            <m:r>
              <w:rPr>
                <w:rFonts w:ascii="Cambria Math" w:eastAsiaTheme="majorEastAsia" w:hAnsi="Cambria Math"/>
              </w:rPr>
              <m:t>h</m:t>
            </m:r>
          </m:num>
          <m:den>
            <m:r>
              <w:rPr>
                <w:rFonts w:ascii="Cambria Math" w:eastAsiaTheme="majorEastAsia" w:hAnsi="Cambria Math"/>
              </w:rPr>
              <m:t>ac</m:t>
            </m:r>
          </m:den>
        </m:f>
        <m:r>
          <w:rPr>
            <w:rFonts w:ascii="Cambria Math" w:eastAsiaTheme="majorEastAsia" w:hAnsi="Cambria Math"/>
          </w:rPr>
          <m:t>=70.025267 MeV/</m:t>
        </m:r>
        <m:sSup>
          <m:sSupPr>
            <m:ctrlPr>
              <w:rPr>
                <w:rFonts w:ascii="Cambria Math" w:eastAsiaTheme="majorEastAsia" w:hAnsi="Cambria Math"/>
                <w:i/>
              </w:rPr>
            </m:ctrlPr>
          </m:sSupPr>
          <m:e>
            <m:r>
              <w:rPr>
                <w:rFonts w:ascii="Cambria Math" w:eastAsiaTheme="majorEastAsia" w:hAnsi="Cambria Math"/>
              </w:rPr>
              <m:t>c</m:t>
            </m:r>
          </m:e>
          <m:sup>
            <m:r>
              <w:rPr>
                <w:rFonts w:ascii="Cambria Math" w:eastAsiaTheme="majorEastAsia" w:hAnsi="Cambria Math"/>
              </w:rPr>
              <m:t>2</m:t>
            </m:r>
          </m:sup>
        </m:sSup>
      </m:oMath>
      <w:r w:rsidRPr="00AE194A">
        <w:rPr>
          <w:rFonts w:eastAsiaTheme="majorEastAsia"/>
        </w:rPr>
        <w:tab/>
        <w:t>3.14</w:t>
      </w:r>
    </w:p>
    <w:p w:rsidR="00106170" w:rsidRPr="00AE194A" w:rsidRDefault="00106170"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 xml:space="preserve">As shown in [1-3], the calculated values of these parameters are in a good agreement with the latest results of their measurements. For example, calculating the value of Hubble’s parameter  </w:t>
      </w:r>
      <m:oMath>
        <m:sSub>
          <m:sSubPr>
            <m:ctrlPr>
              <w:rPr>
                <w:rFonts w:ascii="Cambria Math" w:eastAsiaTheme="majorEastAsia" w:hAnsi="Cambria Math"/>
                <w:i/>
              </w:rPr>
            </m:ctrlPr>
          </m:sSubPr>
          <m:e>
            <m:r>
              <w:rPr>
                <w:rFonts w:ascii="Cambria Math" w:eastAsiaTheme="majorEastAsia" w:hAnsi="Cambria Math"/>
              </w:rPr>
              <m:t>H</m:t>
            </m:r>
          </m:e>
          <m:sub>
            <m:r>
              <w:rPr>
                <w:rFonts w:ascii="Cambria Math" w:eastAsiaTheme="majorEastAsia" w:hAnsi="Cambria Math"/>
              </w:rPr>
              <m:t>0</m:t>
            </m:r>
          </m:sub>
        </m:sSub>
        <m:r>
          <w:rPr>
            <w:rFonts w:ascii="Cambria Math" w:eastAsiaTheme="majorEastAsia" w:hAnsi="Cambria Math"/>
          </w:rPr>
          <m:t xml:space="preserve"> </m:t>
        </m:r>
      </m:oMath>
      <w:r w:rsidRPr="00AE194A">
        <w:rPr>
          <w:rFonts w:eastAsiaTheme="majorEastAsia"/>
        </w:rPr>
        <w:t xml:space="preserve"> based </w:t>
      </w:r>
      <w:proofErr w:type="gramStart"/>
      <w:r w:rsidRPr="00AE194A">
        <w:rPr>
          <w:rFonts w:eastAsiaTheme="majorEastAsia"/>
        </w:rPr>
        <w:t xml:space="preserve">on </w:t>
      </w:r>
      <w:r w:rsidRPr="00AE194A">
        <w:rPr>
          <w:rFonts w:eastAsiaTheme="majorEastAsia"/>
          <w:i/>
        </w:rPr>
        <w:t xml:space="preserve"> G</w:t>
      </w:r>
      <w:proofErr w:type="gramEnd"/>
      <w:r w:rsidRPr="00AE194A">
        <w:rPr>
          <w:rFonts w:eastAsiaTheme="majorEastAsia"/>
        </w:rPr>
        <w:t xml:space="preserve">  we find</w:t>
      </w:r>
    </w:p>
    <w:p w:rsidR="00106170" w:rsidRPr="00AE194A" w:rsidRDefault="00106170" w:rsidP="0098396E">
      <w:pPr>
        <w:tabs>
          <w:tab w:val="left" w:pos="2160"/>
          <w:tab w:val="right" w:pos="9360"/>
        </w:tabs>
        <w:ind w:left="576"/>
        <w:rPr>
          <w:rFonts w:eastAsiaTheme="majorEastAsia"/>
        </w:rPr>
      </w:pPr>
    </w:p>
    <w:p w:rsidR="00106170" w:rsidRPr="00AE194A" w:rsidRDefault="00CA2C8B" w:rsidP="00106170">
      <w:pPr>
        <w:tabs>
          <w:tab w:val="left" w:pos="2160"/>
          <w:tab w:val="right" w:pos="9360"/>
        </w:tabs>
        <w:ind w:left="576"/>
        <w:rPr>
          <w:rFonts w:eastAsiaTheme="majorEastAsia"/>
        </w:rPr>
      </w:pPr>
      <w:r w:rsidRPr="00AE194A">
        <w:rPr>
          <w:rFonts w:eastAsiaTheme="majorEastAsia"/>
        </w:rPr>
        <w:tab/>
      </w:r>
      <m:oMath>
        <m:sSub>
          <m:sSubPr>
            <m:ctrlPr>
              <w:rPr>
                <w:rFonts w:ascii="Cambria Math" w:eastAsiaTheme="majorEastAsia" w:hAnsi="Cambria Math"/>
                <w:i/>
              </w:rPr>
            </m:ctrlPr>
          </m:sSubPr>
          <m:e>
            <m:r>
              <w:rPr>
                <w:rFonts w:ascii="Cambria Math" w:eastAsiaTheme="majorEastAsia" w:hAnsi="Cambria Math"/>
              </w:rPr>
              <m:t>H</m:t>
            </m:r>
          </m:e>
          <m:sub>
            <m:r>
              <w:rPr>
                <w:rFonts w:ascii="Cambria Math" w:eastAsiaTheme="majorEastAsia" w:hAnsi="Cambria Math"/>
              </w:rPr>
              <m:t>0</m:t>
            </m:r>
          </m:sub>
        </m:sSub>
        <m:r>
          <m:rPr>
            <m:sty m:val="p"/>
          </m:rPr>
          <w:rPr>
            <w:rFonts w:ascii="Cambria Math" w:eastAsiaTheme="majorEastAsia" w:hAnsi="Cambria Math"/>
          </w:rPr>
          <m:t>=</m:t>
        </m:r>
        <m:f>
          <m:fPr>
            <m:ctrlPr>
              <w:rPr>
                <w:rFonts w:ascii="Cambria Math" w:eastAsiaTheme="majorEastAsia" w:hAnsi="Cambria Math"/>
              </w:rPr>
            </m:ctrlPr>
          </m:fPr>
          <m:num>
            <m:r>
              <w:rPr>
                <w:rFonts w:ascii="Cambria Math" w:eastAsiaTheme="majorEastAsia" w:hAnsi="Cambria Math"/>
              </w:rPr>
              <m:t>8πhc</m:t>
            </m:r>
          </m:num>
          <m:den>
            <m:sSup>
              <m:sSupPr>
                <m:ctrlPr>
                  <w:rPr>
                    <w:rFonts w:ascii="Cambria Math" w:eastAsiaTheme="majorEastAsia" w:hAnsi="Cambria Math"/>
                    <w:i/>
                  </w:rPr>
                </m:ctrlPr>
              </m:sSupPr>
              <m:e>
                <m:r>
                  <w:rPr>
                    <w:rFonts w:ascii="Cambria Math" w:eastAsiaTheme="majorEastAsia" w:hAnsi="Cambria Math"/>
                  </w:rPr>
                  <m:t>a</m:t>
                </m:r>
              </m:e>
              <m:sup>
                <m:r>
                  <w:rPr>
                    <w:rFonts w:ascii="Cambria Math" w:eastAsiaTheme="majorEastAsia" w:hAnsi="Cambria Math"/>
                  </w:rPr>
                  <m:t>3</m:t>
                </m:r>
              </m:sup>
            </m:sSup>
            <m:sSup>
              <m:sSupPr>
                <m:ctrlPr>
                  <w:rPr>
                    <w:rFonts w:ascii="Cambria Math" w:eastAsiaTheme="majorEastAsia" w:hAnsi="Cambria Math"/>
                    <w:i/>
                  </w:rPr>
                </m:ctrlPr>
              </m:sSupPr>
              <m:e>
                <m:r>
                  <w:rPr>
                    <w:rFonts w:ascii="Cambria Math" w:eastAsiaTheme="majorEastAsia" w:hAnsi="Cambria Math"/>
                  </w:rPr>
                  <m:t>c</m:t>
                </m:r>
              </m:e>
              <m:sup>
                <m:r>
                  <w:rPr>
                    <w:rFonts w:ascii="Cambria Math" w:eastAsiaTheme="majorEastAsia" w:hAnsi="Cambria Math"/>
                  </w:rPr>
                  <m:t>3</m:t>
                </m:r>
              </m:sup>
            </m:sSup>
          </m:den>
        </m:f>
        <m:r>
          <m:rPr>
            <m:sty m:val="p"/>
          </m:rPr>
          <w:rPr>
            <w:rFonts w:ascii="Cambria Math" w:eastAsiaTheme="majorEastAsia" w:hAnsi="Cambria Math"/>
          </w:rPr>
          <m:t>×</m:t>
        </m:r>
        <m:r>
          <w:rPr>
            <w:rFonts w:ascii="Cambria Math" w:eastAsiaTheme="majorEastAsia" w:hAnsi="Cambria Math"/>
          </w:rPr>
          <m:t>G</m:t>
        </m:r>
        <m:r>
          <m:rPr>
            <m:sty m:val="p"/>
          </m:rPr>
          <w:rPr>
            <w:rFonts w:ascii="Cambria Math" w:eastAsiaTheme="majorEastAsia" w:hAnsi="Cambria Math"/>
          </w:rPr>
          <m:t xml:space="preserve">=68.7457(83) </m:t>
        </m:r>
        <m:f>
          <m:fPr>
            <m:ctrlPr>
              <w:rPr>
                <w:rFonts w:ascii="Cambria Math" w:eastAsiaTheme="majorEastAsia" w:hAnsi="Cambria Math"/>
              </w:rPr>
            </m:ctrlPr>
          </m:fPr>
          <m:num>
            <m:r>
              <w:rPr>
                <w:rFonts w:ascii="Cambria Math" w:eastAsiaTheme="majorEastAsia" w:hAnsi="Cambria Math"/>
              </w:rPr>
              <m:t>km</m:t>
            </m:r>
            <m:r>
              <m:rPr>
                <m:sty m:val="p"/>
              </m:rPr>
              <w:rPr>
                <w:rFonts w:ascii="Cambria Math" w:eastAsiaTheme="majorEastAsia" w:hAnsi="Cambria Math"/>
              </w:rPr>
              <m:t>/</m:t>
            </m:r>
            <m:r>
              <w:rPr>
                <w:rFonts w:ascii="Cambria Math" w:eastAsiaTheme="majorEastAsia" w:hAnsi="Cambria Math"/>
              </w:rPr>
              <m:t>s</m:t>
            </m:r>
          </m:num>
          <m:den>
            <m:r>
              <w:rPr>
                <w:rFonts w:ascii="Cambria Math" w:eastAsiaTheme="majorEastAsia" w:hAnsi="Cambria Math"/>
              </w:rPr>
              <m:t>Mpc</m:t>
            </m:r>
          </m:den>
        </m:f>
      </m:oMath>
      <w:r w:rsidRPr="00AE194A">
        <w:rPr>
          <w:rFonts w:eastAsiaTheme="majorEastAsia"/>
        </w:rPr>
        <w:tab/>
        <w:t>3.15</w:t>
      </w:r>
    </w:p>
    <w:p w:rsidR="00106170" w:rsidRPr="00AE194A" w:rsidRDefault="00106170" w:rsidP="00106170">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 xml:space="preserve">which is in good agreement with </w:t>
      </w:r>
      <m:oMath>
        <m:r>
          <w:rPr>
            <w:rFonts w:ascii="Cambria Math" w:eastAsiaTheme="majorEastAsia" w:hAnsi="Cambria Math"/>
          </w:rPr>
          <m:t xml:space="preserve"> </m:t>
        </m:r>
        <m:sSub>
          <m:sSubPr>
            <m:ctrlPr>
              <w:rPr>
                <w:rFonts w:ascii="Cambria Math" w:eastAsiaTheme="majorEastAsia" w:hAnsi="Cambria Math"/>
                <w:i/>
              </w:rPr>
            </m:ctrlPr>
          </m:sSubPr>
          <m:e>
            <m:r>
              <w:rPr>
                <w:rFonts w:ascii="Cambria Math" w:eastAsiaTheme="majorEastAsia" w:hAnsi="Cambria Math"/>
              </w:rPr>
              <m:t>H</m:t>
            </m:r>
          </m:e>
          <m:sub>
            <m:r>
              <w:rPr>
                <w:rFonts w:ascii="Cambria Math" w:eastAsiaTheme="majorEastAsia" w:hAnsi="Cambria Math"/>
              </w:rPr>
              <m:t>0</m:t>
            </m:r>
          </m:sub>
        </m:sSub>
        <m:r>
          <w:rPr>
            <w:rFonts w:ascii="Cambria Math" w:eastAsiaTheme="majorEastAsia" w:hAnsi="Cambria Math"/>
          </w:rPr>
          <m:t xml:space="preserve">=69.32±0.8 </m:t>
        </m:r>
        <m:f>
          <m:fPr>
            <m:ctrlPr>
              <w:rPr>
                <w:rFonts w:ascii="Cambria Math" w:eastAsiaTheme="majorEastAsia" w:hAnsi="Cambria Math"/>
                <w:i/>
              </w:rPr>
            </m:ctrlPr>
          </m:fPr>
          <m:num>
            <m:r>
              <w:rPr>
                <w:rFonts w:ascii="Cambria Math" w:eastAsiaTheme="majorEastAsia" w:hAnsi="Cambria Math"/>
              </w:rPr>
              <m:t>km/s</m:t>
            </m:r>
          </m:num>
          <m:den>
            <m:r>
              <w:rPr>
                <w:rFonts w:ascii="Cambria Math" w:eastAsiaTheme="majorEastAsia" w:hAnsi="Cambria Math"/>
              </w:rPr>
              <m:t>Mpc</m:t>
            </m:r>
          </m:den>
        </m:f>
        <m:r>
          <w:rPr>
            <w:rFonts w:ascii="Cambria Math" w:eastAsiaTheme="majorEastAsia" w:hAnsi="Cambria Math"/>
          </w:rPr>
          <m:t xml:space="preserve">   </m:t>
        </m:r>
      </m:oMath>
      <w:r w:rsidRPr="00AE194A">
        <w:rPr>
          <w:rFonts w:eastAsiaTheme="majorEastAsia"/>
        </w:rPr>
        <w:t xml:space="preserve">obtained using WMAP data [7]. </w:t>
      </w:r>
    </w:p>
    <w:p w:rsidR="00CA2C8B" w:rsidRPr="00AE194A" w:rsidRDefault="00CA2C8B" w:rsidP="0098396E">
      <w:pPr>
        <w:tabs>
          <w:tab w:val="left" w:pos="2160"/>
          <w:tab w:val="right" w:pos="9360"/>
        </w:tabs>
        <w:ind w:left="576"/>
        <w:rPr>
          <w:rFonts w:eastAsiaTheme="majorEastAsia"/>
        </w:rPr>
      </w:pPr>
      <w:r w:rsidRPr="00AE194A">
        <w:rPr>
          <w:rFonts w:eastAsiaTheme="majorEastAsia"/>
        </w:rPr>
        <w:t>We can calculate the value of</w:t>
      </w:r>
      <m:oMath>
        <m:sSub>
          <m:sSubPr>
            <m:ctrlPr>
              <w:rPr>
                <w:rFonts w:ascii="Cambria Math" w:eastAsiaTheme="majorEastAsia" w:hAnsi="Cambria Math"/>
                <w:i/>
              </w:rPr>
            </m:ctrlPr>
          </m:sSubPr>
          <m:e>
            <m:r>
              <w:rPr>
                <w:rFonts w:ascii="Cambria Math" w:eastAsiaTheme="majorEastAsia" w:hAnsi="Cambria Math"/>
              </w:rPr>
              <m:t xml:space="preserve">  T</m:t>
            </m:r>
          </m:e>
          <m:sub>
            <m:r>
              <w:rPr>
                <w:rFonts w:ascii="Cambria Math" w:eastAsiaTheme="majorEastAsia" w:hAnsi="Cambria Math"/>
              </w:rPr>
              <m:t>MBR</m:t>
            </m:r>
          </m:sub>
        </m:sSub>
      </m:oMath>
      <w:r w:rsidRPr="00AE194A">
        <w:rPr>
          <w:rFonts w:eastAsiaTheme="majorEastAsia"/>
        </w:rPr>
        <w:t xml:space="preserve"> (see 3.6) and get  </w:t>
      </w:r>
      <m:oMath>
        <m:sSub>
          <m:sSubPr>
            <m:ctrlPr>
              <w:rPr>
                <w:rFonts w:ascii="Cambria Math" w:eastAsiaTheme="majorEastAsia" w:hAnsi="Cambria Math"/>
              </w:rPr>
            </m:ctrlPr>
          </m:sSubPr>
          <m:e>
            <m:r>
              <w:rPr>
                <w:rFonts w:ascii="Cambria Math" w:eastAsiaTheme="majorEastAsia" w:hAnsi="Cambria Math"/>
              </w:rPr>
              <m:t>T</m:t>
            </m:r>
          </m:e>
          <m:sub>
            <m:r>
              <w:rPr>
                <w:rFonts w:ascii="Cambria Math" w:eastAsiaTheme="majorEastAsia" w:hAnsi="Cambria Math"/>
              </w:rPr>
              <m:t>MBR</m:t>
            </m:r>
          </m:sub>
        </m:sSub>
        <m:r>
          <m:rPr>
            <m:sty m:val="p"/>
          </m:rPr>
          <w:rPr>
            <w:rFonts w:ascii="Cambria Math" w:eastAsiaTheme="majorEastAsia" w:hAnsi="Cambria Math"/>
          </w:rPr>
          <m:t xml:space="preserve">=2.72518 </m:t>
        </m:r>
        <m:r>
          <w:rPr>
            <w:rFonts w:ascii="Cambria Math" w:eastAsiaTheme="majorEastAsia" w:hAnsi="Cambria Math"/>
          </w:rPr>
          <m:t>K</m:t>
        </m:r>
      </m:oMath>
      <w:r w:rsidRPr="00AE194A">
        <w:rPr>
          <w:rFonts w:eastAsiaTheme="majorEastAsia"/>
        </w:rPr>
        <w:t xml:space="preserve"> which is in excellent agreement with experimentally measured value of</w:t>
      </w:r>
      <w:r w:rsidRPr="00AE194A">
        <w:rPr>
          <w:rFonts w:eastAsiaTheme="majorEastAsia"/>
          <w:i/>
        </w:rPr>
        <w:t xml:space="preserve"> </w:t>
      </w:r>
      <m:oMath>
        <m:r>
          <w:rPr>
            <w:rFonts w:ascii="Cambria Math" w:eastAsiaTheme="majorEastAsia" w:hAnsi="Cambria Math"/>
          </w:rPr>
          <m:t xml:space="preserve"> 2.72548±0.00057 K</m:t>
        </m:r>
      </m:oMath>
      <w:r w:rsidRPr="00AE194A">
        <w:rPr>
          <w:rFonts w:eastAsiaTheme="majorEastAsia"/>
          <w:i/>
        </w:rPr>
        <w:t xml:space="preserve"> </w:t>
      </w:r>
      <w:r w:rsidRPr="00AE194A">
        <w:rPr>
          <w:rFonts w:eastAsiaTheme="majorEastAsia"/>
        </w:rPr>
        <w:t xml:space="preserve">[8]. </w:t>
      </w:r>
    </w:p>
    <w:p w:rsidR="00CA2C8B" w:rsidRDefault="00CA2C8B" w:rsidP="0098396E">
      <w:pPr>
        <w:tabs>
          <w:tab w:val="left" w:pos="2160"/>
          <w:tab w:val="right" w:pos="9360"/>
        </w:tabs>
        <w:ind w:left="576"/>
        <w:rPr>
          <w:rFonts w:eastAsiaTheme="majorEastAsia"/>
        </w:rPr>
      </w:pPr>
      <w:r w:rsidRPr="00AE194A">
        <w:rPr>
          <w:rFonts w:eastAsiaTheme="majorEastAsia"/>
        </w:rPr>
        <w:t xml:space="preserve">In frames of WUM, some cosmological parameters are constants and can be calculated based on the value of the fine-structure constant  </w:t>
      </w:r>
      <m:oMath>
        <m:r>
          <w:rPr>
            <w:rFonts w:ascii="Cambria Math" w:eastAsiaTheme="majorEastAsia" w:hAnsi="Cambria Math"/>
          </w:rPr>
          <m:t>α</m:t>
        </m:r>
      </m:oMath>
      <w:r w:rsidRPr="00AE194A">
        <w:rPr>
          <w:rFonts w:eastAsiaTheme="majorEastAsia"/>
        </w:rPr>
        <w:t xml:space="preserve"> . WUM postulates that masses of Dark Matter Particles (DMP) are proportional to</w:t>
      </w:r>
      <m:oMath>
        <m:r>
          <w:rPr>
            <w:rFonts w:ascii="Cambria Math" w:eastAsiaTheme="majorEastAsia" w:hAnsi="Cambria Math"/>
          </w:rPr>
          <m:t xml:space="preserve">  </m:t>
        </m:r>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 xml:space="preserve">0 </m:t>
            </m:r>
          </m:sub>
        </m:sSub>
        <m:r>
          <w:rPr>
            <w:rFonts w:ascii="Cambria Math" w:eastAsiaTheme="majorEastAsia" w:hAnsi="Cambria Math"/>
          </w:rPr>
          <m:t xml:space="preserve">  </m:t>
        </m:r>
      </m:oMath>
      <w:r w:rsidRPr="00AE194A">
        <w:rPr>
          <w:rFonts w:eastAsiaTheme="majorEastAsia"/>
        </w:rPr>
        <w:t>multiplied by different exponents of</w:t>
      </w:r>
      <m:oMath>
        <m:r>
          <w:rPr>
            <w:rFonts w:ascii="Cambria Math" w:eastAsiaTheme="majorEastAsia" w:hAnsi="Cambria Math"/>
          </w:rPr>
          <m:t xml:space="preserve">   α</m:t>
        </m:r>
      </m:oMath>
      <w:r w:rsidRPr="00AE194A">
        <w:rPr>
          <w:rFonts w:eastAsiaTheme="majorEastAsia"/>
        </w:rPr>
        <w:t xml:space="preserve">  [2]: </w:t>
      </w:r>
    </w:p>
    <w:p w:rsidR="00AD77E3" w:rsidRPr="00AE194A" w:rsidRDefault="00AD77E3"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Cold DMP (neutralinos and WIMPs):</w:t>
      </w:r>
    </w:p>
    <w:p w:rsidR="00106170" w:rsidRPr="00AE194A" w:rsidRDefault="00106170"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ab/>
      </w:r>
      <m:oMath>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N</m:t>
            </m:r>
          </m:sub>
        </m:sSub>
        <m:r>
          <w:rPr>
            <w:rFonts w:ascii="Cambria Math" w:eastAsiaTheme="majorEastAsia" w:hAnsi="Cambria Math"/>
          </w:rPr>
          <m:t>=</m:t>
        </m:r>
        <m:sSup>
          <m:sSupPr>
            <m:ctrlPr>
              <w:rPr>
                <w:rFonts w:ascii="Cambria Math" w:eastAsiaTheme="majorEastAsia" w:hAnsi="Cambria Math"/>
                <w:i/>
              </w:rPr>
            </m:ctrlPr>
          </m:sSupPr>
          <m:e>
            <m:r>
              <w:rPr>
                <w:rFonts w:ascii="Cambria Math" w:eastAsiaTheme="majorEastAsia" w:hAnsi="Cambria Math"/>
              </w:rPr>
              <m:t>α</m:t>
            </m:r>
          </m:e>
          <m:sup>
            <m:r>
              <w:rPr>
                <w:rFonts w:ascii="Cambria Math" w:eastAsiaTheme="majorEastAsia" w:hAnsi="Cambria Math"/>
              </w:rPr>
              <m:t>-2</m:t>
            </m:r>
          </m:sup>
        </m:sSup>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0</m:t>
            </m:r>
          </m:sub>
        </m:sSub>
        <m:r>
          <w:rPr>
            <w:rFonts w:ascii="Cambria Math" w:eastAsiaTheme="majorEastAsia" w:hAnsi="Cambria Math"/>
          </w:rPr>
          <m:t>=1.3149950  TeV/</m:t>
        </m:r>
        <m:sSup>
          <m:sSupPr>
            <m:ctrlPr>
              <w:rPr>
                <w:rFonts w:ascii="Cambria Math" w:eastAsiaTheme="majorEastAsia" w:hAnsi="Cambria Math"/>
                <w:i/>
              </w:rPr>
            </m:ctrlPr>
          </m:sSupPr>
          <m:e>
            <m:r>
              <w:rPr>
                <w:rFonts w:ascii="Cambria Math" w:eastAsiaTheme="majorEastAsia" w:hAnsi="Cambria Math"/>
              </w:rPr>
              <m:t>c</m:t>
            </m:r>
          </m:e>
          <m:sup>
            <m:r>
              <w:rPr>
                <w:rFonts w:ascii="Cambria Math" w:eastAsiaTheme="majorEastAsia" w:hAnsi="Cambria Math"/>
              </w:rPr>
              <m:t>2</m:t>
            </m:r>
          </m:sup>
        </m:sSup>
      </m:oMath>
      <w:r w:rsidRPr="00AE194A">
        <w:rPr>
          <w:rFonts w:eastAsiaTheme="majorEastAsia"/>
        </w:rPr>
        <w:tab/>
        <w:t>3.16</w:t>
      </w:r>
    </w:p>
    <w:p w:rsidR="00106170" w:rsidRPr="00AE194A" w:rsidRDefault="00106170"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ab/>
      </w:r>
      <m:oMath>
        <m:sSub>
          <m:sSubPr>
            <m:ctrlPr>
              <w:rPr>
                <w:rFonts w:ascii="Cambria Math" w:eastAsiaTheme="majorEastAsia" w:hAnsi="Cambria Math"/>
              </w:rPr>
            </m:ctrlPr>
          </m:sSubPr>
          <m:e>
            <m:r>
              <w:rPr>
                <w:rFonts w:ascii="Cambria Math" w:eastAsiaTheme="majorEastAsia" w:hAnsi="Cambria Math"/>
              </w:rPr>
              <m:t>m</m:t>
            </m:r>
          </m:e>
          <m:sub>
            <m:r>
              <w:rPr>
                <w:rFonts w:ascii="Cambria Math" w:eastAsiaTheme="majorEastAsia" w:hAnsi="Cambria Math"/>
              </w:rPr>
              <m:t>WIMP</m:t>
            </m:r>
          </m:sub>
        </m:sSub>
        <m:r>
          <m:rPr>
            <m:sty m:val="p"/>
          </m:rPr>
          <w:rPr>
            <w:rFonts w:ascii="Cambria Math" w:eastAsiaTheme="majorEastAsia" w:hAnsi="Cambria Math"/>
          </w:rPr>
          <m:t>=</m:t>
        </m:r>
        <m:sSup>
          <m:sSupPr>
            <m:ctrlPr>
              <w:rPr>
                <w:rFonts w:ascii="Cambria Math" w:eastAsiaTheme="majorEastAsia" w:hAnsi="Cambria Math"/>
              </w:rPr>
            </m:ctrlPr>
          </m:sSupPr>
          <m:e>
            <m:r>
              <w:rPr>
                <w:rFonts w:ascii="Cambria Math" w:eastAsiaTheme="majorEastAsia" w:hAnsi="Cambria Math"/>
              </w:rPr>
              <m:t>α</m:t>
            </m:r>
          </m:e>
          <m:sup>
            <m:r>
              <w:rPr>
                <w:rFonts w:ascii="Cambria Math" w:eastAsiaTheme="majorEastAsia" w:hAnsi="Cambria Math"/>
              </w:rPr>
              <m:t>-1</m:t>
            </m:r>
          </m:sup>
        </m:sSup>
        <m:sSub>
          <m:sSubPr>
            <m:ctrlPr>
              <w:rPr>
                <w:rFonts w:ascii="Cambria Math" w:eastAsiaTheme="majorEastAsia" w:hAnsi="Cambria Math"/>
              </w:rPr>
            </m:ctrlPr>
          </m:sSubPr>
          <m:e>
            <m:r>
              <w:rPr>
                <w:rFonts w:ascii="Cambria Math" w:eastAsiaTheme="majorEastAsia" w:hAnsi="Cambria Math"/>
              </w:rPr>
              <m:t>m</m:t>
            </m:r>
          </m:e>
          <m:sub>
            <m:r>
              <m:rPr>
                <m:sty m:val="p"/>
              </m:rPr>
              <w:rPr>
                <w:rFonts w:ascii="Cambria Math" w:eastAsiaTheme="majorEastAsia" w:hAnsi="Cambria Math"/>
              </w:rPr>
              <m:t>0</m:t>
            </m:r>
          </m:sub>
        </m:sSub>
        <m:r>
          <m:rPr>
            <m:sty m:val="p"/>
          </m:rPr>
          <w:rPr>
            <w:rFonts w:ascii="Cambria Math" w:eastAsiaTheme="majorEastAsia" w:hAnsi="Cambria Math"/>
          </w:rPr>
          <m:t xml:space="preserve">=9.5959823  </m:t>
        </m:r>
        <m:r>
          <w:rPr>
            <w:rFonts w:ascii="Cambria Math" w:eastAsiaTheme="majorEastAsia" w:hAnsi="Cambria Math"/>
          </w:rPr>
          <m:t>GeV/</m:t>
        </m:r>
        <m:sSup>
          <m:sSupPr>
            <m:ctrlPr>
              <w:rPr>
                <w:rFonts w:ascii="Cambria Math" w:eastAsiaTheme="majorEastAsia" w:hAnsi="Cambria Math"/>
                <w:i/>
              </w:rPr>
            </m:ctrlPr>
          </m:sSupPr>
          <m:e>
            <m:r>
              <w:rPr>
                <w:rFonts w:ascii="Cambria Math" w:eastAsiaTheme="majorEastAsia" w:hAnsi="Cambria Math"/>
              </w:rPr>
              <m:t>c</m:t>
            </m:r>
          </m:e>
          <m:sup>
            <m:r>
              <w:rPr>
                <w:rFonts w:ascii="Cambria Math" w:eastAsiaTheme="majorEastAsia" w:hAnsi="Cambria Math"/>
              </w:rPr>
              <m:t>2</m:t>
            </m:r>
          </m:sup>
        </m:sSup>
      </m:oMath>
      <w:r w:rsidRPr="00AE194A">
        <w:rPr>
          <w:rFonts w:eastAsiaTheme="majorEastAsia"/>
        </w:rPr>
        <w:tab/>
        <w:t>3.17</w:t>
      </w:r>
    </w:p>
    <w:p w:rsidR="00CA2C8B" w:rsidRPr="00AE194A" w:rsidRDefault="00CA2C8B" w:rsidP="0098396E">
      <w:pPr>
        <w:tabs>
          <w:tab w:val="left" w:pos="2160"/>
          <w:tab w:val="right" w:pos="9360"/>
        </w:tabs>
        <w:ind w:left="576"/>
        <w:rPr>
          <w:rFonts w:eastAsiaTheme="majorEastAsia"/>
        </w:rPr>
      </w:pPr>
      <w:r w:rsidRPr="00AE194A">
        <w:rPr>
          <w:rFonts w:eastAsiaTheme="majorEastAsia"/>
        </w:rPr>
        <w:t>DIRACs:</w:t>
      </w:r>
    </w:p>
    <w:p w:rsidR="00106170" w:rsidRPr="00AE194A" w:rsidRDefault="00106170"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lastRenderedPageBreak/>
        <w:tab/>
      </w:r>
      <m:oMath>
        <m:sSub>
          <m:sSubPr>
            <m:ctrlPr>
              <w:rPr>
                <w:rFonts w:ascii="Cambria Math" w:eastAsiaTheme="majorEastAsia" w:hAnsi="Cambria Math"/>
              </w:rPr>
            </m:ctrlPr>
          </m:sSubPr>
          <m:e>
            <m:r>
              <w:rPr>
                <w:rFonts w:ascii="Cambria Math" w:eastAsiaTheme="majorEastAsia" w:hAnsi="Cambria Math"/>
              </w:rPr>
              <m:t>m</m:t>
            </m:r>
          </m:e>
          <m:sub>
            <m:r>
              <w:rPr>
                <w:rFonts w:ascii="Cambria Math" w:eastAsiaTheme="majorEastAsia" w:hAnsi="Cambria Math"/>
              </w:rPr>
              <m:t>DIRAC</m:t>
            </m:r>
          </m:sub>
        </m:sSub>
        <m:r>
          <m:rPr>
            <m:sty m:val="p"/>
          </m:rPr>
          <w:rPr>
            <w:rFonts w:ascii="Cambria Math" w:eastAsiaTheme="majorEastAsia" w:hAnsi="Cambria Math"/>
          </w:rPr>
          <m:t>=</m:t>
        </m:r>
        <m:sSup>
          <m:sSupPr>
            <m:ctrlPr>
              <w:rPr>
                <w:rFonts w:ascii="Cambria Math" w:eastAsiaTheme="majorEastAsia" w:hAnsi="Cambria Math"/>
                <w:i/>
              </w:rPr>
            </m:ctrlPr>
          </m:sSupPr>
          <m:e>
            <m:r>
              <w:rPr>
                <w:rFonts w:ascii="Cambria Math" w:eastAsiaTheme="majorEastAsia" w:hAnsi="Cambria Math"/>
              </w:rPr>
              <m:t>2α</m:t>
            </m:r>
          </m:e>
          <m:sup>
            <m:r>
              <w:rPr>
                <w:rFonts w:ascii="Cambria Math" w:eastAsiaTheme="majorEastAsia" w:hAnsi="Cambria Math"/>
              </w:rPr>
              <m:t>0</m:t>
            </m:r>
          </m:sup>
        </m:sSup>
        <m:f>
          <m:fPr>
            <m:ctrlPr>
              <w:rPr>
                <w:rFonts w:ascii="Cambria Math" w:eastAsiaTheme="majorEastAsia" w:hAnsi="Cambria Math"/>
              </w:rPr>
            </m:ctrlPr>
          </m:fPr>
          <m:num>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0</m:t>
                </m:r>
              </m:sub>
            </m:sSub>
          </m:num>
          <m:den>
            <m:r>
              <w:rPr>
                <w:rFonts w:ascii="Cambria Math" w:eastAsiaTheme="majorEastAsia" w:hAnsi="Cambria Math"/>
              </w:rPr>
              <m:t>2</m:t>
            </m:r>
          </m:den>
        </m:f>
        <m:r>
          <m:rPr>
            <m:sty m:val="p"/>
          </m:rPr>
          <w:rPr>
            <w:rFonts w:ascii="Cambria Math" w:eastAsiaTheme="majorEastAsia" w:hAnsi="Cambria Math"/>
          </w:rPr>
          <m:t>=</m:t>
        </m:r>
        <m:r>
          <w:rPr>
            <w:rFonts w:ascii="Cambria Math" w:eastAsiaTheme="majorEastAsia" w:hAnsi="Cambria Math"/>
          </w:rPr>
          <m:t>70.025267  MeV/</m:t>
        </m:r>
        <m:sSup>
          <m:sSupPr>
            <m:ctrlPr>
              <w:rPr>
                <w:rFonts w:ascii="Cambria Math" w:eastAsiaTheme="majorEastAsia" w:hAnsi="Cambria Math"/>
                <w:i/>
              </w:rPr>
            </m:ctrlPr>
          </m:sSupPr>
          <m:e>
            <m:r>
              <w:rPr>
                <w:rFonts w:ascii="Cambria Math" w:eastAsiaTheme="majorEastAsia" w:hAnsi="Cambria Math"/>
              </w:rPr>
              <m:t>c</m:t>
            </m:r>
          </m:e>
          <m:sup>
            <m:r>
              <w:rPr>
                <w:rFonts w:ascii="Cambria Math" w:eastAsiaTheme="majorEastAsia" w:hAnsi="Cambria Math"/>
              </w:rPr>
              <m:t>2</m:t>
            </m:r>
          </m:sup>
        </m:sSup>
      </m:oMath>
      <w:r w:rsidRPr="00AE194A">
        <w:rPr>
          <w:rFonts w:eastAsiaTheme="majorEastAsia"/>
        </w:rPr>
        <w:tab/>
        <w:t>3.18</w:t>
      </w:r>
    </w:p>
    <w:p w:rsidR="00CA2C8B" w:rsidRPr="00AE194A" w:rsidRDefault="00CA2C8B" w:rsidP="0098396E">
      <w:pPr>
        <w:tabs>
          <w:tab w:val="left" w:pos="2160"/>
          <w:tab w:val="right" w:pos="9360"/>
        </w:tabs>
        <w:ind w:left="576"/>
        <w:rPr>
          <w:rFonts w:eastAsiaTheme="majorEastAsia"/>
        </w:rPr>
      </w:pPr>
      <w:r w:rsidRPr="00AE194A">
        <w:rPr>
          <w:rFonts w:eastAsiaTheme="majorEastAsia"/>
        </w:rPr>
        <w:t>ELOPs:</w:t>
      </w:r>
    </w:p>
    <w:p w:rsidR="00106170" w:rsidRPr="00AE194A" w:rsidRDefault="00106170"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ab/>
      </w:r>
      <m:oMath>
        <m:sSub>
          <m:sSubPr>
            <m:ctrlPr>
              <w:rPr>
                <w:rFonts w:ascii="Cambria Math" w:eastAsiaTheme="majorEastAsia" w:hAnsi="Cambria Math"/>
              </w:rPr>
            </m:ctrlPr>
          </m:sSubPr>
          <m:e>
            <m:r>
              <w:rPr>
                <w:rFonts w:ascii="Cambria Math" w:eastAsiaTheme="majorEastAsia" w:hAnsi="Cambria Math"/>
              </w:rPr>
              <m:t>m</m:t>
            </m:r>
          </m:e>
          <m:sub>
            <m:r>
              <w:rPr>
                <w:rFonts w:ascii="Cambria Math" w:eastAsiaTheme="majorEastAsia" w:hAnsi="Cambria Math"/>
              </w:rPr>
              <m:t>ELOP</m:t>
            </m:r>
          </m:sub>
        </m:sSub>
        <m:r>
          <m:rPr>
            <m:sty m:val="p"/>
          </m:rPr>
          <w:rPr>
            <w:rFonts w:ascii="Cambria Math" w:eastAsiaTheme="majorEastAsia" w:hAnsi="Cambria Math"/>
          </w:rPr>
          <m:t>=2</m:t>
        </m:r>
        <m:sSup>
          <m:sSupPr>
            <m:ctrlPr>
              <w:rPr>
                <w:rFonts w:ascii="Cambria Math" w:eastAsiaTheme="majorEastAsia" w:hAnsi="Cambria Math"/>
                <w:i/>
              </w:rPr>
            </m:ctrlPr>
          </m:sSupPr>
          <m:e>
            <m:r>
              <w:rPr>
                <w:rFonts w:ascii="Cambria Math" w:eastAsiaTheme="majorEastAsia" w:hAnsi="Cambria Math"/>
              </w:rPr>
              <m:t>α</m:t>
            </m:r>
          </m:e>
          <m:sup>
            <m:r>
              <w:rPr>
                <w:rFonts w:ascii="Cambria Math" w:eastAsiaTheme="majorEastAsia" w:hAnsi="Cambria Math"/>
              </w:rPr>
              <m:t>1</m:t>
            </m:r>
          </m:sup>
        </m:sSup>
        <m:f>
          <m:fPr>
            <m:ctrlPr>
              <w:rPr>
                <w:rFonts w:ascii="Cambria Math" w:eastAsiaTheme="majorEastAsia" w:hAnsi="Cambria Math"/>
              </w:rPr>
            </m:ctrlPr>
          </m:fPr>
          <m:num>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0</m:t>
                </m:r>
              </m:sub>
            </m:sSub>
          </m:num>
          <m:den>
            <m:r>
              <w:rPr>
                <w:rFonts w:ascii="Cambria Math" w:eastAsiaTheme="majorEastAsia" w:hAnsi="Cambria Math"/>
              </w:rPr>
              <m:t>3</m:t>
            </m:r>
          </m:den>
        </m:f>
        <m:r>
          <m:rPr>
            <m:sty m:val="p"/>
          </m:rPr>
          <w:rPr>
            <w:rFonts w:ascii="Cambria Math" w:eastAsiaTheme="majorEastAsia" w:hAnsi="Cambria Math"/>
          </w:rPr>
          <m:t>=</m:t>
        </m:r>
        <m:r>
          <w:rPr>
            <w:rFonts w:ascii="Cambria Math" w:eastAsiaTheme="majorEastAsia" w:hAnsi="Cambria Math"/>
          </w:rPr>
          <m:t>340.66606  keV/</m:t>
        </m:r>
        <m:sSup>
          <m:sSupPr>
            <m:ctrlPr>
              <w:rPr>
                <w:rFonts w:ascii="Cambria Math" w:eastAsiaTheme="majorEastAsia" w:hAnsi="Cambria Math"/>
                <w:i/>
              </w:rPr>
            </m:ctrlPr>
          </m:sSupPr>
          <m:e>
            <m:r>
              <w:rPr>
                <w:rFonts w:ascii="Cambria Math" w:eastAsiaTheme="majorEastAsia" w:hAnsi="Cambria Math"/>
              </w:rPr>
              <m:t>c</m:t>
            </m:r>
          </m:e>
          <m:sup>
            <m:r>
              <w:rPr>
                <w:rFonts w:ascii="Cambria Math" w:eastAsiaTheme="majorEastAsia" w:hAnsi="Cambria Math"/>
              </w:rPr>
              <m:t>2</m:t>
            </m:r>
          </m:sup>
        </m:sSup>
      </m:oMath>
      <w:r w:rsidRPr="00AE194A">
        <w:rPr>
          <w:rFonts w:eastAsiaTheme="majorEastAsia"/>
        </w:rPr>
        <w:tab/>
        <w:t>3.19</w:t>
      </w:r>
    </w:p>
    <w:p w:rsidR="00106170" w:rsidRPr="00AE194A" w:rsidRDefault="00106170"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Warm DMP (sterile neutrinos):</w:t>
      </w:r>
    </w:p>
    <w:p w:rsidR="00106170" w:rsidRPr="00AE194A" w:rsidRDefault="00106170"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ab/>
      </w:r>
      <m:oMath>
        <m:sSub>
          <m:sSubPr>
            <m:ctrlPr>
              <w:rPr>
                <w:rFonts w:ascii="Cambria Math" w:eastAsiaTheme="majorEastAsia" w:hAnsi="Cambria Math"/>
                <w:i/>
              </w:rPr>
            </m:ctrlPr>
          </m:sSubPr>
          <m:e>
            <m:r>
              <w:rPr>
                <w:rFonts w:ascii="Cambria Math" w:eastAsiaTheme="majorEastAsia" w:hAnsi="Cambria Math"/>
              </w:rPr>
              <m:t>m</m:t>
            </m:r>
          </m:e>
          <m:sub>
            <m:sSub>
              <m:sSubPr>
                <m:ctrlPr>
                  <w:rPr>
                    <w:rFonts w:ascii="Cambria Math" w:eastAsiaTheme="majorEastAsia" w:hAnsi="Cambria Math"/>
                    <w:i/>
                  </w:rPr>
                </m:ctrlPr>
              </m:sSubPr>
              <m:e>
                <m:r>
                  <w:rPr>
                    <w:rFonts w:ascii="Cambria Math" w:eastAsiaTheme="majorEastAsia" w:hAnsi="Cambria Math"/>
                  </w:rPr>
                  <m:t>ν</m:t>
                </m:r>
              </m:e>
              <m:sub>
                <m:r>
                  <w:rPr>
                    <w:rFonts w:ascii="Cambria Math" w:eastAsiaTheme="majorEastAsia" w:hAnsi="Cambria Math"/>
                  </w:rPr>
                  <m:t>s</m:t>
                </m:r>
              </m:sub>
            </m:sSub>
          </m:sub>
        </m:sSub>
        <m:r>
          <w:rPr>
            <w:rFonts w:ascii="Cambria Math" w:eastAsiaTheme="majorEastAsia" w:hAnsi="Cambria Math"/>
          </w:rPr>
          <m:t>=</m:t>
        </m:r>
        <m:sSup>
          <m:sSupPr>
            <m:ctrlPr>
              <w:rPr>
                <w:rFonts w:ascii="Cambria Math" w:eastAsiaTheme="majorEastAsia" w:hAnsi="Cambria Math"/>
                <w:i/>
              </w:rPr>
            </m:ctrlPr>
          </m:sSupPr>
          <m:e>
            <m:r>
              <w:rPr>
                <w:rFonts w:ascii="Cambria Math" w:eastAsiaTheme="majorEastAsia" w:hAnsi="Cambria Math"/>
              </w:rPr>
              <m:t>α</m:t>
            </m:r>
          </m:e>
          <m:sup>
            <m:r>
              <w:rPr>
                <w:rFonts w:ascii="Cambria Math" w:eastAsiaTheme="majorEastAsia" w:hAnsi="Cambria Math"/>
              </w:rPr>
              <m:t>2</m:t>
            </m:r>
          </m:sup>
        </m:sSup>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0</m:t>
            </m:r>
          </m:sub>
        </m:sSub>
        <m:r>
          <w:rPr>
            <w:rFonts w:ascii="Cambria Math" w:eastAsiaTheme="majorEastAsia" w:hAnsi="Cambria Math"/>
          </w:rPr>
          <m:t>=3.7289402  keV/</m:t>
        </m:r>
        <m:sSup>
          <m:sSupPr>
            <m:ctrlPr>
              <w:rPr>
                <w:rFonts w:ascii="Cambria Math" w:eastAsiaTheme="majorEastAsia" w:hAnsi="Cambria Math"/>
                <w:i/>
              </w:rPr>
            </m:ctrlPr>
          </m:sSupPr>
          <m:e>
            <m:r>
              <w:rPr>
                <w:rFonts w:ascii="Cambria Math" w:eastAsiaTheme="majorEastAsia" w:hAnsi="Cambria Math"/>
              </w:rPr>
              <m:t>c</m:t>
            </m:r>
          </m:e>
          <m:sup>
            <m:r>
              <w:rPr>
                <w:rFonts w:ascii="Cambria Math" w:eastAsiaTheme="majorEastAsia" w:hAnsi="Cambria Math"/>
              </w:rPr>
              <m:t>2</m:t>
            </m:r>
          </m:sup>
        </m:sSup>
      </m:oMath>
      <w:r w:rsidRPr="00AE194A">
        <w:rPr>
          <w:rFonts w:eastAsiaTheme="majorEastAsia"/>
        </w:rPr>
        <w:tab/>
        <w:t>3.20</w:t>
      </w:r>
    </w:p>
    <w:p w:rsidR="00106170" w:rsidRPr="00AE194A" w:rsidRDefault="00106170"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 xml:space="preserve">These values fall into the mass ranges estimated in literature [2]. The roles of those particles in macroobject cores built up from fermionic dark matter, in gamma-ray spectra of the diffuse gamma-ray background and the emission of various macroobjects in the World are discussed in [2]. </w:t>
      </w:r>
    </w:p>
    <w:p w:rsidR="00CA2C8B" w:rsidRPr="00AE194A" w:rsidRDefault="00CA2C8B" w:rsidP="0098396E">
      <w:pPr>
        <w:tabs>
          <w:tab w:val="left" w:pos="2160"/>
          <w:tab w:val="right" w:pos="9360"/>
        </w:tabs>
        <w:ind w:left="576"/>
        <w:rPr>
          <w:rFonts w:eastAsiaTheme="majorEastAsia"/>
        </w:rPr>
      </w:pPr>
      <w:r w:rsidRPr="00AE194A">
        <w:rPr>
          <w:rFonts w:eastAsiaTheme="majorEastAsia"/>
        </w:rPr>
        <w:t>One of the principal ideas of WUM holds that relative energy densities of the World’s particles in terms of the critical energy density</w:t>
      </w:r>
      <m:oMath>
        <m:r>
          <w:rPr>
            <w:rFonts w:ascii="Cambria Math" w:eastAsiaTheme="majorEastAsia" w:hAnsi="Cambria Math"/>
          </w:rPr>
          <m:t xml:space="preserve">   </m:t>
        </m:r>
        <m:sSub>
          <m:sSubPr>
            <m:ctrlPr>
              <w:rPr>
                <w:rFonts w:ascii="Cambria Math" w:eastAsiaTheme="majorEastAsia" w:hAnsi="Cambria Math"/>
                <w:i/>
              </w:rPr>
            </m:ctrlPr>
          </m:sSubPr>
          <m:e>
            <m:r>
              <w:rPr>
                <w:rFonts w:ascii="Cambria Math" w:eastAsiaTheme="majorEastAsia" w:hAnsi="Cambria Math"/>
              </w:rPr>
              <m:t>ρ</m:t>
            </m:r>
          </m:e>
          <m:sub>
            <m:r>
              <w:rPr>
                <w:rFonts w:ascii="Cambria Math" w:eastAsiaTheme="majorEastAsia" w:hAnsi="Cambria Math"/>
              </w:rPr>
              <m:t>cr</m:t>
            </m:r>
          </m:sub>
        </m:sSub>
      </m:oMath>
      <w:r w:rsidRPr="00AE194A">
        <w:rPr>
          <w:rFonts w:eastAsiaTheme="majorEastAsia"/>
        </w:rPr>
        <w:t xml:space="preserve">  are constants in all times; depend only on the fundamental parameter  </w:t>
      </w:r>
      <m:oMath>
        <m:r>
          <w:rPr>
            <w:rFonts w:ascii="Cambria Math" w:eastAsiaTheme="majorEastAsia" w:hAnsi="Cambria Math"/>
          </w:rPr>
          <m:t>α</m:t>
        </m:r>
      </m:oMath>
      <w:r w:rsidRPr="00AE194A">
        <w:rPr>
          <w:rFonts w:eastAsiaTheme="majorEastAsia"/>
        </w:rPr>
        <w:t xml:space="preserve">   and proportional to proton energy density in the World’s Medium [1]:</w:t>
      </w:r>
    </w:p>
    <w:p w:rsidR="00106170" w:rsidRPr="00AE194A" w:rsidRDefault="00106170"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ab/>
      </w:r>
      <m:oMath>
        <m:sSub>
          <m:sSubPr>
            <m:ctrlPr>
              <w:rPr>
                <w:rFonts w:ascii="Cambria Math" w:eastAsiaTheme="majorEastAsia" w:hAnsi="Cambria Math"/>
                <w:i/>
              </w:rPr>
            </m:ctrlPr>
          </m:sSubPr>
          <m:e>
            <m:r>
              <w:rPr>
                <w:rFonts w:ascii="Cambria Math" w:eastAsiaTheme="majorEastAsia" w:hAnsi="Cambria Math"/>
              </w:rPr>
              <m:t>Ω</m:t>
            </m:r>
          </m:e>
          <m:sub>
            <m:r>
              <w:rPr>
                <w:rFonts w:ascii="Cambria Math" w:eastAsiaTheme="majorEastAsia" w:hAnsi="Cambria Math"/>
              </w:rPr>
              <m:t>p</m:t>
            </m:r>
          </m:sub>
        </m:sSub>
        <m:r>
          <w:rPr>
            <w:rFonts w:ascii="Cambria Math" w:eastAsiaTheme="majorEastAsia" w:hAnsi="Cambria Math"/>
          </w:rPr>
          <m:t>=</m:t>
        </m:r>
        <m:f>
          <m:fPr>
            <m:ctrlPr>
              <w:rPr>
                <w:rFonts w:ascii="Cambria Math" w:eastAsiaTheme="majorEastAsia" w:hAnsi="Cambria Math"/>
                <w:i/>
              </w:rPr>
            </m:ctrlPr>
          </m:fPr>
          <m:num>
            <m:sSup>
              <m:sSupPr>
                <m:ctrlPr>
                  <w:rPr>
                    <w:rFonts w:ascii="Cambria Math" w:eastAsiaTheme="majorEastAsia" w:hAnsi="Cambria Math"/>
                    <w:i/>
                  </w:rPr>
                </m:ctrlPr>
              </m:sSupPr>
              <m:e>
                <m:r>
                  <w:rPr>
                    <w:rFonts w:ascii="Cambria Math" w:eastAsiaTheme="majorEastAsia" w:hAnsi="Cambria Math"/>
                  </w:rPr>
                  <m:t>2π</m:t>
                </m:r>
              </m:e>
              <m:sup>
                <m:r>
                  <w:rPr>
                    <w:rFonts w:ascii="Cambria Math" w:eastAsiaTheme="majorEastAsia" w:hAnsi="Cambria Math"/>
                  </w:rPr>
                  <m:t>2</m:t>
                </m:r>
              </m:sup>
            </m:sSup>
            <m:r>
              <w:rPr>
                <w:rFonts w:ascii="Cambria Math" w:eastAsiaTheme="majorEastAsia" w:hAnsi="Cambria Math"/>
              </w:rPr>
              <m:t>α</m:t>
            </m:r>
          </m:num>
          <m:den>
            <m:r>
              <w:rPr>
                <w:rFonts w:ascii="Cambria Math" w:eastAsiaTheme="majorEastAsia" w:hAnsi="Cambria Math"/>
              </w:rPr>
              <m:t>3</m:t>
            </m:r>
          </m:den>
        </m:f>
        <m:r>
          <w:rPr>
            <w:rFonts w:ascii="Cambria Math" w:eastAsiaTheme="majorEastAsia" w:hAnsi="Cambria Math"/>
          </w:rPr>
          <m:t>=0.048014655</m:t>
        </m:r>
      </m:oMath>
      <w:r w:rsidRPr="00AE194A">
        <w:rPr>
          <w:rFonts w:eastAsiaTheme="majorEastAsia"/>
        </w:rPr>
        <w:tab/>
        <w:t>3.21</w:t>
      </w:r>
    </w:p>
    <w:p w:rsidR="00106170" w:rsidRPr="00AE194A" w:rsidRDefault="00106170"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The relative energy densities of the components of the World are:</w:t>
      </w:r>
    </w:p>
    <w:p w:rsidR="00CA2C8B" w:rsidRPr="00AE194A" w:rsidRDefault="00CA2C8B" w:rsidP="0098396E">
      <w:pPr>
        <w:tabs>
          <w:tab w:val="left" w:pos="2160"/>
          <w:tab w:val="right" w:pos="9360"/>
        </w:tabs>
        <w:ind w:left="576"/>
        <w:rPr>
          <w:rFonts w:eastAsiaTheme="majorEastAsia"/>
        </w:rPr>
      </w:pPr>
      <w:r w:rsidRPr="00AE194A">
        <w:rPr>
          <w:rFonts w:eastAsiaTheme="majorEastAsia"/>
        </w:rPr>
        <w:t xml:space="preserve">Protons  </w:t>
      </w:r>
      <m:oMath>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ptot</m:t>
            </m:r>
          </m:sub>
        </m:sSub>
      </m:oMath>
    </w:p>
    <w:p w:rsidR="00106170" w:rsidRPr="00AE194A" w:rsidRDefault="00106170" w:rsidP="0098396E">
      <w:pPr>
        <w:tabs>
          <w:tab w:val="left" w:pos="2160"/>
          <w:tab w:val="right" w:pos="9360"/>
        </w:tabs>
        <w:ind w:left="576"/>
        <w:rPr>
          <w:rFonts w:eastAsiaTheme="majorEastAsia"/>
        </w:rPr>
      </w:pPr>
    </w:p>
    <w:p w:rsidR="00CA2C8B" w:rsidRPr="00AE194A" w:rsidRDefault="00CA2C8B" w:rsidP="00CA2C8B">
      <w:pPr>
        <w:tabs>
          <w:tab w:val="left" w:pos="2160"/>
          <w:tab w:val="right" w:pos="9360"/>
        </w:tabs>
        <w:rPr>
          <w:rFonts w:eastAsiaTheme="majorEastAsia"/>
        </w:rPr>
      </w:pPr>
      <w:r w:rsidRPr="00AE194A">
        <w:rPr>
          <w:rFonts w:eastAsiaTheme="majorEastAsia"/>
          <w:b/>
        </w:rPr>
        <w:tab/>
      </w:r>
      <m:oMath>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ptot</m:t>
            </m:r>
          </m:sub>
        </m:sSub>
        <m:r>
          <m:rPr>
            <m:sty m:val="p"/>
          </m:rPr>
          <w:rPr>
            <w:rFonts w:ascii="Cambria Math" w:eastAsiaTheme="majorEastAsia" w:hAnsi="Cambria Math"/>
          </w:rPr>
          <m:t>=1.5</m:t>
        </m:r>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p</m:t>
            </m:r>
          </m:sub>
        </m:sSub>
        <m:r>
          <w:rPr>
            <w:rFonts w:ascii="Cambria Math" w:eastAsiaTheme="majorEastAsia" w:hAnsi="Cambria Math"/>
          </w:rPr>
          <m:t>=</m:t>
        </m:r>
        <m:sSup>
          <m:sSupPr>
            <m:ctrlPr>
              <w:rPr>
                <w:rFonts w:ascii="Cambria Math" w:eastAsiaTheme="majorEastAsia" w:hAnsi="Cambria Math"/>
                <w:i/>
              </w:rPr>
            </m:ctrlPr>
          </m:sSupPr>
          <m:e>
            <m:r>
              <w:rPr>
                <w:rFonts w:ascii="Cambria Math" w:eastAsiaTheme="majorEastAsia" w:hAnsi="Cambria Math"/>
              </w:rPr>
              <m:t>π</m:t>
            </m:r>
          </m:e>
          <m:sup>
            <m:r>
              <w:rPr>
                <w:rFonts w:ascii="Cambria Math" w:eastAsiaTheme="majorEastAsia" w:hAnsi="Cambria Math"/>
              </w:rPr>
              <m:t>2</m:t>
            </m:r>
          </m:sup>
        </m:sSup>
        <m:r>
          <w:rPr>
            <w:rFonts w:ascii="Cambria Math" w:eastAsiaTheme="majorEastAsia" w:hAnsi="Cambria Math"/>
          </w:rPr>
          <m:t>α</m:t>
        </m:r>
      </m:oMath>
      <w:r w:rsidRPr="00AE194A">
        <w:rPr>
          <w:rFonts w:eastAsiaTheme="majorEastAsia"/>
          <w:b/>
        </w:rPr>
        <w:tab/>
      </w:r>
      <w:r w:rsidRPr="00AE194A">
        <w:rPr>
          <w:rFonts w:eastAsiaTheme="majorEastAsia"/>
        </w:rPr>
        <w:t>3.22</w:t>
      </w:r>
    </w:p>
    <w:p w:rsidR="00106170" w:rsidRPr="00AE194A" w:rsidRDefault="00106170" w:rsidP="00CA2C8B">
      <w:pPr>
        <w:tabs>
          <w:tab w:val="left" w:pos="2160"/>
          <w:tab w:val="right" w:pos="9360"/>
        </w:tabs>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 xml:space="preserve">Electrons  </w:t>
      </w:r>
      <m:oMath>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etot</m:t>
            </m:r>
          </m:sub>
        </m:sSub>
      </m:oMath>
    </w:p>
    <w:p w:rsidR="00106170" w:rsidRPr="00AE194A" w:rsidRDefault="00106170"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b/>
        </w:rPr>
        <w:tab/>
      </w:r>
      <m:oMath>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etot</m:t>
            </m:r>
          </m:sub>
        </m:sSub>
        <m:r>
          <m:rPr>
            <m:sty m:val="p"/>
          </m:rPr>
          <w:rPr>
            <w:rFonts w:ascii="Cambria Math" w:eastAsiaTheme="majorEastAsia" w:hAnsi="Cambria Math"/>
          </w:rPr>
          <m:t>=1.5</m:t>
        </m:r>
        <m:sSub>
          <m:sSubPr>
            <m:ctrlPr>
              <w:rPr>
                <w:rFonts w:ascii="Cambria Math" w:eastAsiaTheme="majorEastAsia" w:hAnsi="Cambria Math"/>
              </w:rPr>
            </m:ctrlPr>
          </m:sSubPr>
          <m:e>
            <m:f>
              <m:fPr>
                <m:ctrlPr>
                  <w:rPr>
                    <w:rFonts w:ascii="Cambria Math" w:eastAsiaTheme="majorEastAsia" w:hAnsi="Cambria Math"/>
                    <w:i/>
                  </w:rPr>
                </m:ctrlPr>
              </m:fPr>
              <m:num>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e</m:t>
                    </m:r>
                  </m:sub>
                </m:sSub>
              </m:num>
              <m:den>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p</m:t>
                    </m:r>
                  </m:sub>
                </m:sSub>
              </m:den>
            </m:f>
            <m:r>
              <w:rPr>
                <w:rFonts w:ascii="Cambria Math" w:eastAsiaTheme="majorEastAsia" w:hAnsi="Cambria Math"/>
              </w:rPr>
              <m:t>Ω</m:t>
            </m:r>
          </m:e>
          <m:sub>
            <m:r>
              <w:rPr>
                <w:rFonts w:ascii="Cambria Math" w:eastAsiaTheme="majorEastAsia" w:hAnsi="Cambria Math"/>
              </w:rPr>
              <m:t>p</m:t>
            </m:r>
          </m:sub>
        </m:sSub>
        <m:r>
          <w:rPr>
            <w:rFonts w:ascii="Cambria Math" w:eastAsiaTheme="majorEastAsia" w:hAnsi="Cambria Math"/>
          </w:rPr>
          <m:t>=</m:t>
        </m:r>
        <m:f>
          <m:fPr>
            <m:ctrlPr>
              <w:rPr>
                <w:rFonts w:ascii="Cambria Math" w:eastAsiaTheme="majorEastAsia" w:hAnsi="Cambria Math"/>
                <w:i/>
              </w:rPr>
            </m:ctrlPr>
          </m:fPr>
          <m:num>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e</m:t>
                </m:r>
              </m:sub>
            </m:sSub>
          </m:num>
          <m:den>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p</m:t>
                </m:r>
              </m:sub>
            </m:sSub>
          </m:den>
        </m:f>
        <m:sSup>
          <m:sSupPr>
            <m:ctrlPr>
              <w:rPr>
                <w:rFonts w:ascii="Cambria Math" w:eastAsiaTheme="majorEastAsia" w:hAnsi="Cambria Math"/>
                <w:i/>
              </w:rPr>
            </m:ctrlPr>
          </m:sSupPr>
          <m:e>
            <m:r>
              <w:rPr>
                <w:rFonts w:ascii="Cambria Math" w:eastAsiaTheme="majorEastAsia" w:hAnsi="Cambria Math"/>
              </w:rPr>
              <m:t>π</m:t>
            </m:r>
          </m:e>
          <m:sup>
            <m:r>
              <w:rPr>
                <w:rFonts w:ascii="Cambria Math" w:eastAsiaTheme="majorEastAsia" w:hAnsi="Cambria Math"/>
              </w:rPr>
              <m:t>2</m:t>
            </m:r>
          </m:sup>
        </m:sSup>
        <m:r>
          <w:rPr>
            <w:rFonts w:ascii="Cambria Math" w:eastAsiaTheme="majorEastAsia" w:hAnsi="Cambria Math"/>
          </w:rPr>
          <m:t>α</m:t>
        </m:r>
      </m:oMath>
      <w:r w:rsidRPr="00AE194A">
        <w:rPr>
          <w:rFonts w:eastAsiaTheme="majorEastAsia"/>
          <w:b/>
        </w:rPr>
        <w:tab/>
      </w:r>
      <w:r w:rsidRPr="00AE194A">
        <w:rPr>
          <w:rFonts w:eastAsiaTheme="majorEastAsia"/>
        </w:rPr>
        <w:t>3.23</w:t>
      </w:r>
    </w:p>
    <w:p w:rsidR="00106170" w:rsidRPr="00AE194A" w:rsidRDefault="00106170"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 xml:space="preserve">Microwave background radiation  </w:t>
      </w:r>
      <m:oMath>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MBR</m:t>
            </m:r>
          </m:sub>
        </m:sSub>
      </m:oMath>
    </w:p>
    <w:p w:rsidR="00106170" w:rsidRPr="00AE194A" w:rsidRDefault="00106170"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b/>
        </w:rPr>
        <w:tab/>
      </w:r>
      <m:oMath>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MBR</m:t>
            </m:r>
          </m:sub>
        </m:sSub>
        <m:r>
          <m:rPr>
            <m:sty m:val="p"/>
          </m:rPr>
          <w:rPr>
            <w:rFonts w:ascii="Cambria Math" w:eastAsiaTheme="majorEastAsia" w:hAnsi="Cambria Math"/>
          </w:rPr>
          <m:t>=3</m:t>
        </m:r>
        <m:sSub>
          <m:sSubPr>
            <m:ctrlPr>
              <w:rPr>
                <w:rFonts w:ascii="Cambria Math" w:eastAsiaTheme="majorEastAsia" w:hAnsi="Cambria Math"/>
              </w:rPr>
            </m:ctrlPr>
          </m:sSubPr>
          <m:e>
            <m:f>
              <m:fPr>
                <m:ctrlPr>
                  <w:rPr>
                    <w:rFonts w:ascii="Cambria Math" w:eastAsiaTheme="majorEastAsia" w:hAnsi="Cambria Math"/>
                    <w:i/>
                  </w:rPr>
                </m:ctrlPr>
              </m:fPr>
              <m:num>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e</m:t>
                    </m:r>
                  </m:sub>
                </m:sSub>
              </m:num>
              <m:den>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p</m:t>
                    </m:r>
                  </m:sub>
                </m:sSub>
              </m:den>
            </m:f>
            <m:r>
              <w:rPr>
                <w:rFonts w:ascii="Cambria Math" w:eastAsiaTheme="majorEastAsia" w:hAnsi="Cambria Math"/>
              </w:rPr>
              <m:t>Ω</m:t>
            </m:r>
          </m:e>
          <m:sub>
            <m:r>
              <w:rPr>
                <w:rFonts w:ascii="Cambria Math" w:eastAsiaTheme="majorEastAsia" w:hAnsi="Cambria Math"/>
              </w:rPr>
              <m:t>p</m:t>
            </m:r>
          </m:sub>
        </m:sSub>
        <m:r>
          <w:rPr>
            <w:rFonts w:ascii="Cambria Math" w:eastAsiaTheme="majorEastAsia" w:hAnsi="Cambria Math"/>
          </w:rPr>
          <m:t>=2</m:t>
        </m:r>
        <m:f>
          <m:fPr>
            <m:ctrlPr>
              <w:rPr>
                <w:rFonts w:ascii="Cambria Math" w:eastAsiaTheme="majorEastAsia" w:hAnsi="Cambria Math"/>
                <w:i/>
              </w:rPr>
            </m:ctrlPr>
          </m:fPr>
          <m:num>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e</m:t>
                </m:r>
              </m:sub>
            </m:sSub>
          </m:num>
          <m:den>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p</m:t>
                </m:r>
              </m:sub>
            </m:sSub>
          </m:den>
        </m:f>
        <m:sSup>
          <m:sSupPr>
            <m:ctrlPr>
              <w:rPr>
                <w:rFonts w:ascii="Cambria Math" w:eastAsiaTheme="majorEastAsia" w:hAnsi="Cambria Math"/>
                <w:i/>
              </w:rPr>
            </m:ctrlPr>
          </m:sSupPr>
          <m:e>
            <m:r>
              <w:rPr>
                <w:rFonts w:ascii="Cambria Math" w:eastAsiaTheme="majorEastAsia" w:hAnsi="Cambria Math"/>
              </w:rPr>
              <m:t>π</m:t>
            </m:r>
          </m:e>
          <m:sup>
            <m:r>
              <w:rPr>
                <w:rFonts w:ascii="Cambria Math" w:eastAsiaTheme="majorEastAsia" w:hAnsi="Cambria Math"/>
              </w:rPr>
              <m:t>2</m:t>
            </m:r>
          </m:sup>
        </m:sSup>
        <m:r>
          <w:rPr>
            <w:rFonts w:ascii="Cambria Math" w:eastAsiaTheme="majorEastAsia" w:hAnsi="Cambria Math"/>
          </w:rPr>
          <m:t>α</m:t>
        </m:r>
      </m:oMath>
      <w:r w:rsidRPr="00AE194A">
        <w:rPr>
          <w:rFonts w:eastAsiaTheme="majorEastAsia"/>
          <w:b/>
        </w:rPr>
        <w:tab/>
      </w:r>
      <w:r w:rsidRPr="00AE194A">
        <w:rPr>
          <w:rFonts w:eastAsiaTheme="majorEastAsia"/>
        </w:rPr>
        <w:t>3.24</w:t>
      </w:r>
    </w:p>
    <w:p w:rsidR="003A22DE" w:rsidRDefault="003A22DE" w:rsidP="003A22DE">
      <w:pPr>
        <w:tabs>
          <w:tab w:val="left" w:pos="2160"/>
          <w:tab w:val="right" w:pos="9360"/>
        </w:tabs>
        <w:ind w:left="576"/>
        <w:rPr>
          <w:rFonts w:eastAsiaTheme="majorEastAsia"/>
        </w:rPr>
      </w:pPr>
      <w:r w:rsidRPr="003A22DE">
        <w:rPr>
          <w:rFonts w:eastAsiaTheme="majorEastAsia"/>
        </w:rPr>
        <w:t xml:space="preserve">Dark Matter  </w:t>
      </w:r>
      <m:oMath>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DMtot</m:t>
            </m:r>
          </m:sub>
        </m:sSub>
      </m:oMath>
    </w:p>
    <w:p w:rsidR="003A22DE" w:rsidRPr="003A22DE" w:rsidRDefault="003A22DE" w:rsidP="003A22DE">
      <w:pPr>
        <w:tabs>
          <w:tab w:val="left" w:pos="2160"/>
          <w:tab w:val="right" w:pos="9360"/>
        </w:tabs>
        <w:ind w:left="576"/>
        <w:rPr>
          <w:rFonts w:eastAsiaTheme="majorEastAsia"/>
        </w:rPr>
      </w:pPr>
    </w:p>
    <w:p w:rsidR="003A22DE" w:rsidRDefault="003A22DE" w:rsidP="003A22DE">
      <w:pPr>
        <w:tabs>
          <w:tab w:val="left" w:pos="2160"/>
          <w:tab w:val="right" w:pos="9360"/>
        </w:tabs>
        <w:ind w:left="576"/>
        <w:rPr>
          <w:rFonts w:eastAsiaTheme="majorEastAsia"/>
        </w:rPr>
      </w:pPr>
      <w:r w:rsidRPr="003A22DE">
        <w:rPr>
          <w:rFonts w:eastAsiaTheme="majorEastAsia"/>
          <w:b/>
        </w:rPr>
        <w:tab/>
      </w:r>
      <m:oMath>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DMtot</m:t>
            </m:r>
          </m:sub>
        </m:sSub>
        <m:r>
          <m:rPr>
            <m:sty m:val="p"/>
          </m:rPr>
          <w:rPr>
            <w:rFonts w:ascii="Cambria Math" w:eastAsiaTheme="majorEastAsia" w:hAnsi="Cambria Math"/>
          </w:rPr>
          <m:t>= 5</m:t>
        </m:r>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p</m:t>
            </m:r>
          </m:sub>
        </m:sSub>
        <m:r>
          <w:rPr>
            <w:rFonts w:ascii="Cambria Math" w:eastAsiaTheme="majorEastAsia" w:hAnsi="Cambria Math"/>
          </w:rPr>
          <m:t>=</m:t>
        </m:r>
        <m:sSup>
          <m:sSupPr>
            <m:ctrlPr>
              <w:rPr>
                <w:rFonts w:ascii="Cambria Math" w:eastAsiaTheme="majorEastAsia" w:hAnsi="Cambria Math"/>
                <w:i/>
              </w:rPr>
            </m:ctrlPr>
          </m:sSupPr>
          <m:e>
            <m:f>
              <m:fPr>
                <m:ctrlPr>
                  <w:rPr>
                    <w:rFonts w:ascii="Cambria Math" w:eastAsiaTheme="majorEastAsia" w:hAnsi="Cambria Math"/>
                    <w:i/>
                  </w:rPr>
                </m:ctrlPr>
              </m:fPr>
              <m:num>
                <m:r>
                  <w:rPr>
                    <w:rFonts w:ascii="Cambria Math" w:eastAsiaTheme="majorEastAsia" w:hAnsi="Cambria Math"/>
                  </w:rPr>
                  <m:t>10</m:t>
                </m:r>
              </m:num>
              <m:den>
                <m:r>
                  <w:rPr>
                    <w:rFonts w:ascii="Cambria Math" w:eastAsiaTheme="majorEastAsia" w:hAnsi="Cambria Math"/>
                  </w:rPr>
                  <m:t>3</m:t>
                </m:r>
              </m:den>
            </m:f>
            <m:r>
              <w:rPr>
                <w:rFonts w:ascii="Cambria Math" w:eastAsiaTheme="majorEastAsia" w:hAnsi="Cambria Math"/>
              </w:rPr>
              <m:t>π</m:t>
            </m:r>
          </m:e>
          <m:sup>
            <m:r>
              <w:rPr>
                <w:rFonts w:ascii="Cambria Math" w:eastAsiaTheme="majorEastAsia" w:hAnsi="Cambria Math"/>
              </w:rPr>
              <m:t>2</m:t>
            </m:r>
          </m:sup>
        </m:sSup>
        <m:r>
          <w:rPr>
            <w:rFonts w:ascii="Cambria Math" w:eastAsiaTheme="majorEastAsia" w:hAnsi="Cambria Math"/>
          </w:rPr>
          <m:t>α=0.24007328</m:t>
        </m:r>
      </m:oMath>
      <w:r w:rsidRPr="003A22DE">
        <w:rPr>
          <w:rFonts w:eastAsiaTheme="majorEastAsia"/>
          <w:b/>
        </w:rPr>
        <w:tab/>
      </w:r>
      <w:r w:rsidRPr="003A22DE">
        <w:rPr>
          <w:rFonts w:eastAsiaTheme="majorEastAsia"/>
        </w:rPr>
        <w:t>3.25</w:t>
      </w:r>
    </w:p>
    <w:p w:rsidR="003A22DE" w:rsidRPr="003A22DE" w:rsidRDefault="003A22DE" w:rsidP="003A22DE">
      <w:pPr>
        <w:tabs>
          <w:tab w:val="left" w:pos="2160"/>
          <w:tab w:val="right" w:pos="9360"/>
        </w:tabs>
        <w:ind w:left="576"/>
        <w:rPr>
          <w:rFonts w:eastAsiaTheme="majorEastAsia"/>
        </w:rPr>
      </w:pPr>
    </w:p>
    <w:p w:rsidR="00CA2C8B" w:rsidRPr="00AE194A" w:rsidRDefault="00D351AC" w:rsidP="0098396E">
      <w:pPr>
        <w:tabs>
          <w:tab w:val="left" w:pos="2160"/>
          <w:tab w:val="right" w:pos="9360"/>
        </w:tabs>
        <w:ind w:left="576"/>
        <w:rPr>
          <w:rFonts w:eastAsiaTheme="majorEastAsia"/>
        </w:rPr>
      </w:pPr>
      <w:r>
        <w:rPr>
          <w:rFonts w:eastAsia="Calibri"/>
          <w:shd w:val="clear" w:color="auto" w:fill="FFFFFF"/>
        </w:rPr>
        <w:t>Cosmic Neutrino B</w:t>
      </w:r>
      <w:r w:rsidRPr="003A22DE">
        <w:rPr>
          <w:rFonts w:eastAsia="Calibri"/>
          <w:shd w:val="clear" w:color="auto" w:fill="FFFFFF"/>
        </w:rPr>
        <w:t>ackground</w:t>
      </w:r>
      <w:r w:rsidR="00CA2C8B" w:rsidRPr="00AE194A">
        <w:rPr>
          <w:rFonts w:eastAsiaTheme="majorEastAsia"/>
        </w:rPr>
        <w:t xml:space="preserve">  </w:t>
      </w:r>
      <m:oMath>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CNB</m:t>
            </m:r>
          </m:sub>
        </m:sSub>
      </m:oMath>
    </w:p>
    <w:p w:rsidR="00A92AB9" w:rsidRPr="00AE194A" w:rsidRDefault="00A92AB9"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b/>
        </w:rPr>
        <w:tab/>
      </w:r>
      <m:oMath>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CNB</m:t>
            </m:r>
          </m:sub>
        </m:sSub>
        <m:r>
          <m:rPr>
            <m:sty m:val="p"/>
          </m:rPr>
          <w:rPr>
            <w:rFonts w:ascii="Cambria Math" w:eastAsiaTheme="majorEastAsia" w:hAnsi="Cambria Math"/>
          </w:rPr>
          <m:t>=</m:t>
        </m:r>
        <m:f>
          <m:fPr>
            <m:ctrlPr>
              <w:rPr>
                <w:rFonts w:ascii="Cambria Math" w:eastAsiaTheme="majorEastAsia" w:hAnsi="Cambria Math"/>
              </w:rPr>
            </m:ctrlPr>
          </m:fPr>
          <m:num>
            <m:r>
              <w:rPr>
                <w:rFonts w:ascii="Cambria Math" w:eastAsiaTheme="majorEastAsia" w:hAnsi="Cambria Math"/>
              </w:rPr>
              <m:t>45</m:t>
            </m:r>
          </m:num>
          <m:den>
            <m:r>
              <w:rPr>
                <w:rFonts w:ascii="Cambria Math" w:eastAsiaTheme="majorEastAsia" w:hAnsi="Cambria Math"/>
              </w:rPr>
              <m:t>π</m:t>
            </m:r>
          </m:den>
        </m:f>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p</m:t>
            </m:r>
          </m:sub>
        </m:sSub>
        <m:r>
          <w:rPr>
            <w:rFonts w:ascii="Cambria Math" w:eastAsiaTheme="majorEastAsia" w:hAnsi="Cambria Math"/>
          </w:rPr>
          <m:t>=30πα</m:t>
        </m:r>
        <m:r>
          <m:rPr>
            <m:sty m:val="p"/>
          </m:rPr>
          <w:rPr>
            <w:rFonts w:ascii="Cambria Math" w:eastAsiaTheme="majorEastAsia" w:hAnsi="Cambria Math"/>
          </w:rPr>
          <m:t>=0.68775927</m:t>
        </m:r>
      </m:oMath>
      <w:r w:rsidRPr="00AE194A">
        <w:rPr>
          <w:rFonts w:eastAsiaTheme="majorEastAsia"/>
          <w:b/>
        </w:rPr>
        <w:tab/>
      </w:r>
      <w:r w:rsidRPr="00AE194A">
        <w:rPr>
          <w:rFonts w:eastAsiaTheme="majorEastAsia"/>
        </w:rPr>
        <w:t>3.26</w:t>
      </w:r>
    </w:p>
    <w:p w:rsidR="00A92AB9" w:rsidRPr="00AE194A" w:rsidRDefault="00A92AB9"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 xml:space="preserve">Dineutrinos  </w:t>
      </w:r>
      <m:oMath>
        <m:sSub>
          <m:sSubPr>
            <m:ctrlPr>
              <w:rPr>
                <w:rFonts w:ascii="Cambria Math" w:eastAsiaTheme="majorEastAsia" w:hAnsi="Cambria Math"/>
              </w:rPr>
            </m:ctrlPr>
          </m:sSubPr>
          <m:e>
            <m:r>
              <w:rPr>
                <w:rFonts w:ascii="Cambria Math" w:eastAsiaTheme="majorEastAsia" w:hAnsi="Cambria Math"/>
              </w:rPr>
              <m:t>Ω</m:t>
            </m:r>
          </m:e>
          <m:sub>
            <m:r>
              <w:rPr>
                <w:rFonts w:ascii="Cambria Math" w:hAnsi="Cambria Math"/>
              </w:rPr>
              <m:t>ν</m:t>
            </m:r>
            <m:acc>
              <m:accPr>
                <m:chr m:val="̅"/>
                <m:ctrlPr>
                  <w:rPr>
                    <w:rFonts w:ascii="Cambria Math" w:hAnsi="Cambria Math"/>
                    <w:i/>
                  </w:rPr>
                </m:ctrlPr>
              </m:accPr>
              <m:e>
                <m:r>
                  <w:rPr>
                    <w:rFonts w:ascii="Cambria Math" w:hAnsi="Cambria Math"/>
                  </w:rPr>
                  <m:t>ν</m:t>
                </m:r>
              </m:e>
            </m:acc>
          </m:sub>
        </m:sSub>
      </m:oMath>
    </w:p>
    <w:p w:rsidR="00A92AB9" w:rsidRPr="00AE194A" w:rsidRDefault="00A92AB9"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b/>
        </w:rPr>
        <w:tab/>
      </w:r>
      <m:oMath>
        <m:sSub>
          <m:sSubPr>
            <m:ctrlPr>
              <w:rPr>
                <w:rFonts w:ascii="Cambria Math" w:eastAsiaTheme="majorEastAsia" w:hAnsi="Cambria Math"/>
              </w:rPr>
            </m:ctrlPr>
          </m:sSubPr>
          <m:e>
            <m:r>
              <w:rPr>
                <w:rFonts w:ascii="Cambria Math" w:eastAsiaTheme="majorEastAsia" w:hAnsi="Cambria Math"/>
              </w:rPr>
              <m:t>Ω</m:t>
            </m:r>
          </m:e>
          <m:sub>
            <m:r>
              <w:rPr>
                <w:rFonts w:ascii="Cambria Math" w:hAnsi="Cambria Math"/>
              </w:rPr>
              <m:t>ν</m:t>
            </m:r>
            <m:acc>
              <m:accPr>
                <m:chr m:val="̅"/>
                <m:ctrlPr>
                  <w:rPr>
                    <w:rFonts w:ascii="Cambria Math" w:hAnsi="Cambria Math"/>
                    <w:i/>
                  </w:rPr>
                </m:ctrlPr>
              </m:accPr>
              <m:e>
                <m:r>
                  <w:rPr>
                    <w:rFonts w:ascii="Cambria Math" w:hAnsi="Cambria Math"/>
                  </w:rPr>
                  <m:t>ν</m:t>
                </m:r>
              </m:e>
            </m:acc>
          </m:sub>
        </m:sSub>
        <m:r>
          <m:rPr>
            <m:sty m:val="p"/>
          </m:rPr>
          <w:rPr>
            <w:rFonts w:ascii="Cambria Math" w:eastAsiaTheme="majorEastAsia" w:hAnsi="Cambria Math"/>
          </w:rPr>
          <m:t>=3</m:t>
        </m:r>
        <m:sSub>
          <m:sSubPr>
            <m:ctrlPr>
              <w:rPr>
                <w:rFonts w:ascii="Cambria Math" w:eastAsiaTheme="majorEastAsia" w:hAnsi="Cambria Math"/>
              </w:rPr>
            </m:ctrlPr>
          </m:sSubPr>
          <m:e>
            <m:f>
              <m:fPr>
                <m:ctrlPr>
                  <w:rPr>
                    <w:rFonts w:ascii="Cambria Math" w:eastAsiaTheme="majorEastAsia" w:hAnsi="Cambria Math"/>
                    <w:i/>
                  </w:rPr>
                </m:ctrlPr>
              </m:fPr>
              <m:num>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e</m:t>
                    </m:r>
                  </m:sub>
                </m:sSub>
              </m:num>
              <m:den>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p</m:t>
                    </m:r>
                  </m:sub>
                </m:sSub>
              </m:den>
            </m:f>
            <m:r>
              <w:rPr>
                <w:rFonts w:ascii="Cambria Math" w:eastAsiaTheme="majorEastAsia" w:hAnsi="Cambria Math"/>
              </w:rPr>
              <m:t>Ω</m:t>
            </m:r>
          </m:e>
          <m:sub>
            <m:r>
              <w:rPr>
                <w:rFonts w:ascii="Cambria Math" w:eastAsiaTheme="majorEastAsia" w:hAnsi="Cambria Math"/>
              </w:rPr>
              <m:t>p</m:t>
            </m:r>
          </m:sub>
        </m:sSub>
        <m:r>
          <w:rPr>
            <w:rFonts w:ascii="Cambria Math" w:eastAsiaTheme="majorEastAsia" w:hAnsi="Cambria Math"/>
          </w:rPr>
          <m:t>=2</m:t>
        </m:r>
        <m:f>
          <m:fPr>
            <m:ctrlPr>
              <w:rPr>
                <w:rFonts w:ascii="Cambria Math" w:eastAsiaTheme="majorEastAsia" w:hAnsi="Cambria Math"/>
                <w:i/>
              </w:rPr>
            </m:ctrlPr>
          </m:fPr>
          <m:num>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e</m:t>
                </m:r>
              </m:sub>
            </m:sSub>
          </m:num>
          <m:den>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p</m:t>
                </m:r>
              </m:sub>
            </m:sSub>
          </m:den>
        </m:f>
        <m:sSup>
          <m:sSupPr>
            <m:ctrlPr>
              <w:rPr>
                <w:rFonts w:ascii="Cambria Math" w:eastAsiaTheme="majorEastAsia" w:hAnsi="Cambria Math"/>
                <w:i/>
              </w:rPr>
            </m:ctrlPr>
          </m:sSupPr>
          <m:e>
            <m:r>
              <w:rPr>
                <w:rFonts w:ascii="Cambria Math" w:eastAsiaTheme="majorEastAsia" w:hAnsi="Cambria Math"/>
              </w:rPr>
              <m:t>π</m:t>
            </m:r>
          </m:e>
          <m:sup>
            <m:r>
              <w:rPr>
                <w:rFonts w:ascii="Cambria Math" w:eastAsiaTheme="majorEastAsia" w:hAnsi="Cambria Math"/>
              </w:rPr>
              <m:t>2</m:t>
            </m:r>
          </m:sup>
        </m:sSup>
        <m:r>
          <w:rPr>
            <w:rFonts w:ascii="Cambria Math" w:eastAsiaTheme="majorEastAsia" w:hAnsi="Cambria Math"/>
          </w:rPr>
          <m:t>α</m:t>
        </m:r>
      </m:oMath>
      <w:r w:rsidRPr="00AE194A">
        <w:rPr>
          <w:rFonts w:eastAsiaTheme="majorEastAsia"/>
          <w:b/>
        </w:rPr>
        <w:tab/>
      </w:r>
      <w:r w:rsidRPr="00AE194A">
        <w:rPr>
          <w:rFonts w:eastAsiaTheme="majorEastAsia"/>
        </w:rPr>
        <w:t>3.27</w:t>
      </w:r>
    </w:p>
    <w:p w:rsidR="00A92AB9" w:rsidRPr="00AE194A" w:rsidRDefault="00A92AB9"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 xml:space="preserve">Far-infrared background radiation  </w:t>
      </w:r>
      <m:oMath>
        <m:sSub>
          <m:sSubPr>
            <m:ctrlPr>
              <w:rPr>
                <w:rFonts w:ascii="Cambria Math" w:eastAsiaTheme="majorEastAsia" w:hAnsi="Cambria Math"/>
              </w:rPr>
            </m:ctrlPr>
          </m:sSubPr>
          <m:e>
            <m:r>
              <w:rPr>
                <w:rFonts w:ascii="Cambria Math" w:eastAsiaTheme="majorEastAsia" w:hAnsi="Cambria Math"/>
              </w:rPr>
              <m:t>Ω</m:t>
            </m:r>
          </m:e>
          <m:sub>
            <m:r>
              <w:rPr>
                <w:rFonts w:ascii="Cambria Math" w:hAnsi="Cambria Math"/>
              </w:rPr>
              <m:t>FIRB</m:t>
            </m:r>
          </m:sub>
        </m:sSub>
      </m:oMath>
    </w:p>
    <w:p w:rsidR="00A92AB9" w:rsidRPr="00AE194A" w:rsidRDefault="00A92AB9"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b/>
        </w:rPr>
        <w:tab/>
      </w:r>
      <m:oMath>
        <m:sSub>
          <m:sSubPr>
            <m:ctrlPr>
              <w:rPr>
                <w:rFonts w:ascii="Cambria Math" w:eastAsiaTheme="majorEastAsia" w:hAnsi="Cambria Math"/>
              </w:rPr>
            </m:ctrlPr>
          </m:sSubPr>
          <m:e>
            <m:r>
              <w:rPr>
                <w:rFonts w:ascii="Cambria Math" w:eastAsiaTheme="majorEastAsia" w:hAnsi="Cambria Math"/>
              </w:rPr>
              <m:t>Ω</m:t>
            </m:r>
          </m:e>
          <m:sub>
            <m:r>
              <w:rPr>
                <w:rFonts w:ascii="Cambria Math" w:hAnsi="Cambria Math"/>
              </w:rPr>
              <m:t>FIRB</m:t>
            </m:r>
          </m:sub>
        </m:sSub>
        <m:r>
          <m:rPr>
            <m:sty m:val="p"/>
          </m:rPr>
          <w:rPr>
            <w:rFonts w:ascii="Cambria Math" w:eastAsiaTheme="majorEastAsia" w:hAnsi="Cambria Math"/>
          </w:rPr>
          <m:t>=</m:t>
        </m:r>
        <m:f>
          <m:fPr>
            <m:ctrlPr>
              <w:rPr>
                <w:rFonts w:ascii="Cambria Math" w:eastAsiaTheme="majorEastAsia" w:hAnsi="Cambria Math"/>
              </w:rPr>
            </m:ctrlPr>
          </m:fPr>
          <m:num>
            <m:r>
              <w:rPr>
                <w:rFonts w:ascii="Cambria Math" w:eastAsiaTheme="majorEastAsia" w:hAnsi="Cambria Math"/>
              </w:rPr>
              <m:t>3</m:t>
            </m:r>
          </m:num>
          <m:den>
            <m:r>
              <w:rPr>
                <w:rFonts w:ascii="Cambria Math" w:eastAsiaTheme="majorEastAsia" w:hAnsi="Cambria Math"/>
              </w:rPr>
              <m:t>10π</m:t>
            </m:r>
          </m:den>
        </m:f>
        <m:sSub>
          <m:sSubPr>
            <m:ctrlPr>
              <w:rPr>
                <w:rFonts w:ascii="Cambria Math" w:eastAsiaTheme="majorEastAsia" w:hAnsi="Cambria Math"/>
              </w:rPr>
            </m:ctrlPr>
          </m:sSubPr>
          <m:e>
            <m:f>
              <m:fPr>
                <m:ctrlPr>
                  <w:rPr>
                    <w:rFonts w:ascii="Cambria Math" w:eastAsiaTheme="majorEastAsia" w:hAnsi="Cambria Math"/>
                    <w:i/>
                  </w:rPr>
                </m:ctrlPr>
              </m:fPr>
              <m:num>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e</m:t>
                    </m:r>
                  </m:sub>
                </m:sSub>
              </m:num>
              <m:den>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p</m:t>
                    </m:r>
                  </m:sub>
                </m:sSub>
              </m:den>
            </m:f>
            <m:r>
              <w:rPr>
                <w:rFonts w:ascii="Cambria Math" w:eastAsiaTheme="majorEastAsia" w:hAnsi="Cambria Math"/>
              </w:rPr>
              <m:t>Ω</m:t>
            </m:r>
          </m:e>
          <m:sub>
            <m:r>
              <w:rPr>
                <w:rFonts w:ascii="Cambria Math" w:eastAsiaTheme="majorEastAsia" w:hAnsi="Cambria Math"/>
              </w:rPr>
              <m:t>p</m:t>
            </m:r>
          </m:sub>
        </m:sSub>
        <m:r>
          <w:rPr>
            <w:rFonts w:ascii="Cambria Math" w:eastAsiaTheme="majorEastAsia" w:hAnsi="Cambria Math"/>
          </w:rPr>
          <m:t>=</m:t>
        </m:r>
        <m:f>
          <m:fPr>
            <m:ctrlPr>
              <w:rPr>
                <w:rFonts w:ascii="Cambria Math" w:eastAsiaTheme="majorEastAsia" w:hAnsi="Cambria Math"/>
              </w:rPr>
            </m:ctrlPr>
          </m:fPr>
          <m:num>
            <m:r>
              <w:rPr>
                <w:rFonts w:ascii="Cambria Math" w:eastAsiaTheme="majorEastAsia" w:hAnsi="Cambria Math"/>
              </w:rPr>
              <m:t>1</m:t>
            </m:r>
          </m:num>
          <m:den>
            <m:r>
              <w:rPr>
                <w:rFonts w:ascii="Cambria Math" w:eastAsiaTheme="majorEastAsia" w:hAnsi="Cambria Math"/>
              </w:rPr>
              <m:t>5π</m:t>
            </m:r>
          </m:den>
        </m:f>
        <m:f>
          <m:fPr>
            <m:ctrlPr>
              <w:rPr>
                <w:rFonts w:ascii="Cambria Math" w:eastAsiaTheme="majorEastAsia" w:hAnsi="Cambria Math"/>
                <w:i/>
              </w:rPr>
            </m:ctrlPr>
          </m:fPr>
          <m:num>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e</m:t>
                </m:r>
              </m:sub>
            </m:sSub>
          </m:num>
          <m:den>
            <m:sSub>
              <m:sSubPr>
                <m:ctrlPr>
                  <w:rPr>
                    <w:rFonts w:ascii="Cambria Math" w:eastAsiaTheme="majorEastAsia" w:hAnsi="Cambria Math"/>
                    <w:i/>
                  </w:rPr>
                </m:ctrlPr>
              </m:sSubPr>
              <m:e>
                <m:r>
                  <w:rPr>
                    <w:rFonts w:ascii="Cambria Math" w:eastAsiaTheme="majorEastAsia" w:hAnsi="Cambria Math"/>
                  </w:rPr>
                  <m:t>m</m:t>
                </m:r>
              </m:e>
              <m:sub>
                <m:r>
                  <w:rPr>
                    <w:rFonts w:ascii="Cambria Math" w:eastAsiaTheme="majorEastAsia" w:hAnsi="Cambria Math"/>
                  </w:rPr>
                  <m:t>p</m:t>
                </m:r>
              </m:sub>
            </m:sSub>
          </m:den>
        </m:f>
        <m:sSup>
          <m:sSupPr>
            <m:ctrlPr>
              <w:rPr>
                <w:rFonts w:ascii="Cambria Math" w:eastAsiaTheme="majorEastAsia" w:hAnsi="Cambria Math"/>
                <w:i/>
              </w:rPr>
            </m:ctrlPr>
          </m:sSupPr>
          <m:e>
            <m:r>
              <w:rPr>
                <w:rFonts w:ascii="Cambria Math" w:eastAsiaTheme="majorEastAsia" w:hAnsi="Cambria Math"/>
              </w:rPr>
              <m:t>π</m:t>
            </m:r>
          </m:e>
          <m:sup>
            <m:r>
              <w:rPr>
                <w:rFonts w:ascii="Cambria Math" w:eastAsiaTheme="majorEastAsia" w:hAnsi="Cambria Math"/>
              </w:rPr>
              <m:t>2</m:t>
            </m:r>
          </m:sup>
        </m:sSup>
        <m:r>
          <w:rPr>
            <w:rFonts w:ascii="Cambria Math" w:eastAsiaTheme="majorEastAsia" w:hAnsi="Cambria Math"/>
          </w:rPr>
          <m:t>α</m:t>
        </m:r>
      </m:oMath>
      <w:r w:rsidRPr="00AE194A">
        <w:rPr>
          <w:rFonts w:eastAsiaTheme="majorEastAsia"/>
          <w:b/>
        </w:rPr>
        <w:tab/>
      </w:r>
      <w:r w:rsidRPr="00AE194A">
        <w:rPr>
          <w:rFonts w:eastAsiaTheme="majorEastAsia"/>
        </w:rPr>
        <w:t>3.28</w:t>
      </w:r>
    </w:p>
    <w:p w:rsidR="00A92AB9" w:rsidRPr="00AE194A" w:rsidRDefault="00A92AB9"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 xml:space="preserve">The sum of all components densities of the World   </w:t>
      </w:r>
      <m:oMath>
        <m:sSub>
          <m:sSubPr>
            <m:ctrlPr>
              <w:rPr>
                <w:rFonts w:ascii="Cambria Math" w:eastAsiaTheme="majorEastAsia" w:hAnsi="Cambria Math"/>
              </w:rPr>
            </m:ctrlPr>
          </m:sSubPr>
          <m:e>
            <m:r>
              <w:rPr>
                <w:rFonts w:ascii="Cambria Math" w:eastAsiaTheme="majorEastAsia" w:hAnsi="Cambria Math"/>
              </w:rPr>
              <m:t>Ω</m:t>
            </m:r>
          </m:e>
          <m:sub>
            <m:r>
              <w:rPr>
                <w:rFonts w:ascii="Cambria Math" w:hAnsi="Cambria Math"/>
              </w:rPr>
              <m:t>W</m:t>
            </m:r>
          </m:sub>
        </m:sSub>
      </m:oMath>
      <w:r w:rsidRPr="00AE194A">
        <w:rPr>
          <w:rFonts w:eastAsiaTheme="majorEastAsia"/>
        </w:rPr>
        <w:t xml:space="preserve">  is</w:t>
      </w:r>
    </w:p>
    <w:p w:rsidR="00A92AB9" w:rsidRPr="00AE194A" w:rsidRDefault="00A92AB9"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ab/>
      </w:r>
      <m:oMath>
        <m:sSub>
          <m:sSubPr>
            <m:ctrlPr>
              <w:rPr>
                <w:rFonts w:ascii="Cambria Math" w:eastAsiaTheme="majorEastAsia" w:hAnsi="Cambria Math"/>
                <w:i/>
              </w:rPr>
            </m:ctrlPr>
          </m:sSubPr>
          <m:e>
            <m:r>
              <w:rPr>
                <w:rFonts w:ascii="Cambria Math" w:eastAsiaTheme="majorEastAsia" w:hAnsi="Cambria Math"/>
              </w:rPr>
              <m:t>Ω</m:t>
            </m:r>
          </m:e>
          <m:sub>
            <m:r>
              <w:rPr>
                <w:rFonts w:ascii="Cambria Math" w:eastAsiaTheme="majorEastAsia" w:hAnsi="Cambria Math"/>
              </w:rPr>
              <m:t>W</m:t>
            </m:r>
          </m:sub>
        </m:sSub>
        <m:r>
          <w:rPr>
            <w:rFonts w:ascii="Cambria Math" w:eastAsiaTheme="majorEastAsia" w:hAnsi="Cambria Math"/>
          </w:rPr>
          <m:t>=</m:t>
        </m:r>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ptot</m:t>
            </m:r>
          </m:sub>
        </m:sSub>
        <m:r>
          <w:rPr>
            <w:rFonts w:ascii="Cambria Math" w:eastAsiaTheme="majorEastAsia" w:hAnsi="Cambria Math"/>
          </w:rPr>
          <m:t>+</m:t>
        </m:r>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etot</m:t>
            </m:r>
          </m:sub>
        </m:sSub>
        <m:r>
          <w:rPr>
            <w:rFonts w:ascii="Cambria Math" w:eastAsiaTheme="majorEastAsia" w:hAnsi="Cambria Math"/>
          </w:rPr>
          <m:t>+</m:t>
        </m:r>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MBR</m:t>
            </m:r>
          </m:sub>
        </m:sSub>
        <m:r>
          <w:rPr>
            <w:rFonts w:ascii="Cambria Math" w:eastAsiaTheme="majorEastAsia" w:hAnsi="Cambria Math"/>
          </w:rPr>
          <m:t>+</m:t>
        </m:r>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DM</m:t>
            </m:r>
          </m:sub>
        </m:sSub>
        <m:r>
          <w:rPr>
            <w:rFonts w:ascii="Cambria Math" w:eastAsiaTheme="majorEastAsia" w:hAnsi="Cambria Math"/>
          </w:rPr>
          <m:t>+</m:t>
        </m:r>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CNB</m:t>
            </m:r>
          </m:sub>
        </m:sSub>
        <m:r>
          <w:rPr>
            <w:rFonts w:ascii="Cambria Math" w:eastAsiaTheme="majorEastAsia" w:hAnsi="Cambria Math"/>
          </w:rPr>
          <m:t>+</m:t>
        </m:r>
        <m:sSub>
          <m:sSubPr>
            <m:ctrlPr>
              <w:rPr>
                <w:rFonts w:ascii="Cambria Math" w:eastAsiaTheme="majorEastAsia" w:hAnsi="Cambria Math"/>
              </w:rPr>
            </m:ctrlPr>
          </m:sSubPr>
          <m:e>
            <m:r>
              <w:rPr>
                <w:rFonts w:ascii="Cambria Math" w:eastAsiaTheme="majorEastAsia" w:hAnsi="Cambria Math"/>
              </w:rPr>
              <m:t>Ω</m:t>
            </m:r>
          </m:e>
          <m:sub>
            <m:r>
              <w:rPr>
                <w:rFonts w:ascii="Cambria Math" w:hAnsi="Cambria Math"/>
              </w:rPr>
              <m:t>ν</m:t>
            </m:r>
            <m:acc>
              <m:accPr>
                <m:chr m:val="̅"/>
                <m:ctrlPr>
                  <w:rPr>
                    <w:rFonts w:ascii="Cambria Math" w:hAnsi="Cambria Math"/>
                    <w:i/>
                  </w:rPr>
                </m:ctrlPr>
              </m:accPr>
              <m:e>
                <m:r>
                  <w:rPr>
                    <w:rFonts w:ascii="Cambria Math" w:hAnsi="Cambria Math"/>
                  </w:rPr>
                  <m:t>ν</m:t>
                </m:r>
              </m:e>
            </m:acc>
          </m:sub>
        </m:sSub>
        <m:r>
          <w:rPr>
            <w:rFonts w:ascii="Cambria Math" w:eastAsiaTheme="majorEastAsia" w:hAnsi="Cambria Math"/>
          </w:rPr>
          <m:t>+</m:t>
        </m:r>
        <m:sSub>
          <m:sSubPr>
            <m:ctrlPr>
              <w:rPr>
                <w:rFonts w:ascii="Cambria Math" w:eastAsiaTheme="majorEastAsia" w:hAnsi="Cambria Math"/>
              </w:rPr>
            </m:ctrlPr>
          </m:sSubPr>
          <m:e>
            <m:r>
              <w:rPr>
                <w:rFonts w:ascii="Cambria Math" w:eastAsiaTheme="majorEastAsia" w:hAnsi="Cambria Math"/>
              </w:rPr>
              <m:t>Ω</m:t>
            </m:r>
          </m:e>
          <m:sub>
            <m:r>
              <w:rPr>
                <w:rFonts w:ascii="Cambria Math" w:hAnsi="Cambria Math"/>
              </w:rPr>
              <m:t>FIRB</m:t>
            </m:r>
          </m:sub>
        </m:sSub>
        <m:r>
          <w:rPr>
            <w:rFonts w:ascii="Cambria Math" w:eastAsiaTheme="majorEastAsia" w:hAnsi="Cambria Math"/>
          </w:rPr>
          <m:t>=</m:t>
        </m:r>
      </m:oMath>
      <w:r w:rsidRPr="00AE194A">
        <w:rPr>
          <w:rFonts w:eastAsiaTheme="majorEastAsia"/>
        </w:rPr>
        <w:tab/>
      </w:r>
    </w:p>
    <w:p w:rsidR="00CA2C8B" w:rsidRPr="00AE194A" w:rsidRDefault="00CA2C8B" w:rsidP="0098396E">
      <w:pPr>
        <w:tabs>
          <w:tab w:val="left" w:pos="2160"/>
          <w:tab w:val="right" w:pos="9360"/>
        </w:tabs>
        <w:ind w:left="576"/>
        <w:rPr>
          <w:rFonts w:eastAsiaTheme="majorEastAsia"/>
        </w:rPr>
      </w:pPr>
      <w:r w:rsidRPr="00AE194A">
        <w:rPr>
          <w:rFonts w:eastAsiaTheme="majorEastAsia"/>
        </w:rPr>
        <w:lastRenderedPageBreak/>
        <w:tab/>
      </w:r>
      <m:oMath>
        <m:r>
          <w:rPr>
            <w:rFonts w:ascii="Cambria Math" w:eastAsiaTheme="majorEastAsia" w:hAnsi="Cambria Math"/>
          </w:rPr>
          <m:t>=</m:t>
        </m:r>
        <m:d>
          <m:dPr>
            <m:begChr m:val="["/>
            <m:endChr m:val="]"/>
            <m:ctrlPr>
              <w:rPr>
                <w:rFonts w:ascii="Cambria Math" w:eastAsiaTheme="majorEastAsia" w:hAnsi="Cambria Math"/>
                <w:i/>
              </w:rPr>
            </m:ctrlPr>
          </m:dPr>
          <m:e>
            <m:f>
              <m:fPr>
                <m:ctrlPr>
                  <w:rPr>
                    <w:rFonts w:ascii="Cambria Math" w:eastAsiaTheme="majorEastAsia" w:hAnsi="Cambria Math"/>
                    <w:i/>
                  </w:rPr>
                </m:ctrlPr>
              </m:fPr>
              <m:num>
                <m:r>
                  <w:rPr>
                    <w:rFonts w:ascii="Cambria Math" w:eastAsiaTheme="majorEastAsia" w:hAnsi="Cambria Math"/>
                  </w:rPr>
                  <m:t>45</m:t>
                </m:r>
              </m:num>
              <m:den>
                <m:r>
                  <w:rPr>
                    <w:rFonts w:ascii="Cambria Math" w:eastAsiaTheme="majorEastAsia" w:hAnsi="Cambria Math"/>
                  </w:rPr>
                  <m:t>π</m:t>
                </m:r>
              </m:den>
            </m:f>
            <m:r>
              <w:rPr>
                <w:rFonts w:ascii="Cambria Math" w:eastAsiaTheme="majorEastAsia" w:hAnsi="Cambria Math"/>
              </w:rPr>
              <m:t>+6.5+</m:t>
            </m:r>
            <m:d>
              <m:dPr>
                <m:ctrlPr>
                  <w:rPr>
                    <w:rFonts w:ascii="Cambria Math" w:eastAsiaTheme="majorEastAsia" w:hAnsi="Cambria Math"/>
                    <w:i/>
                  </w:rPr>
                </m:ctrlPr>
              </m:dPr>
              <m:e>
                <m:r>
                  <w:rPr>
                    <w:rFonts w:ascii="Cambria Math" w:eastAsiaTheme="majorEastAsia" w:hAnsi="Cambria Math"/>
                  </w:rPr>
                  <m:t>5.5+</m:t>
                </m:r>
                <m:f>
                  <m:fPr>
                    <m:ctrlPr>
                      <w:rPr>
                        <w:rFonts w:ascii="Cambria Math" w:eastAsiaTheme="majorEastAsia" w:hAnsi="Cambria Math"/>
                        <w:i/>
                      </w:rPr>
                    </m:ctrlPr>
                  </m:fPr>
                  <m:num>
                    <m:r>
                      <w:rPr>
                        <w:rFonts w:ascii="Cambria Math" w:eastAsiaTheme="majorEastAsia" w:hAnsi="Cambria Math"/>
                      </w:rPr>
                      <m:t>1</m:t>
                    </m:r>
                  </m:num>
                  <m:den>
                    <m:r>
                      <w:rPr>
                        <w:rFonts w:ascii="Cambria Math" w:eastAsiaTheme="majorEastAsia" w:hAnsi="Cambria Math"/>
                      </w:rPr>
                      <m:t>5π</m:t>
                    </m:r>
                  </m:den>
                </m:f>
              </m:e>
            </m:d>
            <m:f>
              <m:fPr>
                <m:ctrlPr>
                  <w:rPr>
                    <w:rFonts w:ascii="Cambria Math" w:eastAsiaTheme="majorEastAsia" w:hAnsi="Cambria Math"/>
                  </w:rPr>
                </m:ctrlPr>
              </m:fPr>
              <m:num>
                <m:sSub>
                  <m:sSubPr>
                    <m:ctrlPr>
                      <w:rPr>
                        <w:rFonts w:ascii="Cambria Math" w:eastAsiaTheme="majorEastAsia" w:hAnsi="Cambria Math"/>
                      </w:rPr>
                    </m:ctrlPr>
                  </m:sSubPr>
                  <m:e>
                    <m:r>
                      <w:rPr>
                        <w:rFonts w:ascii="Cambria Math" w:eastAsiaTheme="majorEastAsia" w:hAnsi="Cambria Math"/>
                      </w:rPr>
                      <m:t>m</m:t>
                    </m:r>
                  </m:e>
                  <m:sub>
                    <m:r>
                      <w:rPr>
                        <w:rFonts w:ascii="Cambria Math" w:eastAsiaTheme="majorEastAsia" w:hAnsi="Cambria Math"/>
                      </w:rPr>
                      <m:t>e</m:t>
                    </m:r>
                  </m:sub>
                </m:sSub>
              </m:num>
              <m:den>
                <m:sSub>
                  <m:sSubPr>
                    <m:ctrlPr>
                      <w:rPr>
                        <w:rFonts w:ascii="Cambria Math" w:eastAsiaTheme="majorEastAsia" w:hAnsi="Cambria Math"/>
                      </w:rPr>
                    </m:ctrlPr>
                  </m:sSubPr>
                  <m:e>
                    <m:r>
                      <w:rPr>
                        <w:rFonts w:ascii="Cambria Math" w:eastAsiaTheme="majorEastAsia" w:hAnsi="Cambria Math"/>
                      </w:rPr>
                      <m:t>m</m:t>
                    </m:r>
                  </m:e>
                  <m:sub>
                    <m:r>
                      <w:rPr>
                        <w:rFonts w:ascii="Cambria Math" w:eastAsiaTheme="majorEastAsia" w:hAnsi="Cambria Math"/>
                      </w:rPr>
                      <m:t>p</m:t>
                    </m:r>
                  </m:sub>
                </m:sSub>
              </m:den>
            </m:f>
          </m:e>
        </m:d>
        <m:f>
          <m:fPr>
            <m:ctrlPr>
              <w:rPr>
                <w:rFonts w:ascii="Cambria Math" w:eastAsiaTheme="majorEastAsia" w:hAnsi="Cambria Math"/>
              </w:rPr>
            </m:ctrlPr>
          </m:fPr>
          <m:num>
            <m:r>
              <w:rPr>
                <w:rFonts w:ascii="Cambria Math" w:eastAsiaTheme="majorEastAsia" w:hAnsi="Cambria Math"/>
              </w:rPr>
              <m:t>2</m:t>
            </m:r>
            <m:sSup>
              <m:sSupPr>
                <m:ctrlPr>
                  <w:rPr>
                    <w:rFonts w:ascii="Cambria Math" w:eastAsiaTheme="majorEastAsia" w:hAnsi="Cambria Math"/>
                    <w:i/>
                  </w:rPr>
                </m:ctrlPr>
              </m:sSupPr>
              <m:e>
                <m:r>
                  <w:rPr>
                    <w:rFonts w:ascii="Cambria Math" w:eastAsiaTheme="majorEastAsia" w:hAnsi="Cambria Math"/>
                  </w:rPr>
                  <m:t>π</m:t>
                </m:r>
              </m:e>
              <m:sup>
                <m:r>
                  <w:rPr>
                    <w:rFonts w:ascii="Cambria Math" w:eastAsiaTheme="majorEastAsia" w:hAnsi="Cambria Math"/>
                  </w:rPr>
                  <m:t>2</m:t>
                </m:r>
              </m:sup>
            </m:sSup>
            <m:r>
              <w:rPr>
                <w:rFonts w:ascii="Cambria Math" w:eastAsiaTheme="majorEastAsia" w:hAnsi="Cambria Math"/>
              </w:rPr>
              <m:t>α</m:t>
            </m:r>
          </m:num>
          <m:den>
            <m:r>
              <w:rPr>
                <w:rFonts w:ascii="Cambria Math" w:eastAsiaTheme="majorEastAsia" w:hAnsi="Cambria Math"/>
              </w:rPr>
              <m:t>3</m:t>
            </m:r>
          </m:den>
        </m:f>
        <m:r>
          <w:rPr>
            <w:rFonts w:ascii="Cambria Math" w:eastAsiaTheme="majorEastAsia" w:hAnsi="Cambria Math"/>
          </w:rPr>
          <m:t>=1</m:t>
        </m:r>
      </m:oMath>
      <w:r w:rsidRPr="00AE194A">
        <w:rPr>
          <w:rFonts w:eastAsiaTheme="majorEastAsia"/>
        </w:rPr>
        <w:tab/>
        <w:t>3.29</w:t>
      </w:r>
    </w:p>
    <w:p w:rsidR="00A92AB9" w:rsidRPr="00AE194A" w:rsidRDefault="00A92AB9" w:rsidP="0098396E">
      <w:pPr>
        <w:tabs>
          <w:tab w:val="left" w:pos="2160"/>
          <w:tab w:val="right" w:pos="9360"/>
        </w:tabs>
        <w:ind w:left="576"/>
        <w:rPr>
          <w:rFonts w:eastAsiaTheme="majorEastAsia"/>
        </w:rPr>
      </w:pPr>
    </w:p>
    <w:p w:rsidR="00CA2C8B" w:rsidRPr="00AE194A" w:rsidRDefault="00CA2C8B" w:rsidP="0098396E">
      <w:pPr>
        <w:tabs>
          <w:tab w:val="left" w:pos="2160"/>
          <w:tab w:val="right" w:pos="9360"/>
        </w:tabs>
        <w:ind w:left="576"/>
        <w:rPr>
          <w:rFonts w:eastAsiaTheme="majorEastAsia"/>
        </w:rPr>
      </w:pPr>
      <w:r w:rsidRPr="00AE194A">
        <w:rPr>
          <w:rFonts w:eastAsiaTheme="majorEastAsia"/>
        </w:rPr>
        <w:t xml:space="preserve">in all times. The implication is that the World is flat. </w:t>
      </w:r>
    </w:p>
    <w:p w:rsidR="00CA2C8B" w:rsidRPr="00AE194A" w:rsidRDefault="00CA2C8B" w:rsidP="0098396E">
      <w:pPr>
        <w:tabs>
          <w:tab w:val="left" w:pos="2160"/>
          <w:tab w:val="right" w:pos="9360"/>
        </w:tabs>
        <w:ind w:left="576"/>
        <w:rPr>
          <w:rFonts w:eastAsiaTheme="majorEastAsia"/>
        </w:rPr>
      </w:pPr>
      <w:r w:rsidRPr="00AE194A">
        <w:rPr>
          <w:rFonts w:eastAsiaTheme="majorEastAsia"/>
        </w:rPr>
        <w:t xml:space="preserve">From (3.29) we can calculate the value of   </w:t>
      </w:r>
      <m:oMath>
        <m:r>
          <w:rPr>
            <w:rFonts w:ascii="Cambria Math" w:eastAsiaTheme="majorEastAsia" w:hAnsi="Cambria Math"/>
          </w:rPr>
          <m:t xml:space="preserve">α </m:t>
        </m:r>
      </m:oMath>
      <w:r w:rsidRPr="00AE194A">
        <w:rPr>
          <w:rFonts w:eastAsiaTheme="majorEastAsia"/>
        </w:rPr>
        <w:t xml:space="preserve">, using electron-to-proton mass ratio   </w:t>
      </w:r>
      <m:oMath>
        <m:f>
          <m:fPr>
            <m:ctrlPr>
              <w:rPr>
                <w:rFonts w:ascii="Cambria Math" w:eastAsiaTheme="majorEastAsia" w:hAnsi="Cambria Math"/>
              </w:rPr>
            </m:ctrlPr>
          </m:fPr>
          <m:num>
            <m:sSub>
              <m:sSubPr>
                <m:ctrlPr>
                  <w:rPr>
                    <w:rFonts w:ascii="Cambria Math" w:eastAsiaTheme="majorEastAsia" w:hAnsi="Cambria Math"/>
                  </w:rPr>
                </m:ctrlPr>
              </m:sSubPr>
              <m:e>
                <m:r>
                  <w:rPr>
                    <w:rFonts w:ascii="Cambria Math" w:eastAsiaTheme="majorEastAsia" w:hAnsi="Cambria Math"/>
                  </w:rPr>
                  <m:t>m</m:t>
                </m:r>
              </m:e>
              <m:sub>
                <m:r>
                  <w:rPr>
                    <w:rFonts w:ascii="Cambria Math" w:eastAsiaTheme="majorEastAsia" w:hAnsi="Cambria Math"/>
                  </w:rPr>
                  <m:t>e</m:t>
                </m:r>
              </m:sub>
            </m:sSub>
          </m:num>
          <m:den>
            <m:sSub>
              <m:sSubPr>
                <m:ctrlPr>
                  <w:rPr>
                    <w:rFonts w:ascii="Cambria Math" w:eastAsiaTheme="majorEastAsia" w:hAnsi="Cambria Math"/>
                  </w:rPr>
                </m:ctrlPr>
              </m:sSubPr>
              <m:e>
                <m:r>
                  <w:rPr>
                    <w:rFonts w:ascii="Cambria Math" w:eastAsiaTheme="majorEastAsia" w:hAnsi="Cambria Math"/>
                  </w:rPr>
                  <m:t>m</m:t>
                </m:r>
              </m:e>
              <m:sub>
                <m:r>
                  <w:rPr>
                    <w:rFonts w:ascii="Cambria Math" w:eastAsiaTheme="majorEastAsia" w:hAnsi="Cambria Math"/>
                  </w:rPr>
                  <m:t>p</m:t>
                </m:r>
              </m:sub>
            </m:sSub>
          </m:den>
        </m:f>
      </m:oMath>
    </w:p>
    <w:p w:rsidR="00CA2C8B" w:rsidRPr="00AE194A" w:rsidRDefault="00CA2C8B" w:rsidP="0098396E">
      <w:pPr>
        <w:tabs>
          <w:tab w:val="left" w:pos="2160"/>
          <w:tab w:val="right" w:pos="9360"/>
        </w:tabs>
        <w:ind w:left="576"/>
        <w:rPr>
          <w:rFonts w:eastAsiaTheme="majorEastAsia"/>
        </w:rPr>
      </w:pPr>
      <w:r w:rsidRPr="00AE194A">
        <w:rPr>
          <w:rFonts w:eastAsiaTheme="majorEastAsia"/>
          <w:b/>
        </w:rPr>
        <w:tab/>
      </w:r>
      <m:oMath>
        <m:f>
          <m:fPr>
            <m:ctrlPr>
              <w:rPr>
                <w:rFonts w:ascii="Cambria Math" w:eastAsiaTheme="majorEastAsia" w:hAnsi="Cambria Math"/>
              </w:rPr>
            </m:ctrlPr>
          </m:fPr>
          <m:num>
            <m:r>
              <m:rPr>
                <m:sty m:val="p"/>
              </m:rPr>
              <w:rPr>
                <w:rFonts w:ascii="Cambria Math" w:eastAsiaTheme="majorEastAsia" w:hAnsi="Cambria Math"/>
              </w:rPr>
              <m:t>1</m:t>
            </m:r>
          </m:num>
          <m:den>
            <m:r>
              <w:rPr>
                <w:rFonts w:ascii="Cambria Math" w:eastAsiaTheme="majorEastAsia" w:hAnsi="Cambria Math"/>
              </w:rPr>
              <m:t>α</m:t>
            </m:r>
          </m:den>
        </m:f>
        <m:r>
          <m:rPr>
            <m:sty m:val="p"/>
          </m:rPr>
          <w:rPr>
            <w:rFonts w:ascii="Cambria Math" w:eastAsiaTheme="majorEastAsia" w:hAnsi="Cambria Math"/>
          </w:rPr>
          <m:t>=</m:t>
        </m:r>
        <m:f>
          <m:fPr>
            <m:ctrlPr>
              <w:rPr>
                <w:rFonts w:ascii="Cambria Math" w:eastAsiaTheme="majorEastAsia" w:hAnsi="Cambria Math"/>
              </w:rPr>
            </m:ctrlPr>
          </m:fPr>
          <m:num>
            <m:r>
              <w:rPr>
                <w:rFonts w:ascii="Cambria Math" w:eastAsiaTheme="majorEastAsia" w:hAnsi="Cambria Math"/>
              </w:rPr>
              <m:t>π</m:t>
            </m:r>
          </m:num>
          <m:den>
            <m:r>
              <m:rPr>
                <m:sty m:val="p"/>
              </m:rPr>
              <w:rPr>
                <w:rFonts w:ascii="Cambria Math" w:eastAsiaTheme="majorEastAsia" w:hAnsi="Cambria Math"/>
              </w:rPr>
              <m:t>15</m:t>
            </m:r>
          </m:den>
        </m:f>
        <m:d>
          <m:dPr>
            <m:begChr m:val="["/>
            <m:endChr m:val="]"/>
            <m:ctrlPr>
              <w:rPr>
                <w:rFonts w:ascii="Cambria Math" w:eastAsiaTheme="majorEastAsia" w:hAnsi="Cambria Math"/>
              </w:rPr>
            </m:ctrlPr>
          </m:dPr>
          <m:e>
            <m:r>
              <m:rPr>
                <m:sty m:val="p"/>
              </m:rPr>
              <w:rPr>
                <w:rFonts w:ascii="Cambria Math" w:eastAsiaTheme="majorEastAsia" w:hAnsi="Cambria Math"/>
              </w:rPr>
              <m:t>450+65</m:t>
            </m:r>
            <m:r>
              <w:rPr>
                <w:rFonts w:ascii="Cambria Math" w:eastAsiaTheme="majorEastAsia" w:hAnsi="Cambria Math"/>
              </w:rPr>
              <m:t>π</m:t>
            </m:r>
            <m:r>
              <m:rPr>
                <m:sty m:val="p"/>
              </m:rPr>
              <w:rPr>
                <w:rFonts w:ascii="Cambria Math" w:eastAsiaTheme="majorEastAsia" w:hAnsi="Cambria Math"/>
              </w:rPr>
              <m:t>+</m:t>
            </m:r>
            <m:d>
              <m:dPr>
                <m:ctrlPr>
                  <w:rPr>
                    <w:rFonts w:ascii="Cambria Math" w:eastAsiaTheme="majorEastAsia" w:hAnsi="Cambria Math"/>
                  </w:rPr>
                </m:ctrlPr>
              </m:dPr>
              <m:e>
                <m:r>
                  <m:rPr>
                    <m:sty m:val="p"/>
                  </m:rPr>
                  <w:rPr>
                    <w:rFonts w:ascii="Cambria Math" w:eastAsiaTheme="majorEastAsia" w:hAnsi="Cambria Math"/>
                  </w:rPr>
                  <m:t>55</m:t>
                </m:r>
                <m:r>
                  <w:rPr>
                    <w:rFonts w:ascii="Cambria Math" w:eastAsiaTheme="majorEastAsia" w:hAnsi="Cambria Math"/>
                  </w:rPr>
                  <m:t>π</m:t>
                </m:r>
                <m:r>
                  <m:rPr>
                    <m:sty m:val="p"/>
                  </m:rPr>
                  <w:rPr>
                    <w:rFonts w:ascii="Cambria Math" w:eastAsiaTheme="majorEastAsia" w:hAnsi="Cambria Math"/>
                  </w:rPr>
                  <m:t>+2</m:t>
                </m:r>
              </m:e>
            </m:d>
            <m:f>
              <m:fPr>
                <m:ctrlPr>
                  <w:rPr>
                    <w:rFonts w:ascii="Cambria Math" w:eastAsiaTheme="majorEastAsia" w:hAnsi="Cambria Math"/>
                  </w:rPr>
                </m:ctrlPr>
              </m:fPr>
              <m:num>
                <m:sSub>
                  <m:sSubPr>
                    <m:ctrlPr>
                      <w:rPr>
                        <w:rFonts w:ascii="Cambria Math" w:eastAsiaTheme="majorEastAsia" w:hAnsi="Cambria Math"/>
                      </w:rPr>
                    </m:ctrlPr>
                  </m:sSubPr>
                  <m:e>
                    <m:r>
                      <w:rPr>
                        <w:rFonts w:ascii="Cambria Math" w:eastAsiaTheme="majorEastAsia" w:hAnsi="Cambria Math"/>
                      </w:rPr>
                      <m:t>m</m:t>
                    </m:r>
                  </m:e>
                  <m:sub>
                    <m:r>
                      <w:rPr>
                        <w:rFonts w:ascii="Cambria Math" w:eastAsiaTheme="majorEastAsia" w:hAnsi="Cambria Math"/>
                      </w:rPr>
                      <m:t>e</m:t>
                    </m:r>
                  </m:sub>
                </m:sSub>
              </m:num>
              <m:den>
                <m:sSub>
                  <m:sSubPr>
                    <m:ctrlPr>
                      <w:rPr>
                        <w:rFonts w:ascii="Cambria Math" w:eastAsiaTheme="majorEastAsia" w:hAnsi="Cambria Math"/>
                      </w:rPr>
                    </m:ctrlPr>
                  </m:sSubPr>
                  <m:e>
                    <m:r>
                      <w:rPr>
                        <w:rFonts w:ascii="Cambria Math" w:eastAsiaTheme="majorEastAsia" w:hAnsi="Cambria Math"/>
                      </w:rPr>
                      <m:t>m</m:t>
                    </m:r>
                  </m:e>
                  <m:sub>
                    <m:r>
                      <w:rPr>
                        <w:rFonts w:ascii="Cambria Math" w:eastAsiaTheme="majorEastAsia" w:hAnsi="Cambria Math"/>
                      </w:rPr>
                      <m:t>p</m:t>
                    </m:r>
                  </m:sub>
                </m:sSub>
              </m:den>
            </m:f>
          </m:e>
        </m:d>
        <m:r>
          <w:rPr>
            <w:rFonts w:ascii="Cambria Math" w:eastAsiaTheme="majorEastAsia" w:hAnsi="Cambria Math"/>
          </w:rPr>
          <m:t>=137.03600</m:t>
        </m:r>
      </m:oMath>
      <w:r w:rsidRPr="00AE194A">
        <w:rPr>
          <w:rFonts w:eastAsiaTheme="majorEastAsia"/>
        </w:rPr>
        <w:tab/>
        <w:t>3.30</w:t>
      </w:r>
    </w:p>
    <w:p w:rsidR="00A92AB9" w:rsidRPr="00AE194A" w:rsidRDefault="00A92AB9" w:rsidP="0098396E">
      <w:pPr>
        <w:tabs>
          <w:tab w:val="left" w:pos="2160"/>
          <w:tab w:val="right" w:pos="9360"/>
        </w:tabs>
        <w:ind w:left="576"/>
        <w:rPr>
          <w:rFonts w:eastAsiaTheme="majorEastAsia"/>
          <w:b/>
        </w:rPr>
      </w:pPr>
    </w:p>
    <w:p w:rsidR="00CA2C8B" w:rsidRPr="00AE194A" w:rsidRDefault="00CA2C8B" w:rsidP="0098396E">
      <w:pPr>
        <w:ind w:left="576"/>
      </w:pPr>
      <w:r w:rsidRPr="00AE194A">
        <w:t xml:space="preserve">which is in excellent agreement with the commonly adopted value of 137.035999074(44).  It means that   </w:t>
      </w: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e</m:t>
                </m:r>
              </m:sub>
            </m:sSub>
          </m:num>
          <m:den>
            <m:sSub>
              <m:sSubPr>
                <m:ctrlPr>
                  <w:rPr>
                    <w:rFonts w:ascii="Cambria Math" w:hAnsi="Cambria Math"/>
                    <w:i/>
                  </w:rPr>
                </m:ctrlPr>
              </m:sSubPr>
              <m:e>
                <m:r>
                  <w:rPr>
                    <w:rFonts w:ascii="Cambria Math" w:hAnsi="Cambria Math"/>
                  </w:rPr>
                  <m:t>m</m:t>
                </m:r>
              </m:e>
              <m:sub>
                <m:r>
                  <w:rPr>
                    <w:rFonts w:ascii="Cambria Math" w:hAnsi="Cambria Math"/>
                  </w:rPr>
                  <m:t>p</m:t>
                </m:r>
              </m:sub>
            </m:sSub>
          </m:den>
        </m:f>
      </m:oMath>
      <w:r w:rsidRPr="00AE194A">
        <w:t xml:space="preserve">   is not an independent constant, but is instead derived </w:t>
      </w:r>
      <w:proofErr w:type="gramStart"/>
      <w:r w:rsidRPr="00AE194A">
        <w:t>from  α</w:t>
      </w:r>
      <w:proofErr w:type="gramEnd"/>
      <w:r w:rsidRPr="00AE194A">
        <w:t xml:space="preserve">  [3].</w:t>
      </w:r>
    </w:p>
    <w:p w:rsidR="0098396E" w:rsidRDefault="00CA2C8B" w:rsidP="008D41ED">
      <w:pPr>
        <w:tabs>
          <w:tab w:val="left" w:pos="2160"/>
          <w:tab w:val="right" w:pos="9360"/>
        </w:tabs>
        <w:ind w:left="576"/>
        <w:rPr>
          <w:rFonts w:asciiTheme="majorHAnsi" w:eastAsiaTheme="majorEastAsia" w:hAnsiTheme="majorHAnsi" w:cstheme="majorBidi"/>
        </w:rPr>
      </w:pPr>
      <w:r w:rsidRPr="00AE194A">
        <w:rPr>
          <w:rFonts w:eastAsiaTheme="majorEastAsia"/>
        </w:rPr>
        <w:t>With the exception of neutrinos, the calculated values of the energy densities of the components of the World are in good agreement with their latest measurements [1-3]. When it comes to neutrinos, WUM postulates a much higher energy density than is commonly accepted in literature. As we proceed to show in the next section, there is no need for Dark Energy in WUM</w:t>
      </w:r>
      <w:r>
        <w:rPr>
          <w:rFonts w:asciiTheme="majorHAnsi" w:eastAsiaTheme="majorEastAsia" w:hAnsiTheme="majorHAnsi" w:cstheme="majorBidi"/>
        </w:rPr>
        <w:t>.</w:t>
      </w:r>
    </w:p>
    <w:p w:rsidR="0098396E" w:rsidRPr="000D5A89" w:rsidRDefault="0098396E" w:rsidP="00BA4213">
      <w:pPr>
        <w:autoSpaceDE w:val="0"/>
        <w:autoSpaceDN w:val="0"/>
        <w:adjustRightInd w:val="0"/>
        <w:spacing w:beforeLines="100" w:afterLines="50"/>
        <w:ind w:leftChars="300" w:left="600"/>
        <w:rPr>
          <w:rFonts w:asciiTheme="majorHAnsi" w:hAnsiTheme="majorHAnsi" w:cs="Tw Cen MT"/>
          <w:b/>
          <w:color w:val="31849B" w:themeColor="accent5" w:themeShade="BF"/>
          <w:sz w:val="24"/>
          <w:szCs w:val="24"/>
          <w:lang w:eastAsia="zh-CN"/>
        </w:rPr>
      </w:pPr>
      <w:r>
        <w:rPr>
          <w:rFonts w:asciiTheme="majorHAnsi" w:hAnsiTheme="majorHAnsi" w:cs="Tw Cen MT"/>
          <w:b/>
          <w:color w:val="31849B" w:themeColor="accent5" w:themeShade="BF"/>
          <w:sz w:val="24"/>
          <w:szCs w:val="24"/>
          <w:lang w:eastAsia="zh-CN"/>
        </w:rPr>
        <w:t xml:space="preserve">4. </w:t>
      </w:r>
      <w:r w:rsidR="008D41ED" w:rsidRPr="008D41ED">
        <w:rPr>
          <w:rFonts w:asciiTheme="majorHAnsi" w:hAnsiTheme="majorHAnsi" w:cs="Tw Cen MT"/>
          <w:b/>
          <w:color w:val="31849B" w:themeColor="accent5" w:themeShade="BF"/>
          <w:sz w:val="24"/>
          <w:szCs w:val="24"/>
          <w:lang w:eastAsia="zh-CN"/>
        </w:rPr>
        <w:t>Gravitational Effects</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The very first gravitational effect was calculated by J. G. von Soldner in 1801. In his paper “</w:t>
      </w:r>
      <w:r w:rsidRPr="00AE194A">
        <w:rPr>
          <w:rFonts w:eastAsia="Times New Roman"/>
          <w:i/>
        </w:rPr>
        <w:t xml:space="preserve">The deflection of a light ray from its rectilinear motion, by the attraction of a celestial body at which it nearly passes by” </w:t>
      </w:r>
      <w:r w:rsidRPr="00AE194A">
        <w:rPr>
          <w:rFonts w:eastAsia="Times New Roman"/>
        </w:rPr>
        <w:t xml:space="preserve"> he found for the angle of deflection by Sun  </w:t>
      </w:r>
      <m:oMath>
        <m:r>
          <w:rPr>
            <w:rFonts w:ascii="Cambria Math" w:eastAsia="Times New Roman" w:hAnsi="Cambria Math"/>
          </w:rPr>
          <m:t xml:space="preserve">θ  </m:t>
        </m:r>
      </m:oMath>
      <w:r w:rsidRPr="00AE194A">
        <w:rPr>
          <w:rFonts w:eastAsia="Times New Roman"/>
        </w:rPr>
        <w:t xml:space="preserve">the value  </w:t>
      </w:r>
      <m:oMath>
        <m:r>
          <w:rPr>
            <w:rFonts w:ascii="Cambria Math" w:eastAsia="Times New Roman" w:hAnsi="Cambria Math"/>
          </w:rPr>
          <m:t>θ= 0.84 arcsec</m:t>
        </m:r>
      </m:oMath>
      <w:r w:rsidRPr="00AE194A">
        <w:rPr>
          <w:rFonts w:eastAsia="Times New Roman"/>
        </w:rPr>
        <w:t xml:space="preserve">  which is very close to the value  </w:t>
      </w:r>
      <m:oMath>
        <m:r>
          <w:rPr>
            <w:rFonts w:ascii="Cambria Math" w:eastAsia="Times New Roman" w:hAnsi="Cambria Math"/>
          </w:rPr>
          <m:t>θ= 0.87 arcsec</m:t>
        </m:r>
      </m:oMath>
      <w:r w:rsidRPr="00AE194A">
        <w:rPr>
          <w:rFonts w:eastAsia="Times New Roman"/>
        </w:rPr>
        <w:t xml:space="preserve">  calculated by Einstein in 1908 [9]. And only in 1915 Einstein presented the  </w:t>
      </w:r>
      <m:oMath>
        <m:r>
          <w:rPr>
            <w:rFonts w:ascii="Cambria Math" w:eastAsia="Times New Roman" w:hAnsi="Cambria Math"/>
          </w:rPr>
          <m:t>θ= 1.75 arcsec</m:t>
        </m:r>
      </m:oMath>
      <w:r w:rsidRPr="00AE194A">
        <w:rPr>
          <w:rFonts w:eastAsia="Times New Roman"/>
        </w:rPr>
        <w:t xml:space="preserve">  calculation based on General Theory of Relativity.</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In our opinion, there is another possibility to explain an increased value of the deflection angle by Sun. According to WUM, all macroobjects of the World have cores made up of fermionic DMP.  In case of extrasolar systems, the cores of stars are made up of interacting neutralinos or WIMPs surrounded with white dwarf shells.</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 xml:space="preserve">Surrounding the cores, there is a transitional region in which the density decreases rapidly to the point of the zero level of the fractal structure [10] characterized by radius  </w:t>
      </w:r>
      <m:oMath>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 xml:space="preserve">f </m:t>
            </m:r>
          </m:sub>
        </m:sSub>
        <m:r>
          <w:rPr>
            <w:rFonts w:ascii="Cambria Math" w:eastAsia="Times New Roman" w:hAnsi="Cambria Math"/>
          </w:rPr>
          <m:t xml:space="preserve">  </m:t>
        </m:r>
      </m:oMath>
      <w:r w:rsidRPr="00AE194A">
        <w:rPr>
          <w:rFonts w:eastAsia="Times New Roman"/>
        </w:rPr>
        <w:t xml:space="preserve">and energy density  </w:t>
      </w:r>
      <m:oMath>
        <m:sSub>
          <m:sSubPr>
            <m:ctrlPr>
              <w:rPr>
                <w:rFonts w:ascii="Cambria Math" w:eastAsia="Times New Roman" w:hAnsi="Cambria Math"/>
                <w:i/>
              </w:rPr>
            </m:ctrlPr>
          </m:sSubPr>
          <m:e>
            <m:r>
              <w:rPr>
                <w:rFonts w:ascii="Cambria Math" w:eastAsia="Times New Roman" w:hAnsi="Cambria Math"/>
              </w:rPr>
              <m:t>ρ</m:t>
            </m:r>
          </m:e>
          <m:sub>
            <m:r>
              <w:rPr>
                <w:rFonts w:ascii="Cambria Math" w:eastAsia="Times New Roman" w:hAnsi="Cambria Math"/>
              </w:rPr>
              <m:t>f</m:t>
            </m:r>
          </m:sub>
        </m:sSub>
        <m:r>
          <w:rPr>
            <w:rFonts w:ascii="Cambria Math" w:eastAsia="Times New Roman" w:hAnsi="Cambria Math"/>
          </w:rPr>
          <m:t xml:space="preserve"> </m:t>
        </m:r>
      </m:oMath>
      <w:r w:rsidRPr="00AE194A">
        <w:rPr>
          <w:rFonts w:eastAsia="Times New Roman"/>
        </w:rPr>
        <w:t xml:space="preserve"> that satisfy the following equation for</w:t>
      </w:r>
      <m:oMath>
        <m:r>
          <w:rPr>
            <w:rFonts w:ascii="Cambria Math" w:eastAsia="Times New Roman" w:hAnsi="Cambria Math"/>
          </w:rPr>
          <m:t xml:space="preserve">  r≥</m:t>
        </m:r>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f</m:t>
            </m:r>
          </m:sub>
        </m:sSub>
      </m:oMath>
      <w:r w:rsidRPr="00AE194A">
        <w:rPr>
          <w:rFonts w:eastAsia="Times New Roman"/>
        </w:rPr>
        <w:t>:</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 xml:space="preserve"> </w:t>
      </w:r>
      <w:r w:rsidRPr="00AE194A">
        <w:rPr>
          <w:rFonts w:eastAsia="Times New Roman"/>
        </w:rPr>
        <w:tab/>
      </w:r>
      <m:oMath>
        <m:r>
          <w:rPr>
            <w:rFonts w:ascii="Cambria Math" w:eastAsia="Times New Roman" w:hAnsi="Cambria Math"/>
          </w:rPr>
          <m:t>ρ</m:t>
        </m:r>
        <m:d>
          <m:dPr>
            <m:ctrlPr>
              <w:rPr>
                <w:rFonts w:ascii="Cambria Math" w:eastAsia="Times New Roman" w:hAnsi="Cambria Math"/>
                <w:i/>
              </w:rPr>
            </m:ctrlPr>
          </m:dPr>
          <m:e>
            <m:r>
              <w:rPr>
                <w:rFonts w:ascii="Cambria Math" w:eastAsia="Times New Roman" w:hAnsi="Cambria Math"/>
              </w:rPr>
              <m:t>r</m:t>
            </m:r>
          </m:e>
        </m:d>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ρ</m:t>
                </m:r>
              </m:e>
              <m:sub>
                <m:r>
                  <w:rPr>
                    <w:rFonts w:ascii="Cambria Math" w:eastAsia="Times New Roman" w:hAnsi="Cambria Math"/>
                  </w:rPr>
                  <m:t>f</m:t>
                </m:r>
              </m:sub>
            </m:sSub>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f</m:t>
                </m:r>
              </m:sub>
            </m:sSub>
          </m:num>
          <m:den>
            <m:r>
              <w:rPr>
                <w:rFonts w:ascii="Cambria Math" w:eastAsia="Times New Roman" w:hAnsi="Cambria Math"/>
              </w:rPr>
              <m:t>r</m:t>
            </m:r>
          </m:den>
        </m:f>
      </m:oMath>
      <w:r w:rsidRPr="00AE194A">
        <w:rPr>
          <w:rFonts w:eastAsia="Times New Roman"/>
        </w:rPr>
        <w:tab/>
        <w:t>4.1</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The transition region between solar core and the beginning of the Heliosphere, in which the density considerably decreases, may cause an additional deflection of a light ray due to the gravitational refraction.</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A gravitational lens refers to a distribution of matter (such as a cluster of galaxies) between a distant source and an observer that is capable of bending the light from the source, as it travels towards the observer. Fritz Zwicky posited in 1937 that the effect could allow galaxy clusters to act as gravitational lenses. It was not until 1979 that this effect was confirmed by observation of the so-called "Twin QSO" SBS 0957+561.</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According to WUM, sterile neutrinos make up cores of galaxy clusters. The cores are surrounded by shells made up of DM and baryonic matter. Every macroobject consists of all particles under consideration that are present in the same proportion as they exist in the World’s Medium [2].</w:t>
      </w:r>
    </w:p>
    <w:p w:rsidR="008D41ED" w:rsidRPr="00AE194A" w:rsidRDefault="008D41ED" w:rsidP="008D41ED">
      <w:pPr>
        <w:tabs>
          <w:tab w:val="left" w:pos="2160"/>
          <w:tab w:val="left" w:pos="8640"/>
          <w:tab w:val="right" w:pos="9360"/>
        </w:tabs>
        <w:spacing w:after="200" w:line="276" w:lineRule="auto"/>
        <w:ind w:left="576"/>
        <w:contextualSpacing/>
        <w:rPr>
          <w:rFonts w:eastAsia="Times New Roman"/>
        </w:rPr>
      </w:pPr>
      <w:r w:rsidRPr="00AE194A">
        <w:rPr>
          <w:rFonts w:eastAsia="Times New Roman"/>
        </w:rPr>
        <w:t>In our opinion, the structure of galaxy clusters described above should be taken into account whenever gravit</w:t>
      </w:r>
      <w:r w:rsidRPr="00AE194A">
        <w:rPr>
          <w:rFonts w:eastAsia="Times New Roman"/>
        </w:rPr>
        <w:t>a</w:t>
      </w:r>
      <w:r w:rsidRPr="00AE194A">
        <w:rPr>
          <w:rFonts w:eastAsia="Times New Roman"/>
        </w:rPr>
        <w:t>tional lenses are calculated.</w:t>
      </w:r>
    </w:p>
    <w:p w:rsidR="008D41ED" w:rsidRPr="00AE194A" w:rsidRDefault="008D41ED" w:rsidP="008D41ED">
      <w:pPr>
        <w:tabs>
          <w:tab w:val="left" w:pos="2160"/>
          <w:tab w:val="left" w:pos="8640"/>
          <w:tab w:val="right" w:pos="9360"/>
        </w:tabs>
        <w:spacing w:after="200" w:line="276" w:lineRule="auto"/>
        <w:ind w:left="576"/>
        <w:contextualSpacing/>
        <w:rPr>
          <w:rFonts w:eastAsia="Times New Roman"/>
        </w:rPr>
      </w:pPr>
    </w:p>
    <w:p w:rsidR="008D41ED" w:rsidRPr="00AE194A" w:rsidRDefault="008D41ED" w:rsidP="008D41ED">
      <w:pPr>
        <w:tabs>
          <w:tab w:val="left" w:pos="2160"/>
          <w:tab w:val="left" w:pos="8640"/>
          <w:tab w:val="right" w:pos="9360"/>
        </w:tabs>
        <w:spacing w:after="200" w:line="276" w:lineRule="auto"/>
        <w:ind w:left="576"/>
        <w:contextualSpacing/>
        <w:rPr>
          <w:rFonts w:eastAsia="Times New Roman"/>
        </w:rPr>
      </w:pPr>
      <w:r w:rsidRPr="00AE194A">
        <w:rPr>
          <w:rFonts w:eastAsia="Times New Roman"/>
        </w:rPr>
        <w:t xml:space="preserve">Gravitational redshift is the process by which electromagnetic radiation originating from a source that is in a gravitational field is reduced in frequency, or redshifted, when observed in a region of a weaker gravitational field. </w:t>
      </w:r>
      <w:r w:rsidRPr="00AE194A">
        <w:rPr>
          <w:rFonts w:eastAsia="Times New Roman"/>
        </w:rPr>
        <w:lastRenderedPageBreak/>
        <w:t xml:space="preserve">This effect is now considered to have been definitively verified by the experiments of Pound, Rebka and Snider between 1959 and 1965. </w:t>
      </w:r>
    </w:p>
    <w:p w:rsidR="008D41ED" w:rsidRPr="00AE194A" w:rsidRDefault="008D41ED" w:rsidP="008D41ED">
      <w:pPr>
        <w:tabs>
          <w:tab w:val="left" w:pos="2160"/>
          <w:tab w:val="left" w:pos="8640"/>
          <w:tab w:val="right" w:pos="9360"/>
        </w:tabs>
        <w:spacing w:after="200" w:line="276" w:lineRule="auto"/>
        <w:ind w:left="576"/>
        <w:contextualSpacing/>
        <w:rPr>
          <w:rFonts w:eastAsia="Times New Roman"/>
        </w:rPr>
      </w:pPr>
    </w:p>
    <w:p w:rsidR="008D41ED" w:rsidRPr="00AE194A" w:rsidRDefault="008D41ED" w:rsidP="008D41ED">
      <w:pPr>
        <w:tabs>
          <w:tab w:val="left" w:pos="2160"/>
          <w:tab w:val="left" w:pos="8640"/>
          <w:tab w:val="right" w:pos="9360"/>
        </w:tabs>
        <w:spacing w:after="200" w:line="276" w:lineRule="auto"/>
        <w:ind w:left="576"/>
        <w:contextualSpacing/>
        <w:rPr>
          <w:rFonts w:eastAsia="Times New Roman"/>
        </w:rPr>
      </w:pPr>
      <w:r w:rsidRPr="00AE194A">
        <w:rPr>
          <w:rFonts w:eastAsia="Times New Roman"/>
        </w:rPr>
        <w:t>The gravitational redshift depends on the mass of the gravitating body. WUM holds that 1/3 of the total mass is in the central macroobject (for example, a star in extrasolar system) and 2/3 of the total mass is in the fractal structure around it [1]. This mass ratio should be taken into account when calculating gravitational redshift.</w:t>
      </w:r>
    </w:p>
    <w:p w:rsidR="008D41ED" w:rsidRPr="00AE194A" w:rsidRDefault="008D41ED" w:rsidP="008D41ED">
      <w:pPr>
        <w:tabs>
          <w:tab w:val="left" w:pos="2160"/>
          <w:tab w:val="left" w:pos="8640"/>
          <w:tab w:val="right" w:pos="9360"/>
        </w:tabs>
        <w:spacing w:after="200" w:line="276" w:lineRule="auto"/>
        <w:ind w:left="576"/>
        <w:contextualSpacing/>
        <w:rPr>
          <w:rFonts w:eastAsia="Times New Roman"/>
        </w:rPr>
      </w:pPr>
    </w:p>
    <w:p w:rsidR="008D41ED" w:rsidRPr="00AE194A" w:rsidRDefault="008D41ED" w:rsidP="008D41ED">
      <w:pPr>
        <w:tabs>
          <w:tab w:val="left" w:pos="2160"/>
          <w:tab w:val="left" w:pos="8640"/>
          <w:tab w:val="right" w:pos="9360"/>
        </w:tabs>
        <w:spacing w:after="200" w:line="276" w:lineRule="auto"/>
        <w:ind w:left="576"/>
        <w:contextualSpacing/>
        <w:rPr>
          <w:rFonts w:eastAsia="Times New Roman"/>
        </w:rPr>
      </w:pPr>
      <w:r w:rsidRPr="00AE194A">
        <w:rPr>
          <w:rFonts w:eastAsia="Times New Roman"/>
        </w:rPr>
        <w:t xml:space="preserve">The gravitational redshift is a part of the total cosmological redshift. Let us analyze the movement of photons as they travel from distant galaxies to Earth in the time-varying Medium. As we have shown in [1], energy of photons remains constant in the ideal frictionless Medium. In the actual rotationally elastic Medium [11] with a friction coefficient for photons </w:t>
      </w:r>
    </w:p>
    <w:p w:rsidR="00A92AB9" w:rsidRPr="00AE194A" w:rsidRDefault="00A92AB9" w:rsidP="008D41ED">
      <w:pPr>
        <w:tabs>
          <w:tab w:val="left" w:pos="2160"/>
          <w:tab w:val="left" w:pos="8640"/>
          <w:tab w:val="right" w:pos="9360"/>
        </w:tabs>
        <w:spacing w:after="200" w:line="276" w:lineRule="auto"/>
        <w:ind w:left="576"/>
        <w:contextualSpacing/>
        <w:rPr>
          <w:rFonts w:eastAsia="Times New Roman"/>
        </w:rPr>
      </w:pP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ab/>
      </w:r>
      <m:oMath>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ph</m:t>
            </m:r>
          </m:sub>
        </m:sSub>
        <m:r>
          <w:rPr>
            <w:rFonts w:ascii="Cambria Math" w:eastAsia="Times New Roman" w:hAnsi="Cambria Math"/>
          </w:rPr>
          <m:t xml:space="preserve"> ~ </m:t>
        </m:r>
        <m:sSup>
          <m:sSupPr>
            <m:ctrlPr>
              <w:rPr>
                <w:rFonts w:ascii="Cambria Math" w:eastAsia="Times New Roman" w:hAnsi="Cambria Math"/>
                <w:i/>
              </w:rPr>
            </m:ctrlPr>
          </m:sSupPr>
          <m:e>
            <m:r>
              <w:rPr>
                <w:rFonts w:ascii="Cambria Math" w:eastAsia="Times New Roman" w:hAnsi="Cambria Math"/>
              </w:rPr>
              <m:t>τ</m:t>
            </m:r>
          </m:e>
          <m:sup>
            <m:r>
              <w:rPr>
                <w:rFonts w:ascii="Cambria Math" w:eastAsia="Times New Roman" w:hAnsi="Cambria Math"/>
              </w:rPr>
              <m:t>-1</m:t>
            </m:r>
          </m:sup>
        </m:sSup>
      </m:oMath>
      <w:r w:rsidRPr="00AE194A">
        <w:rPr>
          <w:rFonts w:eastAsia="Times New Roman"/>
        </w:rPr>
        <w:tab/>
        <w:t>4.2</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 xml:space="preserve"> the equation for the photons momentum  </w:t>
      </w:r>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 xml:space="preserve">ph </m:t>
            </m:r>
          </m:sub>
        </m:sSub>
        <m:r>
          <w:rPr>
            <w:rFonts w:ascii="Cambria Math" w:eastAsia="Times New Roman" w:hAnsi="Cambria Math"/>
          </w:rPr>
          <m:t xml:space="preserve"> </m:t>
        </m:r>
      </m:oMath>
      <w:r w:rsidRPr="00AE194A">
        <w:rPr>
          <w:rFonts w:eastAsia="Times New Roman"/>
        </w:rPr>
        <w:t>is:</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ab/>
      </w:r>
      <m:oMath>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dp</m:t>
                </m:r>
              </m:e>
              <m:sub>
                <m:r>
                  <w:rPr>
                    <w:rFonts w:ascii="Cambria Math" w:eastAsia="Times New Roman" w:hAnsi="Cambria Math"/>
                  </w:rPr>
                  <m:t>ph</m:t>
                </m:r>
              </m:sub>
            </m:sSub>
          </m:num>
          <m:den>
            <m:r>
              <w:rPr>
                <w:rFonts w:ascii="Cambria Math" w:eastAsia="Times New Roman" w:hAnsi="Cambria Math"/>
              </w:rPr>
              <m:t>dτ</m:t>
            </m:r>
          </m:den>
        </m:f>
        <m:r>
          <w:rPr>
            <w:rFonts w:ascii="Cambria Math" w:eastAsia="Times New Roman" w:hAnsi="Cambria Math"/>
          </w:rPr>
          <m:t>= -δ</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ph</m:t>
                </m:r>
              </m:sub>
            </m:sSub>
          </m:num>
          <m:den>
            <m:r>
              <w:rPr>
                <w:rFonts w:ascii="Cambria Math" w:eastAsia="Times New Roman" w:hAnsi="Cambria Math"/>
              </w:rPr>
              <m:t>τ</m:t>
            </m:r>
          </m:den>
        </m:f>
      </m:oMath>
      <w:r w:rsidRPr="00AE194A">
        <w:rPr>
          <w:rFonts w:eastAsia="Times New Roman"/>
        </w:rPr>
        <w:tab/>
        <w:t>4.3</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where</w:t>
      </w:r>
      <m:oMath>
        <m:r>
          <w:rPr>
            <w:rFonts w:ascii="Cambria Math" w:eastAsia="Times New Roman" w:hAnsi="Cambria Math"/>
          </w:rPr>
          <m:t xml:space="preserve">  δ </m:t>
        </m:r>
      </m:oMath>
      <w:r w:rsidRPr="00AE194A">
        <w:rPr>
          <w:rFonts w:eastAsia="Times New Roman"/>
        </w:rPr>
        <w:t xml:space="preserve"> is a parameter. Solving equation 4.3 we obtain</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ab/>
      </w:r>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ph</m:t>
            </m:r>
          </m:sub>
        </m:sSub>
        <m:sSup>
          <m:sSupPr>
            <m:ctrlPr>
              <w:rPr>
                <w:rFonts w:ascii="Cambria Math" w:eastAsia="Times New Roman" w:hAnsi="Cambria Math"/>
              </w:rPr>
            </m:ctrlPr>
          </m:sSupPr>
          <m:e>
            <m:r>
              <w:rPr>
                <w:rFonts w:ascii="Cambria Math" w:eastAsia="Times New Roman" w:hAnsi="Cambria Math"/>
              </w:rPr>
              <m:t>τ</m:t>
            </m:r>
          </m:e>
          <m:sup>
            <m:r>
              <w:rPr>
                <w:rFonts w:ascii="Cambria Math" w:eastAsia="Times New Roman" w:hAnsi="Cambria Math"/>
              </w:rPr>
              <m:t>δ</m:t>
            </m:r>
          </m:sup>
        </m:sSup>
        <m:r>
          <m:rPr>
            <m:sty m:val="p"/>
          </m:rPr>
          <w:rPr>
            <w:rFonts w:ascii="Cambria Math" w:eastAsia="Times New Roman" w:hAnsi="Cambria Math"/>
          </w:rPr>
          <m:t>=</m:t>
        </m:r>
        <m:r>
          <w:rPr>
            <w:rFonts w:ascii="Cambria Math" w:eastAsia="Times New Roman" w:hAnsi="Cambria Math"/>
          </w:rPr>
          <m:t>const</m:t>
        </m:r>
      </m:oMath>
      <w:r w:rsidRPr="00AE194A">
        <w:rPr>
          <w:rFonts w:eastAsia="Times New Roman"/>
        </w:rPr>
        <w:tab/>
        <w:t>4.4</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 xml:space="preserve">Consider a photon with initial momentum </w:t>
      </w:r>
      <w:r w:rsidRPr="00AE194A">
        <w:rPr>
          <w:rFonts w:eastAsia="Times New Roman"/>
          <w:b/>
        </w:rPr>
        <w:t xml:space="preserve"> </w:t>
      </w:r>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emit</m:t>
            </m:r>
          </m:sub>
        </m:sSub>
      </m:oMath>
      <w:r w:rsidRPr="00AE194A">
        <w:rPr>
          <w:rFonts w:eastAsia="Times New Roman"/>
        </w:rPr>
        <w:t xml:space="preserve">  emitted at time </w:t>
      </w:r>
      <w:r w:rsidRPr="00AE194A">
        <w:rPr>
          <w:rFonts w:eastAsia="Times New Roman"/>
          <w:i/>
        </w:rPr>
        <w:t xml:space="preserve"> </w:t>
      </w:r>
      <m:oMath>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emit</m:t>
            </m:r>
          </m:sub>
        </m:sSub>
      </m:oMath>
      <w:r w:rsidRPr="00AE194A">
        <w:rPr>
          <w:rFonts w:eastAsia="Times New Roman"/>
        </w:rPr>
        <w:t xml:space="preserve">.  The photon is continuously losing momentum as it moves through the Medium until time  </w:t>
      </w:r>
      <m:oMath>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obsv</m:t>
            </m:r>
          </m:sub>
        </m:sSub>
        <m:r>
          <w:rPr>
            <w:rFonts w:ascii="Cambria Math" w:eastAsia="Times New Roman" w:hAnsi="Cambria Math"/>
          </w:rPr>
          <m:t xml:space="preserve">  </m:t>
        </m:r>
      </m:oMath>
      <w:r w:rsidRPr="00AE194A">
        <w:rPr>
          <w:rFonts w:eastAsia="Times New Roman"/>
        </w:rPr>
        <w:t xml:space="preserve">when it is observed. The observer will measure </w:t>
      </w:r>
      <m:oMath>
        <m:sSub>
          <m:sSubPr>
            <m:ctrlPr>
              <w:rPr>
                <w:rFonts w:ascii="Cambria Math" w:eastAsia="Times New Roman" w:hAnsi="Cambria Math"/>
                <w:i/>
              </w:rPr>
            </m:ctrlPr>
          </m:sSubPr>
          <m:e>
            <m:r>
              <w:rPr>
                <w:rFonts w:ascii="Cambria Math" w:eastAsia="Times New Roman" w:hAnsi="Cambria Math"/>
              </w:rPr>
              <m:t xml:space="preserve">  λ</m:t>
            </m:r>
          </m:e>
          <m:sub>
            <m:r>
              <w:rPr>
                <w:rFonts w:ascii="Cambria Math" w:eastAsia="Times New Roman" w:hAnsi="Cambria Math"/>
              </w:rPr>
              <m:t>obsv</m:t>
            </m:r>
          </m:sub>
        </m:sSub>
      </m:oMath>
      <w:r w:rsidRPr="00AE194A">
        <w:rPr>
          <w:rFonts w:eastAsia="Times New Roman"/>
        </w:rPr>
        <w:t xml:space="preserve">, compare it with well-known wavelength </w:t>
      </w:r>
      <w:r w:rsidRPr="00AE194A">
        <w:rPr>
          <w:rFonts w:eastAsia="Times New Roman"/>
          <w:i/>
        </w:rPr>
        <w:t xml:space="preserve"> </w:t>
      </w:r>
      <m:oMath>
        <m:sSub>
          <m:sSubPr>
            <m:ctrlPr>
              <w:rPr>
                <w:rFonts w:ascii="Cambria Math" w:eastAsia="Times New Roman" w:hAnsi="Cambria Math"/>
                <w:i/>
              </w:rPr>
            </m:ctrlPr>
          </m:sSubPr>
          <m:e>
            <m:r>
              <w:rPr>
                <w:rFonts w:ascii="Cambria Math" w:eastAsia="Times New Roman" w:hAnsi="Cambria Math"/>
              </w:rPr>
              <m:t>λ</m:t>
            </m:r>
          </m:e>
          <m:sub>
            <m:r>
              <w:rPr>
                <w:rFonts w:ascii="Cambria Math" w:eastAsia="Times New Roman" w:hAnsi="Cambria Math"/>
              </w:rPr>
              <m:t>emit</m:t>
            </m:r>
          </m:sub>
        </m:sSub>
      </m:oMath>
      <w:r w:rsidRPr="00AE194A">
        <w:rPr>
          <w:rFonts w:eastAsia="Times New Roman"/>
        </w:rPr>
        <w:t>,  and calculate a redshift:</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ab/>
      </w:r>
      <m:oMath>
        <m:r>
          <w:rPr>
            <w:rFonts w:ascii="Cambria Math" w:eastAsia="Times New Roman" w:hAnsi="Cambria Math"/>
          </w:rPr>
          <m:t>z</m:t>
        </m:r>
        <m:r>
          <m:rPr>
            <m:sty m:val="p"/>
          </m:rPr>
          <w:rPr>
            <w:rFonts w:ascii="Cambria Math" w:eastAsia="Times New Roman" w:hAnsi="Cambria Math"/>
          </w:rPr>
          <m:t>=</m:t>
        </m:r>
        <m:f>
          <m:fPr>
            <m:ctrlPr>
              <w:rPr>
                <w:rFonts w:ascii="Cambria Math" w:eastAsia="Times New Roman" w:hAnsi="Cambria Math"/>
              </w:rPr>
            </m:ctrlPr>
          </m:fPr>
          <m:num>
            <m:sSub>
              <m:sSubPr>
                <m:ctrlPr>
                  <w:rPr>
                    <w:rFonts w:ascii="Cambria Math" w:eastAsia="Times New Roman" w:hAnsi="Cambria Math"/>
                  </w:rPr>
                </m:ctrlPr>
              </m:sSubPr>
              <m:e>
                <m:r>
                  <w:rPr>
                    <w:rFonts w:ascii="Cambria Math" w:eastAsia="Times New Roman" w:hAnsi="Cambria Math"/>
                  </w:rPr>
                  <m:t>λ</m:t>
                </m:r>
              </m:e>
              <m:sub>
                <m:r>
                  <w:rPr>
                    <w:rFonts w:ascii="Cambria Math" w:eastAsia="Times New Roman" w:hAnsi="Cambria Math"/>
                  </w:rPr>
                  <m:t>obsv</m:t>
                </m:r>
              </m:sub>
            </m:sSub>
            <m:r>
              <m:rPr>
                <m:sty m:val="p"/>
              </m:rP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λ</m:t>
                </m:r>
              </m:e>
              <m:sub>
                <m:r>
                  <w:rPr>
                    <w:rFonts w:ascii="Cambria Math" w:eastAsia="Times New Roman" w:hAnsi="Cambria Math"/>
                  </w:rPr>
                  <m:t>emit</m:t>
                </m:r>
              </m:sub>
            </m:sSub>
          </m:num>
          <m:den>
            <m:sSub>
              <m:sSubPr>
                <m:ctrlPr>
                  <w:rPr>
                    <w:rFonts w:ascii="Cambria Math" w:eastAsia="Times New Roman" w:hAnsi="Cambria Math"/>
                  </w:rPr>
                </m:ctrlPr>
              </m:sSubPr>
              <m:e>
                <m:r>
                  <w:rPr>
                    <w:rFonts w:ascii="Cambria Math" w:eastAsia="Times New Roman" w:hAnsi="Cambria Math"/>
                  </w:rPr>
                  <m:t>λ</m:t>
                </m:r>
              </m:e>
              <m:sub>
                <m:r>
                  <w:rPr>
                    <w:rFonts w:ascii="Cambria Math" w:eastAsia="Times New Roman" w:hAnsi="Cambria Math"/>
                  </w:rPr>
                  <m:t>emit</m:t>
                </m:r>
              </m:sub>
            </m:sSub>
          </m:den>
        </m:f>
      </m:oMath>
      <w:r w:rsidRPr="00AE194A">
        <w:rPr>
          <w:rFonts w:eastAsia="Times New Roman"/>
        </w:rPr>
        <w:tab/>
        <w:t>4.5</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 xml:space="preserve">By </w:t>
      </w:r>
      <w:proofErr w:type="gramStart"/>
      <w:r w:rsidRPr="00AE194A">
        <w:rPr>
          <w:rFonts w:eastAsia="Times New Roman"/>
        </w:rPr>
        <w:t xml:space="preserve">definition,  </w:t>
      </w:r>
      <w:r w:rsidRPr="00AE194A">
        <w:rPr>
          <w:rFonts w:eastAsia="Times New Roman"/>
          <w:i/>
        </w:rPr>
        <w:t xml:space="preserve"> </w:t>
      </w:r>
      <m:oMath>
        <m:r>
          <w:rPr>
            <w:rFonts w:ascii="Cambria Math" w:eastAsia="Times New Roman" w:hAnsi="Cambria Math"/>
          </w:rPr>
          <m:t>λ=</m:t>
        </m:r>
        <m:f>
          <m:fPr>
            <m:ctrlPr>
              <w:rPr>
                <w:rFonts w:ascii="Cambria Math" w:eastAsia="Times New Roman" w:hAnsi="Cambria Math"/>
                <w:i/>
              </w:rPr>
            </m:ctrlPr>
          </m:fPr>
          <m:num>
            <m:r>
              <w:rPr>
                <w:rFonts w:ascii="Cambria Math" w:eastAsia="Times New Roman" w:hAnsi="Cambria Math"/>
              </w:rPr>
              <m:t>h</m:t>
            </m:r>
          </m:num>
          <m:den>
            <m:r>
              <w:rPr>
                <w:rFonts w:ascii="Cambria Math" w:eastAsia="Times New Roman" w:hAnsi="Cambria Math"/>
              </w:rPr>
              <m:t>p</m:t>
            </m:r>
          </m:den>
        </m:f>
        <m:r>
          <w:rPr>
            <w:rFonts w:ascii="Cambria Math" w:eastAsia="Times New Roman" w:hAnsi="Cambria Math"/>
          </w:rPr>
          <m:t xml:space="preserve"> </m:t>
        </m:r>
      </m:oMath>
      <w:r w:rsidRPr="00AE194A">
        <w:rPr>
          <w:rFonts w:eastAsia="Times New Roman"/>
        </w:rPr>
        <w:t>.</w:t>
      </w:r>
      <w:proofErr w:type="gramEnd"/>
      <w:r w:rsidRPr="00AE194A">
        <w:rPr>
          <w:rFonts w:eastAsia="Times New Roman"/>
        </w:rPr>
        <w:t xml:space="preserve">  When  </w:t>
      </w:r>
      <m:oMath>
        <m:r>
          <w:rPr>
            <w:rFonts w:ascii="Cambria Math" w:eastAsia="Times New Roman" w:hAnsi="Cambria Math"/>
          </w:rPr>
          <m:t xml:space="preserve">δ = 1  </m:t>
        </m:r>
      </m:oMath>
      <w:r w:rsidRPr="00AE194A">
        <w:rPr>
          <w:rFonts w:eastAsia="Times New Roman"/>
        </w:rPr>
        <w:t>we obtain:</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ab/>
      </w:r>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obsv</m:t>
            </m:r>
          </m:sub>
        </m:sSub>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obsv</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emit</m:t>
            </m:r>
          </m:sub>
        </m:sSub>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emit</m:t>
            </m:r>
          </m:sub>
        </m:sSub>
      </m:oMath>
      <w:r w:rsidRPr="00AE194A">
        <w:rPr>
          <w:rFonts w:eastAsia="Times New Roman"/>
        </w:rPr>
        <w:tab/>
        <w:t>4.6</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ab/>
      </w:r>
      <m:oMath>
        <m:r>
          <w:rPr>
            <w:rFonts w:ascii="Cambria Math" w:eastAsia="Times New Roman" w:hAnsi="Cambria Math"/>
          </w:rPr>
          <m:t>1+z=</m:t>
        </m:r>
        <m:f>
          <m:fPr>
            <m:ctrlPr>
              <w:rPr>
                <w:rFonts w:ascii="Cambria Math" w:eastAsia="Times New Roman" w:hAnsi="Cambria Math"/>
              </w:rPr>
            </m:ctrlPr>
          </m:fPr>
          <m:num>
            <m:sSub>
              <m:sSubPr>
                <m:ctrlPr>
                  <w:rPr>
                    <w:rFonts w:ascii="Cambria Math" w:eastAsia="Times New Roman" w:hAnsi="Cambria Math"/>
                  </w:rPr>
                </m:ctrlPr>
              </m:sSubPr>
              <m:e>
                <m:r>
                  <w:rPr>
                    <w:rFonts w:ascii="Cambria Math" w:eastAsia="Times New Roman" w:hAnsi="Cambria Math"/>
                  </w:rPr>
                  <m:t>λ</m:t>
                </m:r>
              </m:e>
              <m:sub>
                <m:r>
                  <w:rPr>
                    <w:rFonts w:ascii="Cambria Math" w:eastAsia="Times New Roman" w:hAnsi="Cambria Math"/>
                  </w:rPr>
                  <m:t>obsv</m:t>
                </m:r>
              </m:sub>
            </m:sSub>
          </m:num>
          <m:den>
            <m:sSub>
              <m:sSubPr>
                <m:ctrlPr>
                  <w:rPr>
                    <w:rFonts w:ascii="Cambria Math" w:eastAsia="Times New Roman" w:hAnsi="Cambria Math"/>
                  </w:rPr>
                </m:ctrlPr>
              </m:sSubPr>
              <m:e>
                <m:r>
                  <w:rPr>
                    <w:rFonts w:ascii="Cambria Math" w:eastAsia="Times New Roman" w:hAnsi="Cambria Math"/>
                  </w:rPr>
                  <m:t>λ</m:t>
                </m:r>
              </m:e>
              <m:sub>
                <m:r>
                  <w:rPr>
                    <w:rFonts w:ascii="Cambria Math" w:eastAsia="Times New Roman" w:hAnsi="Cambria Math"/>
                  </w:rPr>
                  <m:t>emit</m:t>
                </m:r>
              </m:sub>
            </m:sSub>
          </m:den>
        </m:f>
        <m:r>
          <m:rPr>
            <m:sty m:val="p"/>
          </m:rPr>
          <w:rPr>
            <w:rFonts w:ascii="Cambria Math" w:eastAsia="Times New Roman" w:hAnsi="Cambria Math"/>
          </w:rPr>
          <m:t xml:space="preserve">= </m:t>
        </m:r>
        <m:f>
          <m:fPr>
            <m:ctrlPr>
              <w:rPr>
                <w:rFonts w:ascii="Cambria Math" w:eastAsia="Times New Roman" w:hAnsi="Cambria Math"/>
              </w:rPr>
            </m:ctrlPr>
          </m:fPr>
          <m:num>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emit</m:t>
                </m:r>
              </m:sub>
            </m:sSub>
          </m:num>
          <m:den>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obsv</m:t>
                </m:r>
              </m:sub>
            </m:sSub>
          </m:den>
        </m:f>
        <m:r>
          <m:rPr>
            <m:sty m:val="p"/>
          </m:rPr>
          <w:rPr>
            <w:rFonts w:ascii="Cambria Math" w:eastAsia="Times New Roman" w:hAnsi="Cambria Math"/>
          </w:rPr>
          <m:t xml:space="preserve">= </m:t>
        </m:r>
        <m:f>
          <m:fPr>
            <m:ctrlPr>
              <w:rPr>
                <w:rFonts w:ascii="Cambria Math" w:eastAsia="Times New Roman" w:hAnsi="Cambria Math"/>
              </w:rPr>
            </m:ctrlPr>
          </m:fPr>
          <m:num>
            <m:sSub>
              <m:sSubPr>
                <m:ctrlPr>
                  <w:rPr>
                    <w:rFonts w:ascii="Cambria Math" w:eastAsia="Times New Roman" w:hAnsi="Cambria Math"/>
                  </w:rPr>
                </m:ctrlPr>
              </m:sSubPr>
              <m:e>
                <m:r>
                  <w:rPr>
                    <w:rFonts w:ascii="Cambria Math" w:eastAsia="Times New Roman" w:hAnsi="Cambria Math"/>
                  </w:rPr>
                  <m:t>τ</m:t>
                </m:r>
              </m:e>
              <m:sub>
                <m:r>
                  <w:rPr>
                    <w:rFonts w:ascii="Cambria Math" w:eastAsia="Times New Roman" w:hAnsi="Cambria Math"/>
                  </w:rPr>
                  <m:t>obsv</m:t>
                </m:r>
              </m:sub>
            </m:sSub>
          </m:num>
          <m:den>
            <m:sSub>
              <m:sSubPr>
                <m:ctrlPr>
                  <w:rPr>
                    <w:rFonts w:ascii="Cambria Math" w:eastAsia="Times New Roman" w:hAnsi="Cambria Math"/>
                  </w:rPr>
                </m:ctrlPr>
              </m:sSubPr>
              <m:e>
                <m:r>
                  <w:rPr>
                    <w:rFonts w:ascii="Cambria Math" w:eastAsia="Times New Roman" w:hAnsi="Cambria Math"/>
                  </w:rPr>
                  <m:t>τ</m:t>
                </m:r>
              </m:e>
              <m:sub>
                <m:r>
                  <w:rPr>
                    <w:rFonts w:ascii="Cambria Math" w:eastAsia="Times New Roman" w:hAnsi="Cambria Math"/>
                  </w:rPr>
                  <m:t>emit</m:t>
                </m:r>
              </m:sub>
            </m:sSub>
          </m:den>
        </m:f>
      </m:oMath>
      <w:r w:rsidRPr="00AE194A">
        <w:rPr>
          <w:rFonts w:eastAsia="Times New Roman"/>
        </w:rPr>
        <w:tab/>
        <w:t xml:space="preserve">4.7  </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 xml:space="preserve">Recall that  </w:t>
      </w:r>
      <m:oMath>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emit</m:t>
            </m:r>
          </m:sub>
        </m:sSub>
      </m:oMath>
      <w:r w:rsidRPr="00AE194A">
        <w:rPr>
          <w:rFonts w:eastAsia="Times New Roman"/>
        </w:rPr>
        <w:t xml:space="preserve">  and </w:t>
      </w:r>
      <m:oMath>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obsv</m:t>
            </m:r>
          </m:sub>
        </m:sSub>
      </m:oMath>
      <w:r w:rsidRPr="00AE194A">
        <w:rPr>
          <w:rFonts w:eastAsia="Times New Roman"/>
        </w:rPr>
        <w:t xml:space="preserve">  are cosmological times (ages of the World at the moments of emitting and o</w:t>
      </w:r>
      <w:r w:rsidRPr="00AE194A">
        <w:rPr>
          <w:rFonts w:eastAsia="Times New Roman"/>
        </w:rPr>
        <w:t>b</w:t>
      </w:r>
      <w:r w:rsidRPr="00AE194A">
        <w:rPr>
          <w:rFonts w:eastAsia="Times New Roman"/>
        </w:rPr>
        <w:t xml:space="preserve">serving), both measured from the Beginning of the World.  </w:t>
      </w:r>
      <m:oMath>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obsv</m:t>
            </m:r>
          </m:sub>
        </m:sSub>
      </m:oMath>
      <w:r w:rsidRPr="00AE194A">
        <w:rPr>
          <w:rFonts w:eastAsia="Times New Roman"/>
        </w:rPr>
        <w:t xml:space="preserve">  equals to the present age of the World  </w:t>
      </w:r>
      <w:r w:rsidRPr="00AE194A">
        <w:rPr>
          <w:rFonts w:eastAsia="Times New Roman"/>
          <w:i/>
        </w:rPr>
        <w:t xml:space="preserve"> </w:t>
      </w:r>
      <m:oMath>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τ</m:t>
            </m:r>
          </m:sub>
        </m:sSub>
      </m:oMath>
      <w:r w:rsidRPr="00AE194A">
        <w:rPr>
          <w:rFonts w:eastAsia="Times New Roman"/>
        </w:rPr>
        <w:t xml:space="preserve">.  If the photon travelled for time  </w:t>
      </w:r>
      <m:oMath>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ph</m:t>
            </m:r>
          </m:sub>
        </m:sSub>
      </m:oMath>
      <w:r w:rsidRPr="00AE194A">
        <w:rPr>
          <w:rFonts w:eastAsia="Times New Roman"/>
        </w:rPr>
        <w:t>,  then</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ab/>
      </w:r>
      <m:oMath>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obsv</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emit</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ph</m:t>
            </m:r>
          </m:sub>
        </m:sSub>
      </m:oMath>
      <w:r w:rsidRPr="00AE194A">
        <w:rPr>
          <w:rFonts w:eastAsia="Times New Roman"/>
        </w:rPr>
        <w:tab/>
        <w:t>4.8</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ab/>
      </w:r>
      <m:oMath>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ph</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obsv</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emit</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τ</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emit</m:t>
            </m:r>
          </m:sub>
        </m:sSub>
      </m:oMath>
      <w:r w:rsidRPr="00AE194A">
        <w:rPr>
          <w:rFonts w:eastAsia="Times New Roman"/>
        </w:rPr>
        <w:tab/>
        <w:t>4.9</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 xml:space="preserve">The cosmological redshift is then described by a nonlinear equation on   </w:t>
      </w:r>
      <m:oMath>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ph</m:t>
            </m:r>
          </m:sub>
        </m:sSub>
      </m:oMath>
      <w:r w:rsidRPr="00AE194A">
        <w:rPr>
          <w:rFonts w:eastAsia="Times New Roman"/>
        </w:rPr>
        <w:t>:</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ab/>
      </w:r>
      <m:oMath>
        <m:r>
          <w:rPr>
            <w:rFonts w:ascii="Cambria Math" w:eastAsia="Times New Roman" w:hAnsi="Cambria Math"/>
          </w:rPr>
          <m:t>1+z=</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ph</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τ</m:t>
                </m:r>
              </m:sub>
            </m:sSub>
          </m:den>
        </m:f>
      </m:oMath>
      <w:r w:rsidRPr="00AE194A">
        <w:rPr>
          <w:rFonts w:eastAsia="Times New Roman"/>
        </w:rPr>
        <w:tab/>
        <w:t>4.10</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lastRenderedPageBreak/>
        <w:t xml:space="preserve">As an example, a photon travelling for </w:t>
      </w:r>
      <m:oMath>
        <m:r>
          <w:rPr>
            <w:rFonts w:ascii="Cambria Math" w:eastAsia="Times New Roman" w:hAnsi="Cambria Math"/>
          </w:rPr>
          <m:t>7.11 Byr</m:t>
        </m:r>
      </m:oMath>
      <w:r w:rsidRPr="00AE194A">
        <w:rPr>
          <w:rFonts w:eastAsia="Times New Roman"/>
        </w:rPr>
        <w:t xml:space="preserve"> (half of the World’s age  </w:t>
      </w:r>
      <m:oMath>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τ</m:t>
            </m:r>
          </m:sub>
        </m:sSub>
      </m:oMath>
      <w:r w:rsidRPr="00AE194A">
        <w:rPr>
          <w:rFonts w:eastAsia="Times New Roman"/>
        </w:rPr>
        <w:t xml:space="preserve">) will have a redshift of </w:t>
      </w:r>
      <m:oMath>
        <m:r>
          <w:rPr>
            <w:rFonts w:ascii="Cambria Math" w:eastAsia="Times New Roman" w:hAnsi="Cambria Math"/>
          </w:rPr>
          <m:t xml:space="preserve">  1+z=2</m:t>
        </m:r>
      </m:oMath>
      <w:r w:rsidRPr="00AE194A">
        <w:rPr>
          <w:rFonts w:eastAsia="Times New Roman"/>
        </w:rPr>
        <w:t xml:space="preserve">.  Photon travelling for </w:t>
      </w:r>
      <m:oMath>
        <m:r>
          <w:rPr>
            <w:rFonts w:ascii="Cambria Math" w:eastAsia="Times New Roman" w:hAnsi="Cambria Math"/>
          </w:rPr>
          <m:t>12.64 By</m:t>
        </m:r>
        <m:r>
          <w:rPr>
            <w:rFonts w:ascii="Cambria Math" w:eastAsia="Times New Roman" w:hAnsi="Cambria Math"/>
          </w:rPr>
          <m:t>r</m:t>
        </m:r>
      </m:oMath>
      <w:r w:rsidRPr="00AE194A">
        <w:rPr>
          <w:rFonts w:eastAsia="Times New Roman"/>
        </w:rPr>
        <w:t xml:space="preserve"> will have a redshift of  </w:t>
      </w:r>
      <m:oMath>
        <m:r>
          <w:rPr>
            <w:rFonts w:ascii="Cambria Math" w:eastAsia="Times New Roman" w:hAnsi="Cambria Math"/>
          </w:rPr>
          <m:t>1+z=9</m:t>
        </m:r>
      </m:oMath>
      <w:r w:rsidRPr="00AE194A">
        <w:rPr>
          <w:rFonts w:eastAsia="Times New Roman"/>
        </w:rPr>
        <w:t xml:space="preserve"> .  The difference is due to the dependence of the Medium friction on time: it was 9 times greater at   </w:t>
      </w:r>
      <m:oMath>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emit</m:t>
            </m:r>
          </m:sub>
        </m:sSub>
        <m:r>
          <w:rPr>
            <w:rFonts w:ascii="Cambria Math" w:eastAsia="Times New Roman" w:hAnsi="Cambria Math"/>
          </w:rPr>
          <m:t xml:space="preserve">=1.58 Byr </m:t>
        </m:r>
      </m:oMath>
      <w:r w:rsidRPr="00AE194A">
        <w:rPr>
          <w:rFonts w:eastAsia="Times New Roman"/>
        </w:rPr>
        <w:t xml:space="preserve">  than it is now at</w:t>
      </w:r>
      <m:oMath>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obsv</m:t>
            </m:r>
          </m:sub>
        </m:sSub>
        <m:r>
          <w:rPr>
            <w:rFonts w:ascii="Cambria Math" w:eastAsia="Times New Roman" w:hAnsi="Cambria Math"/>
          </w:rPr>
          <m:t>≈14.22 Byr</m:t>
        </m:r>
      </m:oMath>
      <w:r w:rsidRPr="00AE194A">
        <w:rPr>
          <w:rFonts w:eastAsia="Times New Roman"/>
        </w:rPr>
        <w:t xml:space="preserve">. </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 xml:space="preserve">In accordance with Hubble’s law, the </w:t>
      </w:r>
      <w:proofErr w:type="gramStart"/>
      <w:r w:rsidRPr="00AE194A">
        <w:rPr>
          <w:rFonts w:eastAsia="Times New Roman"/>
        </w:rPr>
        <w:t xml:space="preserve">distance  </w:t>
      </w:r>
      <w:r w:rsidRPr="00AE194A">
        <w:rPr>
          <w:rFonts w:eastAsia="Times New Roman"/>
          <w:i/>
        </w:rPr>
        <w:t>d</w:t>
      </w:r>
      <w:proofErr w:type="gramEnd"/>
      <w:r w:rsidRPr="00AE194A">
        <w:rPr>
          <w:rFonts w:eastAsia="Times New Roman"/>
        </w:rPr>
        <w:t xml:space="preserve">  to galaxies for  z</w:t>
      </w:r>
      <m:oMath>
        <m:r>
          <w:rPr>
            <w:rFonts w:ascii="Cambria Math" w:eastAsia="Times New Roman" w:hAnsi="Cambria Math"/>
          </w:rPr>
          <m:t xml:space="preserve"> ≪1  </m:t>
        </m:r>
      </m:oMath>
      <w:r w:rsidRPr="00AE194A">
        <w:rPr>
          <w:rFonts w:eastAsia="Times New Roman"/>
        </w:rPr>
        <w:t xml:space="preserve">is found to be proportional to </w:t>
      </w:r>
      <w:r w:rsidRPr="00AE194A">
        <w:rPr>
          <w:rFonts w:eastAsia="Times New Roman"/>
          <w:i/>
        </w:rPr>
        <w:t>z</w:t>
      </w:r>
      <w:r w:rsidRPr="00AE194A">
        <w:rPr>
          <w:rFonts w:eastAsia="Times New Roman"/>
        </w:rPr>
        <w:t>:</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ab/>
      </w:r>
      <m:oMath>
        <m:r>
          <w:rPr>
            <w:rFonts w:ascii="Cambria Math" w:eastAsia="Times New Roman" w:hAnsi="Cambria Math"/>
          </w:rPr>
          <m:t xml:space="preserve">d= </m:t>
        </m:r>
        <m:f>
          <m:fPr>
            <m:ctrlPr>
              <w:rPr>
                <w:rFonts w:ascii="Cambria Math" w:eastAsia="Times New Roman" w:hAnsi="Cambria Math"/>
                <w:i/>
              </w:rPr>
            </m:ctrlPr>
          </m:fPr>
          <m:num>
            <m:r>
              <w:rPr>
                <w:rFonts w:ascii="Cambria Math" w:eastAsia="Times New Roman" w:hAnsi="Cambria Math"/>
              </w:rPr>
              <m:t>c</m:t>
            </m:r>
          </m:num>
          <m:den>
            <m:sSub>
              <m:sSubPr>
                <m:ctrlPr>
                  <w:rPr>
                    <w:rFonts w:ascii="Cambria Math" w:eastAsia="Times New Roman" w:hAnsi="Cambria Math"/>
                    <w:i/>
                  </w:rPr>
                </m:ctrlPr>
              </m:sSubPr>
              <m:e>
                <m:r>
                  <w:rPr>
                    <w:rFonts w:ascii="Cambria Math" w:eastAsia="Times New Roman" w:hAnsi="Cambria Math"/>
                  </w:rPr>
                  <m:t>H</m:t>
                </m:r>
              </m:e>
              <m:sub>
                <m:r>
                  <w:rPr>
                    <w:rFonts w:ascii="Cambria Math" w:eastAsia="Times New Roman" w:hAnsi="Cambria Math"/>
                  </w:rPr>
                  <m:t>0</m:t>
                </m:r>
              </m:sub>
            </m:sSub>
          </m:den>
        </m:f>
        <m:r>
          <w:rPr>
            <w:rFonts w:ascii="Cambria Math" w:eastAsia="Times New Roman" w:hAnsi="Cambria Math"/>
          </w:rPr>
          <m:t xml:space="preserve">z=Rz </m:t>
        </m:r>
      </m:oMath>
      <w:r w:rsidRPr="00AE194A">
        <w:rPr>
          <w:rFonts w:eastAsia="Times New Roman"/>
        </w:rPr>
        <w:tab/>
        <w:t>4.11</w:t>
      </w:r>
    </w:p>
    <w:p w:rsidR="008D41ED" w:rsidRPr="00AE194A" w:rsidRDefault="00B81DE4" w:rsidP="008D41ED">
      <w:pPr>
        <w:tabs>
          <w:tab w:val="left" w:pos="2160"/>
          <w:tab w:val="right" w:pos="9360"/>
        </w:tabs>
        <w:spacing w:after="200" w:line="276" w:lineRule="auto"/>
        <w:ind w:left="576"/>
        <w:rPr>
          <w:rFonts w:eastAsia="Times New Roman"/>
        </w:rPr>
      </w:pPr>
      <w:r>
        <w:rPr>
          <w:rFonts w:eastAsia="Times New Roman"/>
        </w:rPr>
        <w:t xml:space="preserve">The relationship of </w:t>
      </w:r>
      <w:proofErr w:type="gramStart"/>
      <w:r>
        <w:rPr>
          <w:rFonts w:eastAsia="Times New Roman"/>
        </w:rPr>
        <w:t xml:space="preserve">distance </w:t>
      </w:r>
      <w:r w:rsidR="008D41ED" w:rsidRPr="00AE194A">
        <w:rPr>
          <w:rFonts w:eastAsia="Times New Roman"/>
        </w:rPr>
        <w:t xml:space="preserve"> </w:t>
      </w:r>
      <w:r w:rsidR="008D41ED" w:rsidRPr="00AE194A">
        <w:rPr>
          <w:rFonts w:eastAsia="Times New Roman"/>
          <w:i/>
        </w:rPr>
        <w:t>d</w:t>
      </w:r>
      <w:proofErr w:type="gramEnd"/>
      <w:r w:rsidR="008D41ED" w:rsidRPr="00AE194A">
        <w:rPr>
          <w:rFonts w:eastAsia="Times New Roman"/>
        </w:rPr>
        <w:t xml:space="preserve">  to the redshift  </w:t>
      </w:r>
      <w:r w:rsidR="008D41ED" w:rsidRPr="00AE194A">
        <w:rPr>
          <w:rFonts w:eastAsia="Times New Roman"/>
          <w:i/>
        </w:rPr>
        <w:t>z</w:t>
      </w:r>
      <w:r w:rsidR="008D41ED" w:rsidRPr="00AE194A">
        <w:rPr>
          <w:rFonts w:eastAsia="Times New Roman"/>
        </w:rPr>
        <w:t xml:space="preserve">  for large values of  </w:t>
      </w:r>
      <w:r w:rsidR="008D41ED" w:rsidRPr="00AE194A">
        <w:rPr>
          <w:rFonts w:eastAsia="Times New Roman"/>
          <w:i/>
        </w:rPr>
        <w:t>z</w:t>
      </w:r>
      <w:r w:rsidR="008D41ED" w:rsidRPr="00AE194A">
        <w:rPr>
          <w:rFonts w:eastAsia="Times New Roman"/>
        </w:rPr>
        <w:t xml:space="preserve">  is not presently conclusive, active r</w:t>
      </w:r>
      <w:r w:rsidR="008D41ED" w:rsidRPr="00AE194A">
        <w:rPr>
          <w:rFonts w:eastAsia="Times New Roman"/>
        </w:rPr>
        <w:t>e</w:t>
      </w:r>
      <w:r w:rsidR="008D41ED" w:rsidRPr="00AE194A">
        <w:rPr>
          <w:rFonts w:eastAsia="Times New Roman"/>
        </w:rPr>
        <w:t>search is conducted in the area. In our Model, the distance to galaxies equals to:</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ab/>
      </w:r>
      <m:oMath>
        <m:r>
          <w:rPr>
            <w:rFonts w:ascii="Cambria Math" w:eastAsia="Times New Roman" w:hAnsi="Cambria Math"/>
          </w:rPr>
          <m:t>d=</m:t>
        </m:r>
        <m:f>
          <m:fPr>
            <m:ctrlPr>
              <w:rPr>
                <w:rFonts w:ascii="Cambria Math" w:eastAsia="Times New Roman" w:hAnsi="Cambria Math"/>
                <w:i/>
              </w:rPr>
            </m:ctrlPr>
          </m:fPr>
          <m:num>
            <m:r>
              <w:rPr>
                <w:rFonts w:ascii="Cambria Math" w:eastAsia="Times New Roman" w:hAnsi="Cambria Math"/>
              </w:rPr>
              <m:t>c</m:t>
            </m:r>
          </m:num>
          <m:den>
            <m:r>
              <w:rPr>
                <w:rFonts w:ascii="Cambria Math" w:eastAsia="Times New Roman" w:hAnsi="Cambria Math"/>
              </w:rPr>
              <m:t>H</m:t>
            </m:r>
          </m:den>
        </m:f>
        <m:f>
          <m:fPr>
            <m:ctrlPr>
              <w:rPr>
                <w:rFonts w:ascii="Cambria Math" w:eastAsia="Times New Roman" w:hAnsi="Cambria Math"/>
                <w:i/>
              </w:rPr>
            </m:ctrlPr>
          </m:fPr>
          <m:num>
            <m:r>
              <w:rPr>
                <w:rFonts w:ascii="Cambria Math" w:eastAsia="Times New Roman" w:hAnsi="Cambria Math"/>
              </w:rPr>
              <m:t>z</m:t>
            </m:r>
          </m:num>
          <m:den>
            <m:r>
              <w:rPr>
                <w:rFonts w:ascii="Cambria Math" w:eastAsia="Times New Roman" w:hAnsi="Cambria Math"/>
              </w:rPr>
              <m:t>1+z</m:t>
            </m:r>
          </m:den>
        </m:f>
        <m:r>
          <w:rPr>
            <w:rFonts w:ascii="Cambria Math" w:eastAsia="Times New Roman" w:hAnsi="Cambria Math"/>
          </w:rPr>
          <m:t>=R</m:t>
        </m:r>
        <m:f>
          <m:fPr>
            <m:ctrlPr>
              <w:rPr>
                <w:rFonts w:ascii="Cambria Math" w:eastAsia="Times New Roman" w:hAnsi="Cambria Math"/>
                <w:i/>
              </w:rPr>
            </m:ctrlPr>
          </m:fPr>
          <m:num>
            <m:r>
              <w:rPr>
                <w:rFonts w:ascii="Cambria Math" w:eastAsia="Times New Roman" w:hAnsi="Cambria Math"/>
              </w:rPr>
              <m:t>z</m:t>
            </m:r>
          </m:num>
          <m:den>
            <m:r>
              <w:rPr>
                <w:rFonts w:ascii="Cambria Math" w:eastAsia="Times New Roman" w:hAnsi="Cambria Math"/>
              </w:rPr>
              <m:t>1+z</m:t>
            </m:r>
          </m:den>
        </m:f>
      </m:oMath>
      <w:r w:rsidRPr="00AE194A">
        <w:rPr>
          <w:rFonts w:eastAsia="Times New Roman"/>
        </w:rPr>
        <w:t xml:space="preserve"> </w:t>
      </w:r>
      <w:r w:rsidRPr="00AE194A">
        <w:rPr>
          <w:rFonts w:eastAsia="Times New Roman"/>
        </w:rPr>
        <w:tab/>
        <w:t>4.12</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 xml:space="preserve">which reduces to 4.11 for  </w:t>
      </w:r>
      <m:oMath>
        <m:r>
          <w:rPr>
            <w:rFonts w:ascii="Cambria Math" w:eastAsia="Times New Roman" w:hAnsi="Cambria Math"/>
          </w:rPr>
          <m:t xml:space="preserve">z≪1  </m:t>
        </m:r>
      </m:oMath>
      <w:r w:rsidRPr="00AE194A">
        <w:rPr>
          <w:rFonts w:eastAsia="Times New Roman"/>
        </w:rPr>
        <w:t xml:space="preserve">and  </w:t>
      </w:r>
      <m:oMath>
        <m:r>
          <w:rPr>
            <w:rFonts w:ascii="Cambria Math" w:eastAsia="Times New Roman" w:hAnsi="Cambria Math"/>
          </w:rPr>
          <m:t>d=R</m:t>
        </m:r>
      </m:oMath>
      <w:r w:rsidRPr="00AE194A">
        <w:rPr>
          <w:rFonts w:eastAsia="Times New Roman"/>
        </w:rPr>
        <w:t xml:space="preserve">  for  </w:t>
      </w:r>
      <m:oMath>
        <m:r>
          <w:rPr>
            <w:rFonts w:ascii="Cambria Math" w:eastAsia="Times New Roman" w:hAnsi="Cambria Math"/>
          </w:rPr>
          <m:t>z→∞ .</m:t>
        </m:r>
      </m:oMath>
      <w:r w:rsidRPr="00AE194A">
        <w:rPr>
          <w:rFonts w:eastAsia="Times New Roman"/>
        </w:rPr>
        <w:t xml:space="preserve">  </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Experimental observations measuring light from distant galaxies and supernovae seem to imply that the World is expanding at an accelerated pace, as is evident from the observed redshift. Since 1990s, Dark Energy became the widely accepted hypothesis that explains this phenomenon.</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The time varying friction of the Medium offered above provides an alternative interpretat</w:t>
      </w:r>
      <w:r w:rsidR="009455E7">
        <w:rPr>
          <w:rFonts w:eastAsia="Times New Roman"/>
        </w:rPr>
        <w:t xml:space="preserve">ion of these observations. For </w:t>
      </w:r>
      <m:oMath>
        <m:r>
          <w:rPr>
            <w:rFonts w:ascii="Cambria Math" w:eastAsia="Times New Roman" w:hAnsi="Cambria Math"/>
          </w:rPr>
          <m:t xml:space="preserve">z&gt;1 </m:t>
        </m:r>
      </m:oMath>
      <w:r w:rsidRPr="00AE194A">
        <w:rPr>
          <w:rFonts w:eastAsia="Times New Roman"/>
        </w:rPr>
        <w:t>, the distance to supernovae is smaller than expected and hence supernovae are brighter. There is then no reason to introduce dark energy in order to explain the nonlinear relationship of distance to the redshift.</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In WUM the theoretical need for additional energy density distinct from the baryon matter and dark matter de</w:t>
      </w:r>
      <w:r w:rsidRPr="00AE194A">
        <w:rPr>
          <w:rFonts w:eastAsia="Times New Roman"/>
        </w:rPr>
        <w:t>n</w:t>
      </w:r>
      <w:r w:rsidRPr="00AE194A">
        <w:rPr>
          <w:rFonts w:eastAsia="Times New Roman"/>
        </w:rPr>
        <w:t>sities to form our observationally flat World is satisfied with the considerably larger fraction of the neutrino energy density in the total energy density of the World (see 3.26). Consequently, we are dealing with well-known particles instead of dark energy.</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The idea of loss of energy of the photon in the intergalactic medium was first suggested in 1929 by Zwicky. But there are two problems: 1) all images of distant objects look blurred if the intergalactic space produces scattering; 2) the scattering effect and the consequent loss of energy is frequency dependent [12].</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 xml:space="preserve">Different mechanisms were proposed to avoid blurring and scattering. Laio A., </w:t>
      </w:r>
      <w:r w:rsidRPr="00AE194A">
        <w:rPr>
          <w:rFonts w:eastAsia="Times New Roman"/>
          <w:i/>
        </w:rPr>
        <w:t>et al.</w:t>
      </w:r>
      <w:r w:rsidRPr="00AE194A">
        <w:rPr>
          <w:rFonts w:eastAsia="Times New Roman"/>
        </w:rPr>
        <w:t xml:space="preserve"> showed that the shift of photon frequency in low density plasma (which is the case in our Model [1]) could come from quantum effects derived from standard quantum electrodyn</w:t>
      </w:r>
      <w:r w:rsidR="009455E7">
        <w:rPr>
          <w:rFonts w:eastAsia="Times New Roman"/>
        </w:rPr>
        <w:t xml:space="preserve">amics [13]. According to E. J. </w:t>
      </w:r>
      <w:r w:rsidRPr="00AE194A">
        <w:rPr>
          <w:rFonts w:eastAsia="Times New Roman"/>
        </w:rPr>
        <w:t>Lerner, quantum mechanics indicates that a photon gives up a tiny amount of energy as it collides with an electron, but its trajectory does not change [14].</w:t>
      </w: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t>There is another way to explain the absence of the blurring and scattering. Back in 1846 James McCullagh pr</w:t>
      </w:r>
      <w:r w:rsidRPr="00AE194A">
        <w:rPr>
          <w:rFonts w:eastAsia="Times New Roman"/>
        </w:rPr>
        <w:t>o</w:t>
      </w:r>
      <w:r w:rsidRPr="00AE194A">
        <w:rPr>
          <w:rFonts w:eastAsia="Times New Roman"/>
        </w:rPr>
        <w:t xml:space="preserve">posed a theory of rotationally elastic medium, i.e. the medium in which every particle resists absolute rotation [11]. This theory produces equations analogous to Maxwell’s electromagnetic equations. In our opinion, the Medium of the World is in fact such a rotationally elastic medium. We propose to review the interaction of photons with the Medium in light of this unique theory. </w:t>
      </w:r>
    </w:p>
    <w:p w:rsidR="00866CF4" w:rsidRPr="000D5A89" w:rsidRDefault="008D41ED" w:rsidP="00BA4213">
      <w:pPr>
        <w:autoSpaceDE w:val="0"/>
        <w:autoSpaceDN w:val="0"/>
        <w:adjustRightInd w:val="0"/>
        <w:spacing w:beforeLines="100" w:afterLines="50"/>
        <w:ind w:leftChars="300" w:left="600"/>
        <w:rPr>
          <w:rFonts w:asciiTheme="majorHAnsi" w:hAnsiTheme="majorHAnsi" w:cs="Tw Cen MT"/>
          <w:b/>
          <w:color w:val="31849B" w:themeColor="accent5" w:themeShade="BF"/>
          <w:sz w:val="24"/>
          <w:szCs w:val="24"/>
          <w:lang w:eastAsia="zh-CN"/>
        </w:rPr>
      </w:pPr>
      <w:r>
        <w:rPr>
          <w:rFonts w:asciiTheme="majorHAnsi" w:hAnsiTheme="majorHAnsi" w:cs="Tw Cen MT"/>
          <w:b/>
          <w:color w:val="31849B" w:themeColor="accent5" w:themeShade="BF"/>
          <w:sz w:val="24"/>
          <w:szCs w:val="24"/>
          <w:lang w:eastAsia="zh-CN"/>
        </w:rPr>
        <w:t xml:space="preserve">5. </w:t>
      </w:r>
      <w:r w:rsidRPr="008D41ED">
        <w:rPr>
          <w:rFonts w:asciiTheme="majorHAnsi" w:hAnsiTheme="majorHAnsi" w:cs="Tw Cen MT"/>
          <w:b/>
          <w:color w:val="31849B" w:themeColor="accent5" w:themeShade="BF"/>
          <w:sz w:val="24"/>
          <w:szCs w:val="24"/>
          <w:lang w:eastAsia="zh-CN"/>
        </w:rPr>
        <w:t>Gravitoelectromagnetism</w:t>
      </w:r>
    </w:p>
    <w:p w:rsidR="008D41ED" w:rsidRPr="00AE194A" w:rsidRDefault="008D41ED" w:rsidP="008D41ED">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bCs/>
          <w:shd w:val="clear" w:color="auto" w:fill="FFFFFF"/>
        </w:rPr>
        <w:t>Gravitoelectromagnetism</w:t>
      </w:r>
      <w:r w:rsidRPr="00AE194A">
        <w:rPr>
          <w:rFonts w:eastAsia="Calibri"/>
          <w:shd w:val="clear" w:color="auto" w:fill="FFFFFF"/>
        </w:rPr>
        <w:t xml:space="preserve"> (</w:t>
      </w:r>
      <w:r w:rsidRPr="00AE194A">
        <w:rPr>
          <w:rFonts w:eastAsia="Calibri"/>
          <w:bCs/>
          <w:shd w:val="clear" w:color="auto" w:fill="FFFFFF"/>
        </w:rPr>
        <w:t>GEM</w:t>
      </w:r>
      <w:r w:rsidRPr="00AE194A">
        <w:rPr>
          <w:rFonts w:eastAsia="Calibri"/>
          <w:shd w:val="clear" w:color="auto" w:fill="FFFFFF"/>
        </w:rPr>
        <w:t>) refers to a set of </w:t>
      </w:r>
      <w:hyperlink r:id="rId13" w:tooltip="Analogy" w:history="1">
        <w:r w:rsidRPr="00AE194A">
          <w:rPr>
            <w:rFonts w:eastAsia="Calibri"/>
            <w:shd w:val="clear" w:color="auto" w:fill="FFFFFF"/>
          </w:rPr>
          <w:t>formal analogies</w:t>
        </w:r>
      </w:hyperlink>
      <w:r w:rsidRPr="00AE194A">
        <w:rPr>
          <w:rFonts w:eastAsia="Calibri"/>
        </w:rPr>
        <w:t xml:space="preserve"> </w:t>
      </w:r>
      <w:r w:rsidRPr="00AE194A">
        <w:rPr>
          <w:rFonts w:eastAsia="Calibri"/>
          <w:shd w:val="clear" w:color="auto" w:fill="FFFFFF"/>
        </w:rPr>
        <w:t>between the equations for </w:t>
      </w:r>
      <w:hyperlink r:id="rId14" w:tooltip="Electromagnetism" w:history="1">
        <w:r w:rsidRPr="00AE194A">
          <w:rPr>
            <w:rFonts w:eastAsia="Calibri"/>
            <w:shd w:val="clear" w:color="auto" w:fill="FFFFFF"/>
          </w:rPr>
          <w:t>electromagnetism</w:t>
        </w:r>
      </w:hyperlink>
      <w:r w:rsidRPr="00AE194A">
        <w:rPr>
          <w:rFonts w:eastAsia="Calibri"/>
          <w:shd w:val="clear" w:color="auto" w:fill="FFFFFF"/>
        </w:rPr>
        <w:t> and </w:t>
      </w:r>
      <w:hyperlink r:id="rId15" w:tooltip="General relativity" w:history="1">
        <w:r w:rsidRPr="00AE194A">
          <w:rPr>
            <w:rFonts w:eastAsia="Calibri"/>
            <w:shd w:val="clear" w:color="auto" w:fill="FFFFFF"/>
          </w:rPr>
          <w:t>relativistic</w:t>
        </w:r>
      </w:hyperlink>
      <w:r w:rsidRPr="00AE194A">
        <w:rPr>
          <w:rFonts w:eastAsia="Calibri"/>
          <w:shd w:val="clear" w:color="auto" w:fill="FFFFFF"/>
        </w:rPr>
        <w:t> </w:t>
      </w:r>
      <w:hyperlink r:id="rId16" w:tooltip="Gravitation" w:history="1">
        <w:r w:rsidRPr="00AE194A">
          <w:rPr>
            <w:rFonts w:eastAsia="Calibri"/>
            <w:shd w:val="clear" w:color="auto" w:fill="FFFFFF"/>
          </w:rPr>
          <w:t>gravitation</w:t>
        </w:r>
      </w:hyperlink>
      <w:r w:rsidRPr="00AE194A">
        <w:rPr>
          <w:rFonts w:eastAsia="Calibri"/>
          <w:shd w:val="clear" w:color="auto" w:fill="FFFFFF"/>
        </w:rPr>
        <w:t>. GEM is an approximation to the </w:t>
      </w:r>
      <w:hyperlink r:id="rId17" w:tooltip="Einstein field equations" w:history="1">
        <w:r w:rsidRPr="00AE194A">
          <w:rPr>
            <w:rFonts w:eastAsia="Calibri"/>
            <w:shd w:val="clear" w:color="auto" w:fill="FFFFFF"/>
          </w:rPr>
          <w:t>Einstein field equ</w:t>
        </w:r>
        <w:r w:rsidRPr="00AE194A">
          <w:rPr>
            <w:rFonts w:eastAsia="Calibri"/>
            <w:shd w:val="clear" w:color="auto" w:fill="FFFFFF"/>
          </w:rPr>
          <w:t>a</w:t>
        </w:r>
        <w:r w:rsidRPr="00AE194A">
          <w:rPr>
            <w:rFonts w:eastAsia="Calibri"/>
            <w:shd w:val="clear" w:color="auto" w:fill="FFFFFF"/>
          </w:rPr>
          <w:t>tions</w:t>
        </w:r>
      </w:hyperlink>
      <w:r w:rsidRPr="00AE194A">
        <w:rPr>
          <w:rFonts w:eastAsia="Calibri"/>
          <w:shd w:val="clear" w:color="auto" w:fill="FFFFFF"/>
        </w:rPr>
        <w:t> for </w:t>
      </w:r>
      <w:hyperlink r:id="rId18" w:tooltip="General relativity" w:history="1">
        <w:r w:rsidRPr="00AE194A">
          <w:rPr>
            <w:rFonts w:eastAsia="Calibri"/>
            <w:shd w:val="clear" w:color="auto" w:fill="FFFFFF"/>
          </w:rPr>
          <w:t>general relativity</w:t>
        </w:r>
      </w:hyperlink>
      <w:r w:rsidRPr="00AE194A">
        <w:rPr>
          <w:rFonts w:eastAsia="Calibri"/>
          <w:shd w:val="clear" w:color="auto" w:fill="FFFFFF"/>
        </w:rPr>
        <w:t xml:space="preserve"> in the weak field limit. The equations for GEM were first published in 1893, before general relativity, by </w:t>
      </w:r>
      <w:hyperlink r:id="rId19" w:tooltip="Oliver Heaviside" w:history="1">
        <w:r w:rsidRPr="00AE194A">
          <w:rPr>
            <w:rFonts w:eastAsia="Calibri"/>
            <w:shd w:val="clear" w:color="auto" w:fill="FFFFFF"/>
          </w:rPr>
          <w:t>O. Heaviside</w:t>
        </w:r>
      </w:hyperlink>
      <w:r w:rsidRPr="00AE194A">
        <w:rPr>
          <w:rFonts w:eastAsia="Calibri"/>
          <w:shd w:val="clear" w:color="auto" w:fill="FFFFFF"/>
        </w:rPr>
        <w:t> as a separate theory expanding Newton's law [15]. WUM follows this theory.</w:t>
      </w:r>
    </w:p>
    <w:p w:rsidR="008D41ED" w:rsidRPr="00AE194A" w:rsidRDefault="008D41ED" w:rsidP="008D41ED">
      <w:pPr>
        <w:tabs>
          <w:tab w:val="left" w:pos="2160"/>
          <w:tab w:val="right" w:pos="9360"/>
        </w:tabs>
        <w:spacing w:before="480" w:line="276" w:lineRule="auto"/>
        <w:ind w:left="576"/>
        <w:contextualSpacing/>
        <w:outlineLvl w:val="0"/>
        <w:rPr>
          <w:rFonts w:eastAsia="Times New Roman"/>
          <w:smallCaps/>
          <w:spacing w:val="5"/>
        </w:rPr>
      </w:pPr>
    </w:p>
    <w:p w:rsidR="008D41ED" w:rsidRPr="00AE194A" w:rsidRDefault="008D41ED" w:rsidP="008D41ED">
      <w:pPr>
        <w:tabs>
          <w:tab w:val="left" w:pos="2160"/>
          <w:tab w:val="right" w:pos="9360"/>
        </w:tabs>
        <w:spacing w:after="200" w:line="276" w:lineRule="auto"/>
        <w:ind w:left="576"/>
        <w:rPr>
          <w:rFonts w:eastAsia="Times New Roman"/>
        </w:rPr>
      </w:pPr>
      <w:r w:rsidRPr="00AE194A">
        <w:rPr>
          <w:rFonts w:eastAsia="Times New Roman"/>
        </w:rPr>
        <w:lastRenderedPageBreak/>
        <w:t xml:space="preserve">Maxwell’s equations (ME) vary with the unit system used. Although the general shape remains the same, various definitions are changed, and different constants appear in different places. We’ll start our discussion with ME in SI units. We will not rewrite well-known equations, but only provide the relationships between physical quantities used in ME for electromagnetism and gravitoelectromagnetism in the Tables 2 and 3:  </w:t>
      </w:r>
    </w:p>
    <w:p w:rsidR="008D41ED" w:rsidRPr="00AE194A" w:rsidRDefault="008D41ED" w:rsidP="008D41ED">
      <w:pPr>
        <w:tabs>
          <w:tab w:val="left" w:pos="2160"/>
          <w:tab w:val="right" w:pos="9360"/>
        </w:tabs>
        <w:spacing w:after="200" w:line="276" w:lineRule="auto"/>
        <w:ind w:left="576"/>
        <w:rPr>
          <w:rFonts w:eastAsia="Times New Roman"/>
          <w:b/>
        </w:rPr>
      </w:pPr>
      <w:r w:rsidRPr="00AE194A">
        <w:rPr>
          <w:rFonts w:eastAsia="Times New Roman"/>
          <w:b/>
        </w:rPr>
        <w:t xml:space="preserve">Table 2. </w:t>
      </w:r>
      <w:r w:rsidRPr="00AE194A">
        <w:rPr>
          <w:rFonts w:eastAsia="Times New Roman"/>
        </w:rPr>
        <w:t>Electromagnetism</w:t>
      </w:r>
    </w:p>
    <w:tbl>
      <w:tblPr>
        <w:tblStyle w:val="LightList1"/>
        <w:tblW w:w="0" w:type="auto"/>
        <w:tblInd w:w="648" w:type="dxa"/>
        <w:tblLayout w:type="fixed"/>
        <w:tblLook w:val="0400"/>
      </w:tblPr>
      <w:tblGrid>
        <w:gridCol w:w="2474"/>
        <w:gridCol w:w="3122"/>
        <w:gridCol w:w="3122"/>
      </w:tblGrid>
      <w:tr w:rsidR="008D41ED" w:rsidRPr="00AE194A" w:rsidTr="008D41ED">
        <w:trPr>
          <w:cnfStyle w:val="000000100000"/>
        </w:trPr>
        <w:tc>
          <w:tcPr>
            <w:tcW w:w="2474" w:type="dxa"/>
          </w:tcPr>
          <w:p w:rsidR="008D41ED" w:rsidRPr="00AE194A" w:rsidRDefault="008D41ED" w:rsidP="008D41ED">
            <w:pPr>
              <w:tabs>
                <w:tab w:val="left" w:pos="2160"/>
                <w:tab w:val="right" w:pos="9360"/>
              </w:tabs>
              <w:rPr>
                <w:rFonts w:ascii="Times New Roman" w:hAnsi="Times New Roman"/>
                <w:sz w:val="20"/>
                <w:szCs w:val="20"/>
              </w:rPr>
            </w:pPr>
            <w:r w:rsidRPr="00AE194A">
              <w:rPr>
                <w:rFonts w:ascii="Times New Roman" w:hAnsi="Times New Roman"/>
                <w:sz w:val="20"/>
                <w:szCs w:val="20"/>
              </w:rPr>
              <w:t>Charge</w:t>
            </w:r>
          </w:p>
        </w:tc>
        <w:tc>
          <w:tcPr>
            <w:tcW w:w="3122"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Impedance of Electromagnetic Field</w:t>
            </w:r>
          </w:p>
        </w:tc>
        <w:tc>
          <w:tcPr>
            <w:tcW w:w="3122"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Magnetic Flux</w:t>
            </w:r>
          </w:p>
        </w:tc>
      </w:tr>
      <w:tr w:rsidR="008D41ED" w:rsidRPr="00AE194A" w:rsidTr="008D41ED">
        <w:tc>
          <w:tcPr>
            <w:tcW w:w="2474" w:type="dxa"/>
          </w:tcPr>
          <w:p w:rsidR="008D41ED" w:rsidRPr="00AE194A" w:rsidRDefault="008D41ED" w:rsidP="008D41ED">
            <w:pPr>
              <w:tabs>
                <w:tab w:val="left" w:pos="2160"/>
                <w:tab w:val="right" w:pos="9360"/>
              </w:tabs>
              <w:rPr>
                <w:rFonts w:ascii="Times New Roman" w:hAnsi="Times New Roman"/>
                <w:sz w:val="20"/>
                <w:szCs w:val="20"/>
              </w:rPr>
            </w:pPr>
            <m:oMathPara>
              <m:oMath>
                <m:r>
                  <w:rPr>
                    <w:rFonts w:ascii="Cambria Math" w:hAnsi="Cambria Math"/>
                    <w:sz w:val="20"/>
                    <w:szCs w:val="20"/>
                  </w:rPr>
                  <m:t>q</m:t>
                </m:r>
                <m:r>
                  <m:rPr>
                    <m:sty m:val="p"/>
                  </m:rPr>
                  <w:rPr>
                    <w:rFonts w:ascii="Cambria Math" w:hAnsi="Cambria Math"/>
                    <w:sz w:val="20"/>
                    <w:szCs w:val="20"/>
                  </w:rPr>
                  <m:t xml:space="preserve">, </m:t>
                </m:r>
                <m:r>
                  <w:rPr>
                    <w:rFonts w:ascii="Cambria Math" w:hAnsi="Cambria Math"/>
                    <w:sz w:val="20"/>
                    <w:szCs w:val="20"/>
                  </w:rPr>
                  <m:t>C</m:t>
                </m:r>
              </m:oMath>
            </m:oMathPara>
          </w:p>
        </w:tc>
        <w:tc>
          <w:tcPr>
            <w:tcW w:w="3122" w:type="dxa"/>
          </w:tcPr>
          <w:p w:rsidR="008D41ED" w:rsidRPr="00AE194A" w:rsidRDefault="002D17CC" w:rsidP="008D41ED">
            <w:pPr>
              <w:tabs>
                <w:tab w:val="left" w:pos="2160"/>
                <w:tab w:val="right" w:pos="9360"/>
              </w:tabs>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0</m:t>
                    </m:r>
                  </m:sub>
                </m:sSub>
                <m:r>
                  <w:rPr>
                    <w:rFonts w:ascii="Cambria Math" w:hAnsi="Cambria Math"/>
                    <w:sz w:val="20"/>
                    <w:szCs w:val="20"/>
                  </w:rPr>
                  <m:t xml:space="preserve"> =</m:t>
                </m:r>
                <m:rad>
                  <m:radPr>
                    <m:degHide m:val="on"/>
                    <m:ctrlPr>
                      <w:rPr>
                        <w:rFonts w:ascii="Cambria Math" w:hAnsi="Cambria Math"/>
                        <w:i/>
                        <w:sz w:val="20"/>
                        <w:szCs w:val="20"/>
                      </w:rPr>
                    </m:ctrlPr>
                  </m:radPr>
                  <m:deg/>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µ</m:t>
                            </m:r>
                          </m:e>
                          <m:sub>
                            <m:r>
                              <w:rPr>
                                <w:rFonts w:ascii="Cambria Math" w:hAnsi="Cambria Math"/>
                                <w:sz w:val="20"/>
                                <w:szCs w:val="20"/>
                              </w:rPr>
                              <m:t>0</m:t>
                            </m:r>
                          </m:sub>
                        </m:sSub>
                      </m:num>
                      <m:den>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0</m:t>
                            </m:r>
                          </m:sub>
                        </m:sSub>
                      </m:den>
                    </m:f>
                  </m:e>
                </m:ra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0</m:t>
                    </m:r>
                  </m:sub>
                </m:sSub>
                <m:r>
                  <w:rPr>
                    <w:rFonts w:ascii="Cambria Math" w:hAnsi="Cambria Math"/>
                    <w:sz w:val="20"/>
                    <w:szCs w:val="20"/>
                  </w:rPr>
                  <m:t>c , Ω</m:t>
                </m:r>
              </m:oMath>
            </m:oMathPara>
          </w:p>
        </w:tc>
        <w:tc>
          <w:tcPr>
            <w:tcW w:w="3122" w:type="dxa"/>
          </w:tcPr>
          <w:p w:rsidR="008D41ED" w:rsidRPr="00AE194A" w:rsidRDefault="002D17CC" w:rsidP="008D41ED">
            <w:pPr>
              <w:tabs>
                <w:tab w:val="left" w:pos="2160"/>
                <w:tab w:val="right" w:pos="9360"/>
              </w:tabs>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ϕ</m:t>
                    </m:r>
                  </m:e>
                  <m:sub>
                    <m:r>
                      <w:rPr>
                        <w:rFonts w:ascii="Cambria Math" w:hAnsi="Cambria Math"/>
                        <w:sz w:val="20"/>
                        <w:szCs w:val="20"/>
                      </w:rPr>
                      <m:t>q</m:t>
                    </m:r>
                  </m:sub>
                </m:sSub>
                <m:r>
                  <w:rPr>
                    <w:rFonts w:ascii="Cambria Math" w:hAnsi="Cambria Math"/>
                    <w:sz w:val="20"/>
                    <w:szCs w:val="20"/>
                  </w:rPr>
                  <m:t>, Wb</m:t>
                </m:r>
              </m:oMath>
            </m:oMathPara>
          </w:p>
        </w:tc>
      </w:tr>
      <w:tr w:rsidR="008D41ED" w:rsidRPr="00AE194A" w:rsidTr="008D41ED">
        <w:trPr>
          <w:cnfStyle w:val="000000100000"/>
        </w:trPr>
        <w:tc>
          <w:tcPr>
            <w:tcW w:w="2474" w:type="dxa"/>
          </w:tcPr>
          <w:p w:rsidR="008D41ED" w:rsidRPr="00AE194A" w:rsidRDefault="008D41ED" w:rsidP="008D41ED">
            <w:pPr>
              <w:tabs>
                <w:tab w:val="left" w:pos="2160"/>
                <w:tab w:val="right" w:pos="9360"/>
              </w:tabs>
              <w:rPr>
                <w:rFonts w:ascii="Times New Roman" w:hAnsi="Times New Roman"/>
                <w:sz w:val="20"/>
                <w:szCs w:val="20"/>
              </w:rPr>
            </w:pPr>
            <w:r w:rsidRPr="00AE194A">
              <w:rPr>
                <w:rFonts w:ascii="Times New Roman" w:hAnsi="Times New Roman"/>
                <w:sz w:val="20"/>
                <w:szCs w:val="20"/>
              </w:rPr>
              <w:t>Electric Current</w:t>
            </w:r>
          </w:p>
        </w:tc>
        <w:tc>
          <w:tcPr>
            <w:tcW w:w="3122"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Magnetic Constant</w:t>
            </w:r>
          </w:p>
        </w:tc>
        <w:tc>
          <w:tcPr>
            <w:tcW w:w="3122"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Electric Potential</w:t>
            </w:r>
          </w:p>
        </w:tc>
      </w:tr>
      <w:tr w:rsidR="008D41ED" w:rsidRPr="00AE194A" w:rsidTr="008D41ED">
        <w:tc>
          <w:tcPr>
            <w:tcW w:w="2474" w:type="dxa"/>
          </w:tcPr>
          <w:p w:rsidR="008D41ED" w:rsidRPr="00AE194A" w:rsidRDefault="002D17CC" w:rsidP="008D41ED">
            <w:pPr>
              <w:tabs>
                <w:tab w:val="left" w:pos="2160"/>
                <w:tab w:val="right" w:pos="9360"/>
              </w:tabs>
              <w:rPr>
                <w:rFonts w:ascii="Times New Roman" w:hAnsi="Times New Roman"/>
                <w:i/>
                <w:sz w:val="20"/>
                <w:szCs w:val="20"/>
              </w:rPr>
            </w:pPr>
            <m:oMathPara>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q</m:t>
                    </m:r>
                  </m:sub>
                </m:sSub>
                <m:r>
                  <w:rPr>
                    <w:rFonts w:ascii="Cambria Math" w:hAnsi="Cambria Math"/>
                    <w:sz w:val="20"/>
                    <w:szCs w:val="20"/>
                  </w:rPr>
                  <m:t>, A</m:t>
                </m:r>
              </m:oMath>
            </m:oMathPara>
          </w:p>
        </w:tc>
        <w:tc>
          <w:tcPr>
            <w:tcW w:w="3122" w:type="dxa"/>
          </w:tcPr>
          <w:p w:rsidR="008D41ED" w:rsidRPr="00AE194A" w:rsidRDefault="002D17CC" w:rsidP="008D41ED">
            <w:pPr>
              <w:tabs>
                <w:tab w:val="left" w:pos="2160"/>
                <w:tab w:val="right" w:pos="9360"/>
              </w:tabs>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 xml:space="preserve">0,  </m:t>
                    </m:r>
                  </m:sub>
                </m:sSub>
                <m:r>
                  <w:rPr>
                    <w:rFonts w:ascii="Cambria Math" w:hAnsi="Cambria Math"/>
                    <w:sz w:val="20"/>
                    <w:szCs w:val="20"/>
                  </w:rPr>
                  <m:t xml:space="preserve"> H</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-1</m:t>
                    </m:r>
                  </m:sup>
                </m:sSup>
              </m:oMath>
            </m:oMathPara>
          </w:p>
        </w:tc>
        <w:tc>
          <w:tcPr>
            <w:tcW w:w="3122" w:type="dxa"/>
          </w:tcPr>
          <w:p w:rsidR="008D41ED" w:rsidRPr="00AE194A" w:rsidRDefault="002D17CC" w:rsidP="008D41ED">
            <w:pPr>
              <w:tabs>
                <w:tab w:val="left" w:pos="2160"/>
                <w:tab w:val="right" w:pos="9360"/>
              </w:tabs>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q</m:t>
                    </m:r>
                  </m:sub>
                </m:sSub>
                <m:r>
                  <w:rPr>
                    <w:rFonts w:ascii="Cambria Math" w:hAnsi="Cambria Math"/>
                    <w:sz w:val="20"/>
                    <w:szCs w:val="20"/>
                  </w:rPr>
                  <m:t>, V</m:t>
                </m:r>
              </m:oMath>
            </m:oMathPara>
          </w:p>
        </w:tc>
      </w:tr>
      <w:tr w:rsidR="008D41ED" w:rsidRPr="00AE194A" w:rsidTr="008D41ED">
        <w:trPr>
          <w:cnfStyle w:val="000000100000"/>
        </w:trPr>
        <w:tc>
          <w:tcPr>
            <w:tcW w:w="2474" w:type="dxa"/>
          </w:tcPr>
          <w:p w:rsidR="008D41ED" w:rsidRPr="00AE194A" w:rsidRDefault="008D41ED" w:rsidP="008D41ED">
            <w:pPr>
              <w:tabs>
                <w:tab w:val="left" w:pos="2160"/>
                <w:tab w:val="right" w:pos="9360"/>
              </w:tabs>
              <w:rPr>
                <w:rFonts w:ascii="Times New Roman" w:hAnsi="Times New Roman"/>
                <w:sz w:val="20"/>
                <w:szCs w:val="20"/>
              </w:rPr>
            </w:pPr>
            <w:r w:rsidRPr="00AE194A">
              <w:rPr>
                <w:rFonts w:ascii="Times New Roman" w:hAnsi="Times New Roman"/>
                <w:sz w:val="20"/>
                <w:szCs w:val="20"/>
              </w:rPr>
              <w:t>Magnetic Field Intensity</w:t>
            </w:r>
          </w:p>
        </w:tc>
        <w:tc>
          <w:tcPr>
            <w:tcW w:w="3122"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Electric Constant</w:t>
            </w:r>
          </w:p>
        </w:tc>
        <w:tc>
          <w:tcPr>
            <w:tcW w:w="3122"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Electric Field</w:t>
            </w:r>
          </w:p>
        </w:tc>
      </w:tr>
      <w:tr w:rsidR="008D41ED" w:rsidRPr="00AE194A" w:rsidTr="008D41ED">
        <w:tc>
          <w:tcPr>
            <w:tcW w:w="2474" w:type="dxa"/>
          </w:tcPr>
          <w:p w:rsidR="008D41ED" w:rsidRPr="00AE194A" w:rsidRDefault="002D17CC" w:rsidP="008D41ED">
            <w:pPr>
              <w:tabs>
                <w:tab w:val="left" w:pos="2160"/>
                <w:tab w:val="right" w:pos="9360"/>
              </w:tabs>
              <w:rPr>
                <w:rFonts w:ascii="Times New Roman" w:hAnsi="Times New Roman"/>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H</m:t>
                    </m:r>
                  </m:e>
                  <m:sub>
                    <m:r>
                      <w:rPr>
                        <w:rFonts w:ascii="Cambria Math" w:hAnsi="Cambria Math"/>
                        <w:sz w:val="20"/>
                        <w:szCs w:val="20"/>
                      </w:rPr>
                      <m:t>q</m:t>
                    </m:r>
                  </m:sub>
                </m:sSub>
                <m:r>
                  <w:rPr>
                    <w:rFonts w:ascii="Cambria Math" w:hAnsi="Cambria Math"/>
                    <w:sz w:val="20"/>
                    <w:szCs w:val="20"/>
                  </w:rPr>
                  <m:t>, A</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-1</m:t>
                    </m:r>
                  </m:sup>
                </m:sSup>
                <m:r>
                  <w:rPr>
                    <w:rFonts w:ascii="Cambria Math" w:hAnsi="Cambria Math"/>
                    <w:sz w:val="20"/>
                    <w:szCs w:val="20"/>
                  </w:rPr>
                  <m:t xml:space="preserve">   </m:t>
                </m:r>
              </m:oMath>
            </m:oMathPara>
          </w:p>
        </w:tc>
        <w:tc>
          <w:tcPr>
            <w:tcW w:w="3122" w:type="dxa"/>
          </w:tcPr>
          <w:p w:rsidR="008D41ED" w:rsidRPr="00AE194A" w:rsidRDefault="002D17CC" w:rsidP="008D41ED">
            <w:pPr>
              <w:tabs>
                <w:tab w:val="left" w:pos="2160"/>
                <w:tab w:val="right" w:pos="9360"/>
              </w:tabs>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0</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0</m:t>
                        </m:r>
                      </m:sub>
                    </m:sSub>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r>
                      <w:rPr>
                        <w:rFonts w:ascii="Cambria Math" w:hAnsi="Cambria Math"/>
                        <w:sz w:val="20"/>
                        <w:szCs w:val="20"/>
                      </w:rPr>
                      <m:t>)</m:t>
                    </m:r>
                  </m:e>
                  <m:sup>
                    <m:r>
                      <w:rPr>
                        <w:rFonts w:ascii="Cambria Math" w:hAnsi="Cambria Math"/>
                        <w:sz w:val="20"/>
                        <w:szCs w:val="20"/>
                      </w:rPr>
                      <m:t>-1</m:t>
                    </m:r>
                  </m:sup>
                </m:sSup>
                <m:r>
                  <w:rPr>
                    <w:rFonts w:ascii="Cambria Math" w:hAnsi="Cambria Math"/>
                    <w:sz w:val="20"/>
                    <w:szCs w:val="20"/>
                  </w:rPr>
                  <m:t>, ϕ</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-1</m:t>
                    </m:r>
                  </m:sup>
                </m:sSup>
              </m:oMath>
            </m:oMathPara>
          </w:p>
        </w:tc>
        <w:tc>
          <w:tcPr>
            <w:tcW w:w="3122" w:type="dxa"/>
          </w:tcPr>
          <w:p w:rsidR="008D41ED" w:rsidRPr="00AE194A" w:rsidRDefault="002D17CC" w:rsidP="008D41ED">
            <w:pPr>
              <w:tabs>
                <w:tab w:val="left" w:pos="2160"/>
                <w:tab w:val="right" w:pos="9360"/>
              </w:tabs>
              <w:jc w:val="center"/>
              <w:rPr>
                <w:rFonts w:ascii="Times New Roman" w:hAnsi="Times New Roman"/>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E</m:t>
                    </m:r>
                  </m:e>
                  <m:sub>
                    <m:r>
                      <w:rPr>
                        <w:rFonts w:ascii="Cambria Math" w:hAnsi="Cambria Math"/>
                        <w:sz w:val="20"/>
                        <w:szCs w:val="20"/>
                      </w:rPr>
                      <m:t>q</m:t>
                    </m:r>
                  </m:sub>
                </m:sSub>
                <m:r>
                  <w:rPr>
                    <w:rFonts w:ascii="Cambria Math" w:hAnsi="Cambria Math"/>
                    <w:sz w:val="20"/>
                    <w:szCs w:val="20"/>
                  </w:rPr>
                  <m:t>, V</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-1</m:t>
                    </m:r>
                  </m:sup>
                </m:sSup>
              </m:oMath>
            </m:oMathPara>
          </w:p>
        </w:tc>
      </w:tr>
      <w:tr w:rsidR="008D41ED" w:rsidRPr="00AE194A" w:rsidTr="008D41ED">
        <w:trPr>
          <w:cnfStyle w:val="000000100000"/>
        </w:trPr>
        <w:tc>
          <w:tcPr>
            <w:tcW w:w="2474" w:type="dxa"/>
          </w:tcPr>
          <w:p w:rsidR="008D41ED" w:rsidRPr="00AE194A" w:rsidRDefault="008D41ED" w:rsidP="008D41ED">
            <w:pPr>
              <w:tabs>
                <w:tab w:val="left" w:pos="2160"/>
                <w:tab w:val="right" w:pos="9360"/>
              </w:tabs>
              <w:rPr>
                <w:rFonts w:ascii="Times New Roman" w:hAnsi="Times New Roman"/>
                <w:sz w:val="20"/>
                <w:szCs w:val="20"/>
              </w:rPr>
            </w:pPr>
            <w:r w:rsidRPr="00AE194A">
              <w:rPr>
                <w:rFonts w:ascii="Times New Roman" w:hAnsi="Times New Roman"/>
                <w:sz w:val="20"/>
                <w:szCs w:val="20"/>
              </w:rPr>
              <w:t>Electric Flux Density</w:t>
            </w:r>
          </w:p>
        </w:tc>
        <w:tc>
          <w:tcPr>
            <w:tcW w:w="3122" w:type="dxa"/>
          </w:tcPr>
          <w:p w:rsidR="008D41ED" w:rsidRPr="00AE194A" w:rsidRDefault="008D41ED" w:rsidP="008D41ED">
            <w:pPr>
              <w:tabs>
                <w:tab w:val="left" w:pos="2160"/>
                <w:tab w:val="right" w:pos="9360"/>
              </w:tabs>
              <w:jc w:val="center"/>
              <w:rPr>
                <w:rFonts w:ascii="Times New Roman" w:hAnsi="Times New Roman"/>
                <w:iCs/>
                <w:sz w:val="20"/>
                <w:szCs w:val="20"/>
              </w:rPr>
            </w:pPr>
            <w:r w:rsidRPr="00AE194A">
              <w:rPr>
                <w:rFonts w:ascii="Times New Roman" w:hAnsi="Times New Roman"/>
                <w:sz w:val="20"/>
                <w:szCs w:val="20"/>
              </w:rPr>
              <w:t>Electrodynamic Constant</w:t>
            </w:r>
          </w:p>
        </w:tc>
        <w:tc>
          <w:tcPr>
            <w:tcW w:w="3122"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Magnetic Flux Density</w:t>
            </w:r>
          </w:p>
        </w:tc>
      </w:tr>
      <w:tr w:rsidR="008D41ED" w:rsidRPr="00AE194A" w:rsidTr="008D41ED">
        <w:tc>
          <w:tcPr>
            <w:tcW w:w="2474" w:type="dxa"/>
          </w:tcPr>
          <w:p w:rsidR="008D41ED" w:rsidRPr="00AE194A" w:rsidRDefault="002D17CC" w:rsidP="008D41ED">
            <w:pPr>
              <w:tabs>
                <w:tab w:val="left" w:pos="2160"/>
                <w:tab w:val="right" w:pos="9360"/>
              </w:tabs>
              <w:rPr>
                <w:rFonts w:ascii="Times New Roman" w:hAnsi="Times New Roman"/>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D</m:t>
                    </m:r>
                  </m:e>
                  <m:sub>
                    <m:r>
                      <w:rPr>
                        <w:rFonts w:ascii="Cambria Math" w:hAnsi="Cambria Math"/>
                        <w:sz w:val="20"/>
                        <w:szCs w:val="20"/>
                      </w:rPr>
                      <m:t>q</m:t>
                    </m:r>
                  </m:sub>
                </m:sSub>
                <m:r>
                  <w:rPr>
                    <w:rFonts w:ascii="Cambria Math" w:hAnsi="Cambria Math"/>
                    <w:sz w:val="20"/>
                    <w:szCs w:val="20"/>
                  </w:rPr>
                  <m:t>, C</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oMath>
            </m:oMathPara>
          </w:p>
        </w:tc>
        <w:tc>
          <w:tcPr>
            <w:tcW w:w="3122" w:type="dxa"/>
          </w:tcPr>
          <w:p w:rsidR="008D41ED" w:rsidRPr="00AE194A" w:rsidRDefault="008D41ED" w:rsidP="008D41ED">
            <w:pPr>
              <w:tabs>
                <w:tab w:val="left" w:pos="2160"/>
                <w:tab w:val="right" w:pos="9360"/>
              </w:tabs>
              <w:jc w:val="center"/>
              <w:rPr>
                <w:rFonts w:ascii="Times New Roman" w:hAnsi="Times New Roman"/>
                <w:iCs/>
                <w:sz w:val="20"/>
                <w:szCs w:val="20"/>
              </w:rPr>
            </w:pPr>
            <m:oMathPara>
              <m:oMath>
                <m:r>
                  <w:rPr>
                    <w:rFonts w:ascii="Cambria Math" w:hAnsi="Cambria Math"/>
                    <w:sz w:val="20"/>
                    <w:szCs w:val="20"/>
                  </w:rPr>
                  <m:t>c, m</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-1</m:t>
                    </m:r>
                  </m:sup>
                </m:sSup>
              </m:oMath>
            </m:oMathPara>
          </w:p>
        </w:tc>
        <w:tc>
          <w:tcPr>
            <w:tcW w:w="3122" w:type="dxa"/>
          </w:tcPr>
          <w:p w:rsidR="008D41ED" w:rsidRPr="00AE194A" w:rsidRDefault="002D17CC" w:rsidP="008D41ED">
            <w:pPr>
              <w:tabs>
                <w:tab w:val="left" w:pos="2160"/>
                <w:tab w:val="right" w:pos="9360"/>
              </w:tabs>
              <w:jc w:val="center"/>
              <w:rPr>
                <w:rFonts w:ascii="Times New Roman" w:hAnsi="Times New Roman"/>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B</m:t>
                    </m:r>
                  </m:e>
                  <m:sub>
                    <m:r>
                      <w:rPr>
                        <w:rFonts w:ascii="Cambria Math" w:hAnsi="Cambria Math"/>
                        <w:sz w:val="20"/>
                        <w:szCs w:val="20"/>
                      </w:rPr>
                      <m:t>q</m:t>
                    </m:r>
                  </m:sub>
                </m:sSub>
                <m:r>
                  <w:rPr>
                    <w:rFonts w:ascii="Cambria Math" w:hAnsi="Cambria Math"/>
                    <w:sz w:val="20"/>
                    <w:szCs w:val="20"/>
                  </w:rPr>
                  <m:t>, Wb</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oMath>
            </m:oMathPara>
          </w:p>
        </w:tc>
      </w:tr>
    </w:tbl>
    <w:p w:rsidR="008D41ED" w:rsidRPr="00AE194A" w:rsidRDefault="008D41ED" w:rsidP="008D41ED">
      <w:pPr>
        <w:tabs>
          <w:tab w:val="left" w:pos="2160"/>
          <w:tab w:val="left" w:pos="2880"/>
          <w:tab w:val="left" w:pos="7110"/>
          <w:tab w:val="right" w:pos="9360"/>
        </w:tabs>
        <w:spacing w:after="200" w:line="276" w:lineRule="auto"/>
        <w:rPr>
          <w:rFonts w:eastAsia="Times New Roman"/>
        </w:rPr>
      </w:pPr>
    </w:p>
    <w:p w:rsidR="008D41ED" w:rsidRPr="00AE194A" w:rsidRDefault="008D41ED" w:rsidP="00642B73">
      <w:pPr>
        <w:tabs>
          <w:tab w:val="left" w:pos="2160"/>
          <w:tab w:val="left" w:pos="2880"/>
          <w:tab w:val="left" w:pos="7110"/>
          <w:tab w:val="right" w:pos="9360"/>
        </w:tabs>
        <w:spacing w:after="200" w:line="276" w:lineRule="auto"/>
        <w:ind w:left="576"/>
        <w:rPr>
          <w:rFonts w:eastAsia="Times New Roman"/>
        </w:rPr>
      </w:pPr>
      <w:r w:rsidRPr="00AE194A">
        <w:rPr>
          <w:rFonts w:eastAsia="Times New Roman"/>
          <w:b/>
        </w:rPr>
        <w:t xml:space="preserve">Table 3. </w:t>
      </w:r>
      <w:r w:rsidRPr="00AE194A">
        <w:rPr>
          <w:rFonts w:eastAsia="Times New Roman"/>
        </w:rPr>
        <w:t>Gravitoelectromagnetism</w:t>
      </w:r>
    </w:p>
    <w:tbl>
      <w:tblPr>
        <w:tblStyle w:val="LightList1"/>
        <w:tblW w:w="0" w:type="auto"/>
        <w:tblInd w:w="648" w:type="dxa"/>
        <w:tblLayout w:type="fixed"/>
        <w:tblLook w:val="0400"/>
      </w:tblPr>
      <w:tblGrid>
        <w:gridCol w:w="2474"/>
        <w:gridCol w:w="3122"/>
        <w:gridCol w:w="3122"/>
      </w:tblGrid>
      <w:tr w:rsidR="008D41ED" w:rsidRPr="00AE194A" w:rsidTr="00642B73">
        <w:trPr>
          <w:cnfStyle w:val="000000100000"/>
        </w:trPr>
        <w:tc>
          <w:tcPr>
            <w:tcW w:w="2474"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Mass</w:t>
            </w:r>
          </w:p>
        </w:tc>
        <w:tc>
          <w:tcPr>
            <w:tcW w:w="3122"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Impedance of Gravitational Field</w:t>
            </w:r>
          </w:p>
        </w:tc>
        <w:tc>
          <w:tcPr>
            <w:tcW w:w="3122"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Gravitomagnetic Flux</w:t>
            </w:r>
          </w:p>
        </w:tc>
      </w:tr>
      <w:tr w:rsidR="008D41ED" w:rsidRPr="00AE194A" w:rsidTr="00642B73">
        <w:tc>
          <w:tcPr>
            <w:tcW w:w="2474" w:type="dxa"/>
          </w:tcPr>
          <w:p w:rsidR="008D41ED" w:rsidRPr="00AE194A" w:rsidRDefault="008D41ED" w:rsidP="008D41ED">
            <w:pPr>
              <w:tabs>
                <w:tab w:val="left" w:pos="2160"/>
                <w:tab w:val="right" w:pos="9360"/>
              </w:tabs>
              <w:jc w:val="center"/>
              <w:rPr>
                <w:rFonts w:ascii="Times New Roman" w:hAnsi="Times New Roman"/>
                <w:sz w:val="20"/>
                <w:szCs w:val="20"/>
              </w:rPr>
            </w:pPr>
            <m:oMathPara>
              <m:oMath>
                <m:r>
                  <w:rPr>
                    <w:rFonts w:ascii="Cambria Math" w:hAnsi="Cambria Math"/>
                    <w:sz w:val="20"/>
                    <w:szCs w:val="20"/>
                  </w:rPr>
                  <m:t>m, kg</m:t>
                </m:r>
              </m:oMath>
            </m:oMathPara>
          </w:p>
        </w:tc>
        <w:tc>
          <w:tcPr>
            <w:tcW w:w="3122" w:type="dxa"/>
          </w:tcPr>
          <w:p w:rsidR="008D41ED" w:rsidRPr="00AE194A" w:rsidRDefault="002D17CC" w:rsidP="008D41ED">
            <w:pPr>
              <w:tabs>
                <w:tab w:val="left" w:pos="2160"/>
                <w:tab w:val="right" w:pos="9360"/>
              </w:tabs>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g</m:t>
                    </m:r>
                  </m:sub>
                </m:sSub>
                <m:r>
                  <w:rPr>
                    <w:rFonts w:ascii="Cambria Math" w:hAnsi="Cambria Math"/>
                    <w:sz w:val="20"/>
                    <w:szCs w:val="20"/>
                  </w:rPr>
                  <m:t xml:space="preserve"> = </m:t>
                </m:r>
                <m:rad>
                  <m:radPr>
                    <m:degHide m:val="on"/>
                    <m:ctrlPr>
                      <w:rPr>
                        <w:rFonts w:ascii="Cambria Math" w:hAnsi="Cambria Math"/>
                        <w:i/>
                        <w:sz w:val="20"/>
                        <w:szCs w:val="20"/>
                      </w:rPr>
                    </m:ctrlPr>
                  </m:radPr>
                  <m:deg/>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µ</m:t>
                            </m:r>
                          </m:e>
                          <m:sub>
                            <m:r>
                              <w:rPr>
                                <w:rFonts w:ascii="Cambria Math" w:hAnsi="Cambria Math"/>
                                <w:sz w:val="20"/>
                                <w:szCs w:val="20"/>
                              </w:rPr>
                              <m:t>g</m:t>
                            </m:r>
                          </m:sub>
                        </m:sSub>
                      </m:num>
                      <m:den>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g</m:t>
                            </m:r>
                          </m:sub>
                        </m:sSub>
                      </m:den>
                    </m:f>
                  </m:e>
                </m:ra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g</m:t>
                    </m:r>
                  </m:sub>
                </m:sSub>
                <m:r>
                  <w:rPr>
                    <w:rFonts w:ascii="Cambria Math" w:hAnsi="Cambria Math"/>
                    <w:sz w:val="20"/>
                    <w:szCs w:val="20"/>
                  </w:rPr>
                  <m:t>c</m:t>
                </m:r>
              </m:oMath>
            </m:oMathPara>
          </w:p>
        </w:tc>
        <w:tc>
          <w:tcPr>
            <w:tcW w:w="3122" w:type="dxa"/>
          </w:tcPr>
          <w:p w:rsidR="008D41ED" w:rsidRPr="00AE194A" w:rsidRDefault="002D17CC" w:rsidP="008D41ED">
            <w:pPr>
              <w:tabs>
                <w:tab w:val="left" w:pos="2160"/>
                <w:tab w:val="right" w:pos="9360"/>
              </w:tabs>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ϕ</m:t>
                    </m:r>
                  </m:e>
                  <m:sub>
                    <m:r>
                      <w:rPr>
                        <w:rFonts w:ascii="Cambria Math" w:hAnsi="Cambria Math"/>
                        <w:sz w:val="20"/>
                        <w:szCs w:val="20"/>
                      </w:rPr>
                      <m:t>m</m:t>
                    </m:r>
                  </m:sub>
                </m:sSub>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-1</m:t>
                    </m:r>
                  </m:sup>
                </m:sSup>
              </m:oMath>
            </m:oMathPara>
          </w:p>
        </w:tc>
      </w:tr>
      <w:tr w:rsidR="008D41ED" w:rsidRPr="00AE194A" w:rsidTr="00642B73">
        <w:trPr>
          <w:cnfStyle w:val="000000100000"/>
        </w:trPr>
        <w:tc>
          <w:tcPr>
            <w:tcW w:w="2474"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Mass Current</w:t>
            </w:r>
          </w:p>
        </w:tc>
        <w:tc>
          <w:tcPr>
            <w:tcW w:w="3122"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Gravitomagnetic Parameter</w:t>
            </w:r>
          </w:p>
        </w:tc>
        <w:tc>
          <w:tcPr>
            <w:tcW w:w="3122"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Gravitoelectric potential</w:t>
            </w:r>
          </w:p>
        </w:tc>
      </w:tr>
      <w:tr w:rsidR="008D41ED" w:rsidRPr="00AE194A" w:rsidTr="00642B73">
        <w:tc>
          <w:tcPr>
            <w:tcW w:w="2474" w:type="dxa"/>
          </w:tcPr>
          <w:p w:rsidR="008D41ED" w:rsidRPr="00AE194A" w:rsidRDefault="002D17CC" w:rsidP="008D41ED">
            <w:pPr>
              <w:tabs>
                <w:tab w:val="left" w:pos="2160"/>
                <w:tab w:val="right" w:pos="9360"/>
              </w:tabs>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m</m:t>
                    </m:r>
                  </m:sub>
                </m:sSub>
                <m:r>
                  <w:rPr>
                    <w:rFonts w:ascii="Cambria Math" w:hAnsi="Cambria Math"/>
                    <w:sz w:val="20"/>
                    <w:szCs w:val="20"/>
                  </w:rPr>
                  <m:t>, kg</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-1</m:t>
                    </m:r>
                  </m:sup>
                </m:sSup>
              </m:oMath>
            </m:oMathPara>
          </w:p>
        </w:tc>
        <w:tc>
          <w:tcPr>
            <w:tcW w:w="3122" w:type="dxa"/>
          </w:tcPr>
          <w:p w:rsidR="008D41ED" w:rsidRPr="00AE194A" w:rsidRDefault="002D17CC" w:rsidP="008D41ED">
            <w:pPr>
              <w:tabs>
                <w:tab w:val="left" w:pos="2160"/>
                <w:tab w:val="right" w:pos="9360"/>
              </w:tabs>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g</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4πG</m:t>
                    </m:r>
                  </m:num>
                  <m:den>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oMath>
            </m:oMathPara>
          </w:p>
        </w:tc>
        <w:tc>
          <w:tcPr>
            <w:tcW w:w="3122" w:type="dxa"/>
          </w:tcPr>
          <w:p w:rsidR="008D41ED" w:rsidRPr="00AE194A" w:rsidRDefault="002D17CC" w:rsidP="008D41ED">
            <w:pPr>
              <w:tabs>
                <w:tab w:val="left" w:pos="2160"/>
                <w:tab w:val="right" w:pos="9360"/>
              </w:tabs>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m</m:t>
                    </m:r>
                  </m:sub>
                </m:sSub>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-2</m:t>
                    </m:r>
                  </m:sup>
                </m:sSup>
              </m:oMath>
            </m:oMathPara>
          </w:p>
        </w:tc>
      </w:tr>
      <w:tr w:rsidR="008D41ED" w:rsidRPr="00AE194A" w:rsidTr="00642B73">
        <w:trPr>
          <w:cnfStyle w:val="000000100000"/>
        </w:trPr>
        <w:tc>
          <w:tcPr>
            <w:tcW w:w="2474"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Gravitomagnetic  Field Intensity</w:t>
            </w:r>
          </w:p>
        </w:tc>
        <w:tc>
          <w:tcPr>
            <w:tcW w:w="3122"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Gravitoelectric Parameter</w:t>
            </w:r>
          </w:p>
        </w:tc>
        <w:tc>
          <w:tcPr>
            <w:tcW w:w="3122"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Gravitoelectric Field</w:t>
            </w:r>
          </w:p>
        </w:tc>
      </w:tr>
      <w:tr w:rsidR="008D41ED" w:rsidRPr="00AE194A" w:rsidTr="00642B73">
        <w:tc>
          <w:tcPr>
            <w:tcW w:w="2474" w:type="dxa"/>
          </w:tcPr>
          <w:p w:rsidR="008D41ED" w:rsidRPr="00AE194A" w:rsidRDefault="002D17CC" w:rsidP="008D41ED">
            <w:pPr>
              <w:tabs>
                <w:tab w:val="left" w:pos="2160"/>
                <w:tab w:val="right" w:pos="9360"/>
              </w:tabs>
              <w:jc w:val="center"/>
              <w:rPr>
                <w:rFonts w:ascii="Times New Roman" w:hAnsi="Times New Roman"/>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H</m:t>
                    </m:r>
                  </m:e>
                  <m:sub>
                    <m:r>
                      <w:rPr>
                        <w:rFonts w:ascii="Cambria Math" w:hAnsi="Cambria Math"/>
                        <w:sz w:val="20"/>
                        <w:szCs w:val="20"/>
                      </w:rPr>
                      <m:t>m</m:t>
                    </m:r>
                  </m:sub>
                </m:sSub>
                <m:r>
                  <w:rPr>
                    <w:rFonts w:ascii="Cambria Math" w:hAnsi="Cambria Math"/>
                    <w:sz w:val="20"/>
                    <w:szCs w:val="20"/>
                  </w:rPr>
                  <m:t>, kg</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-1</m:t>
                    </m:r>
                  </m:sup>
                </m:sSup>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-1</m:t>
                    </m:r>
                  </m:sup>
                </m:sSup>
              </m:oMath>
            </m:oMathPara>
          </w:p>
        </w:tc>
        <w:tc>
          <w:tcPr>
            <w:tcW w:w="3122" w:type="dxa"/>
          </w:tcPr>
          <w:p w:rsidR="008D41ED" w:rsidRPr="00AE194A" w:rsidRDefault="002D17CC" w:rsidP="008D41ED">
            <w:pPr>
              <w:tabs>
                <w:tab w:val="left" w:pos="2160"/>
                <w:tab w:val="right" w:pos="9360"/>
              </w:tabs>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g</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g</m:t>
                        </m:r>
                      </m:sub>
                    </m:sSub>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r>
                      <w:rPr>
                        <w:rFonts w:ascii="Cambria Math" w:hAnsi="Cambria Math"/>
                        <w:sz w:val="20"/>
                        <w:szCs w:val="20"/>
                      </w:rPr>
                      <m:t>)</m:t>
                    </m:r>
                  </m:e>
                  <m:sup>
                    <m:r>
                      <w:rPr>
                        <w:rFonts w:ascii="Cambria Math" w:hAnsi="Cambria Math"/>
                        <w:sz w:val="20"/>
                        <w:szCs w:val="20"/>
                      </w:rPr>
                      <m:t>-1</m:t>
                    </m:r>
                  </m:sup>
                </m:sSup>
              </m:oMath>
            </m:oMathPara>
          </w:p>
        </w:tc>
        <w:tc>
          <w:tcPr>
            <w:tcW w:w="3122" w:type="dxa"/>
          </w:tcPr>
          <w:p w:rsidR="008D41ED" w:rsidRPr="00AE194A" w:rsidRDefault="002D17CC" w:rsidP="008D41ED">
            <w:pPr>
              <w:tabs>
                <w:tab w:val="left" w:pos="2160"/>
                <w:tab w:val="right" w:pos="9360"/>
              </w:tabs>
              <w:jc w:val="center"/>
              <w:rPr>
                <w:rFonts w:ascii="Times New Roman" w:hAnsi="Times New Roman"/>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E</m:t>
                    </m:r>
                  </m:e>
                  <m:sub>
                    <m:r>
                      <w:rPr>
                        <w:rFonts w:ascii="Cambria Math" w:hAnsi="Cambria Math"/>
                        <w:sz w:val="20"/>
                        <w:szCs w:val="20"/>
                      </w:rPr>
                      <m:t>m</m:t>
                    </m:r>
                  </m:sub>
                </m:sSub>
                <m:r>
                  <w:rPr>
                    <w:rFonts w:ascii="Cambria Math" w:hAnsi="Cambria Math"/>
                    <w:sz w:val="20"/>
                    <w:szCs w:val="20"/>
                  </w:rPr>
                  <m:t>, m</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-2</m:t>
                    </m:r>
                  </m:sup>
                </m:sSup>
              </m:oMath>
            </m:oMathPara>
          </w:p>
        </w:tc>
      </w:tr>
      <w:tr w:rsidR="008D41ED" w:rsidRPr="00AE194A" w:rsidTr="00642B73">
        <w:trPr>
          <w:cnfStyle w:val="000000100000"/>
        </w:trPr>
        <w:tc>
          <w:tcPr>
            <w:tcW w:w="2474"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Gravitoelectric Flux De</w:t>
            </w:r>
            <w:r w:rsidRPr="00AE194A">
              <w:rPr>
                <w:rFonts w:ascii="Times New Roman" w:hAnsi="Times New Roman"/>
                <w:sz w:val="20"/>
                <w:szCs w:val="20"/>
              </w:rPr>
              <w:t>n</w:t>
            </w:r>
            <w:r w:rsidRPr="00AE194A">
              <w:rPr>
                <w:rFonts w:ascii="Times New Roman" w:hAnsi="Times New Roman"/>
                <w:sz w:val="20"/>
                <w:szCs w:val="20"/>
              </w:rPr>
              <w:t>sity</w:t>
            </w:r>
          </w:p>
        </w:tc>
        <w:tc>
          <w:tcPr>
            <w:tcW w:w="3122" w:type="dxa"/>
          </w:tcPr>
          <w:p w:rsidR="008D41ED" w:rsidRPr="00AE194A" w:rsidRDefault="008D41ED" w:rsidP="008D41ED">
            <w:pPr>
              <w:tabs>
                <w:tab w:val="left" w:pos="2160"/>
                <w:tab w:val="right" w:pos="9360"/>
              </w:tabs>
              <w:jc w:val="center"/>
              <w:rPr>
                <w:rFonts w:ascii="Times New Roman" w:hAnsi="Times New Roman"/>
                <w:iCs/>
                <w:sz w:val="20"/>
                <w:szCs w:val="20"/>
              </w:rPr>
            </w:pPr>
            <w:r w:rsidRPr="00AE194A">
              <w:rPr>
                <w:rFonts w:ascii="Times New Roman" w:hAnsi="Times New Roman"/>
                <w:sz w:val="20"/>
                <w:szCs w:val="20"/>
              </w:rPr>
              <w:t>Gravitoelectrodynamic                       Constant</w:t>
            </w:r>
          </w:p>
        </w:tc>
        <w:tc>
          <w:tcPr>
            <w:tcW w:w="3122" w:type="dxa"/>
          </w:tcPr>
          <w:p w:rsidR="008D41ED" w:rsidRPr="00AE194A" w:rsidRDefault="008D41ED" w:rsidP="008D41ED">
            <w:pPr>
              <w:tabs>
                <w:tab w:val="left" w:pos="2160"/>
                <w:tab w:val="right" w:pos="9360"/>
              </w:tabs>
              <w:jc w:val="center"/>
              <w:rPr>
                <w:rFonts w:ascii="Times New Roman" w:hAnsi="Times New Roman"/>
                <w:sz w:val="20"/>
                <w:szCs w:val="20"/>
              </w:rPr>
            </w:pPr>
            <w:r w:rsidRPr="00AE194A">
              <w:rPr>
                <w:rFonts w:ascii="Times New Roman" w:hAnsi="Times New Roman"/>
                <w:sz w:val="20"/>
                <w:szCs w:val="20"/>
              </w:rPr>
              <w:t>Gravitomagnetic Flux Density</w:t>
            </w:r>
          </w:p>
        </w:tc>
      </w:tr>
      <w:tr w:rsidR="008D41ED" w:rsidRPr="00AE194A" w:rsidTr="00642B73">
        <w:tc>
          <w:tcPr>
            <w:tcW w:w="2474" w:type="dxa"/>
          </w:tcPr>
          <w:p w:rsidR="008D41ED" w:rsidRPr="00AE194A" w:rsidRDefault="002D17CC" w:rsidP="008D41ED">
            <w:pPr>
              <w:tabs>
                <w:tab w:val="left" w:pos="2160"/>
                <w:tab w:val="right" w:pos="9360"/>
              </w:tabs>
              <w:jc w:val="center"/>
              <w:rPr>
                <w:rFonts w:ascii="Times New Roman" w:hAnsi="Times New Roman"/>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D</m:t>
                    </m:r>
                  </m:e>
                  <m:sub>
                    <m:r>
                      <w:rPr>
                        <w:rFonts w:ascii="Cambria Math" w:hAnsi="Cambria Math"/>
                        <w:sz w:val="20"/>
                        <w:szCs w:val="20"/>
                      </w:rPr>
                      <m:t>m</m:t>
                    </m:r>
                  </m:sub>
                </m:sSub>
                <m:r>
                  <w:rPr>
                    <w:rFonts w:ascii="Cambria Math" w:hAnsi="Cambria Math"/>
                    <w:sz w:val="20"/>
                    <w:szCs w:val="20"/>
                  </w:rPr>
                  <m:t>, kg</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oMath>
            </m:oMathPara>
          </w:p>
        </w:tc>
        <w:tc>
          <w:tcPr>
            <w:tcW w:w="3122" w:type="dxa"/>
          </w:tcPr>
          <w:p w:rsidR="008D41ED" w:rsidRPr="00AE194A" w:rsidRDefault="008D41ED" w:rsidP="008D41ED">
            <w:pPr>
              <w:tabs>
                <w:tab w:val="left" w:pos="2160"/>
                <w:tab w:val="right" w:pos="9360"/>
              </w:tabs>
              <w:jc w:val="center"/>
              <w:rPr>
                <w:rFonts w:ascii="Times New Roman" w:hAnsi="Times New Roman"/>
                <w:iCs/>
                <w:sz w:val="20"/>
                <w:szCs w:val="20"/>
              </w:rPr>
            </w:pPr>
            <m:oMathPara>
              <m:oMath>
                <m:r>
                  <w:rPr>
                    <w:rFonts w:ascii="Cambria Math" w:hAnsi="Cambria Math"/>
                    <w:sz w:val="20"/>
                    <w:szCs w:val="20"/>
                  </w:rPr>
                  <m:t>c, m</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-1</m:t>
                    </m:r>
                  </m:sup>
                </m:sSup>
              </m:oMath>
            </m:oMathPara>
          </w:p>
        </w:tc>
        <w:tc>
          <w:tcPr>
            <w:tcW w:w="3122" w:type="dxa"/>
          </w:tcPr>
          <w:p w:rsidR="008D41ED" w:rsidRPr="00AE194A" w:rsidRDefault="002D17CC" w:rsidP="008D41ED">
            <w:pPr>
              <w:tabs>
                <w:tab w:val="left" w:pos="2160"/>
                <w:tab w:val="right" w:pos="9360"/>
              </w:tabs>
              <w:jc w:val="center"/>
              <w:rPr>
                <w:rFonts w:ascii="Times New Roman" w:hAnsi="Times New Roman"/>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B</m:t>
                    </m:r>
                  </m:e>
                  <m:sub>
                    <m:r>
                      <w:rPr>
                        <w:rFonts w:ascii="Cambria Math" w:hAnsi="Cambria Math"/>
                        <w:sz w:val="20"/>
                        <w:szCs w:val="20"/>
                      </w:rPr>
                      <m:t>m</m:t>
                    </m:r>
                  </m:sub>
                </m:sSub>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-1</m:t>
                    </m:r>
                  </m:sup>
                </m:sSup>
              </m:oMath>
            </m:oMathPara>
          </w:p>
        </w:tc>
      </w:tr>
    </w:tbl>
    <w:p w:rsidR="008D41ED" w:rsidRPr="00AE194A" w:rsidRDefault="008D41ED" w:rsidP="008D41ED">
      <w:pPr>
        <w:tabs>
          <w:tab w:val="left" w:pos="2160"/>
          <w:tab w:val="right" w:pos="9360"/>
        </w:tabs>
        <w:spacing w:after="200" w:line="276" w:lineRule="auto"/>
        <w:rPr>
          <w:rFonts w:eastAsia="Times New Roman"/>
        </w:rPr>
      </w:pPr>
    </w:p>
    <w:p w:rsidR="008D41ED" w:rsidRPr="00AE194A" w:rsidRDefault="008D41ED" w:rsidP="00642B73">
      <w:pPr>
        <w:tabs>
          <w:tab w:val="left" w:pos="2160"/>
          <w:tab w:val="right" w:pos="9360"/>
        </w:tabs>
        <w:spacing w:after="200" w:line="276" w:lineRule="auto"/>
        <w:ind w:left="576"/>
        <w:rPr>
          <w:rFonts w:eastAsia="Times New Roman"/>
        </w:rPr>
      </w:pPr>
      <w:r w:rsidRPr="00AE194A">
        <w:rPr>
          <w:rFonts w:eastAsia="Times New Roman"/>
        </w:rPr>
        <w:t xml:space="preserve">In Maxwell’s equations, electrodynamic </w:t>
      </w:r>
      <w:proofErr w:type="gramStart"/>
      <w:r w:rsidRPr="00AE194A">
        <w:rPr>
          <w:rFonts w:eastAsia="Times New Roman"/>
        </w:rPr>
        <w:t xml:space="preserve">constant  </w:t>
      </w:r>
      <w:r w:rsidRPr="00AE194A">
        <w:rPr>
          <w:rFonts w:eastAsia="Times New Roman"/>
          <w:i/>
        </w:rPr>
        <w:t>c</w:t>
      </w:r>
      <w:proofErr w:type="gramEnd"/>
      <w:r w:rsidRPr="00AE194A">
        <w:rPr>
          <w:rFonts w:eastAsia="Times New Roman"/>
        </w:rPr>
        <w:t xml:space="preserve">  is defined as the ratio of the absolute electromagnetic unit of charge to the absolute electrostatic unit of charge. </w:t>
      </w:r>
    </w:p>
    <w:p w:rsidR="008D41ED" w:rsidRPr="00AE194A" w:rsidRDefault="008D41ED" w:rsidP="00642B73">
      <w:pPr>
        <w:tabs>
          <w:tab w:val="left" w:pos="2160"/>
          <w:tab w:val="right" w:pos="9360"/>
        </w:tabs>
        <w:spacing w:after="200" w:line="276" w:lineRule="auto"/>
        <w:ind w:left="576"/>
        <w:rPr>
          <w:rFonts w:eastAsia="Times New Roman"/>
        </w:rPr>
      </w:pPr>
      <w:r w:rsidRPr="00AE194A">
        <w:rPr>
          <w:rFonts w:eastAsia="Times New Roman"/>
        </w:rPr>
        <w:t>From the above Tables it becomes clear that the dimensions of all physical quantities depend on the choice of the charge and mass dimensions (Coulomb &amp; kilogram in SI units). In other unit systems the dimensions are different. For instance, in Gaussian units (CGSE):</w:t>
      </w:r>
    </w:p>
    <w:p w:rsidR="008D41ED" w:rsidRPr="00AE194A" w:rsidRDefault="002D17CC" w:rsidP="00047B96">
      <w:pPr>
        <w:pStyle w:val="ListParagraph"/>
        <w:numPr>
          <w:ilvl w:val="0"/>
          <w:numId w:val="3"/>
        </w:numPr>
        <w:tabs>
          <w:tab w:val="left" w:pos="2160"/>
          <w:tab w:val="right" w:pos="9360"/>
        </w:tabs>
        <w:spacing w:after="200" w:line="276" w:lineRule="auto"/>
        <w:jc w:val="left"/>
        <w:rPr>
          <w:rFonts w:eastAsia="Times New Roman"/>
        </w:rPr>
      </w:pPr>
      <m:oMath>
        <m:d>
          <m:dPr>
            <m:begChr m:val="["/>
            <m:endChr m:val="]"/>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e</m:t>
                </m:r>
              </m:sub>
            </m:sSub>
          </m:e>
        </m:d>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cm</m:t>
            </m:r>
          </m:e>
          <m:sup>
            <m:r>
              <w:rPr>
                <w:rFonts w:ascii="Cambria Math" w:eastAsia="Times New Roman" w:hAnsi="Cambria Math"/>
              </w:rPr>
              <m:t>3/2</m:t>
            </m:r>
          </m:sup>
        </m:sSup>
        <m:sSup>
          <m:sSupPr>
            <m:ctrlPr>
              <w:rPr>
                <w:rFonts w:ascii="Cambria Math" w:eastAsia="Times New Roman" w:hAnsi="Cambria Math"/>
                <w:i/>
              </w:rPr>
            </m:ctrlPr>
          </m:sSupPr>
          <m:e>
            <m:r>
              <w:rPr>
                <w:rFonts w:ascii="Cambria Math" w:eastAsia="Times New Roman" w:hAnsi="Cambria Math"/>
              </w:rPr>
              <m:t>g</m:t>
            </m:r>
          </m:e>
          <m:sup>
            <m:r>
              <w:rPr>
                <w:rFonts w:ascii="Cambria Math" w:eastAsia="Times New Roman" w:hAnsi="Cambria Math"/>
              </w:rPr>
              <m:t>1/2</m:t>
            </m:r>
          </m:sup>
        </m:sSup>
        <m:sSup>
          <m:sSupPr>
            <m:ctrlPr>
              <w:rPr>
                <w:rFonts w:ascii="Cambria Math" w:eastAsia="Times New Roman" w:hAnsi="Cambria Math"/>
                <w:i/>
              </w:rPr>
            </m:ctrlPr>
          </m:sSupPr>
          <m:e>
            <m:r>
              <w:rPr>
                <w:rFonts w:ascii="Cambria Math" w:eastAsia="Times New Roman" w:hAnsi="Cambria Math"/>
              </w:rPr>
              <m:t>s</m:t>
            </m:r>
          </m:e>
          <m:sup>
            <m:r>
              <w:rPr>
                <w:rFonts w:ascii="Cambria Math" w:eastAsia="Times New Roman" w:hAnsi="Cambria Math"/>
              </w:rPr>
              <m:t>-1</m:t>
            </m:r>
          </m:sup>
        </m:sSup>
      </m:oMath>
    </w:p>
    <w:p w:rsidR="008D41ED" w:rsidRPr="00AE194A" w:rsidRDefault="002D17CC" w:rsidP="00047B96">
      <w:pPr>
        <w:pStyle w:val="ListParagraph"/>
        <w:numPr>
          <w:ilvl w:val="0"/>
          <w:numId w:val="3"/>
        </w:numPr>
        <w:tabs>
          <w:tab w:val="left" w:pos="2160"/>
          <w:tab w:val="right" w:pos="9360"/>
        </w:tabs>
        <w:spacing w:after="200" w:line="276" w:lineRule="auto"/>
        <w:jc w:val="left"/>
        <w:rPr>
          <w:rFonts w:eastAsia="Times New Roman"/>
        </w:rPr>
      </w:pPr>
      <m:oMath>
        <m:d>
          <m:dPr>
            <m:begChr m:val="["/>
            <m:endChr m:val="]"/>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e</m:t>
                </m:r>
              </m:sub>
            </m:sSub>
          </m:e>
        </m:d>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cm</m:t>
            </m:r>
          </m:e>
          <m:sup>
            <m:r>
              <w:rPr>
                <w:rFonts w:ascii="Cambria Math" w:eastAsia="Times New Roman" w:hAnsi="Cambria Math"/>
              </w:rPr>
              <m:t>-1</m:t>
            </m:r>
          </m:sup>
        </m:sSup>
        <m:r>
          <w:rPr>
            <w:rFonts w:ascii="Cambria Math" w:eastAsia="Times New Roman" w:hAnsi="Cambria Math"/>
          </w:rPr>
          <m:t>s</m:t>
        </m:r>
      </m:oMath>
    </w:p>
    <w:p w:rsidR="008D41ED" w:rsidRPr="00AE194A" w:rsidRDefault="008D41ED" w:rsidP="00642B73">
      <w:pPr>
        <w:tabs>
          <w:tab w:val="left" w:pos="2160"/>
          <w:tab w:val="right" w:pos="9360"/>
        </w:tabs>
        <w:spacing w:after="200" w:line="276" w:lineRule="auto"/>
        <w:ind w:left="576"/>
        <w:rPr>
          <w:rFonts w:eastAsia="Times New Roman"/>
        </w:rPr>
      </w:pPr>
      <w:r w:rsidRPr="00AE194A">
        <w:rPr>
          <w:rFonts w:eastAsia="Times New Roman"/>
        </w:rPr>
        <w:t>In CGSM:</w:t>
      </w:r>
    </w:p>
    <w:p w:rsidR="008D41ED" w:rsidRPr="00AE194A" w:rsidRDefault="002D17CC" w:rsidP="00047B96">
      <w:pPr>
        <w:pStyle w:val="ListParagraph"/>
        <w:numPr>
          <w:ilvl w:val="0"/>
          <w:numId w:val="3"/>
        </w:numPr>
        <w:tabs>
          <w:tab w:val="left" w:pos="2160"/>
          <w:tab w:val="right" w:pos="9360"/>
        </w:tabs>
        <w:spacing w:after="200" w:line="276" w:lineRule="auto"/>
        <w:jc w:val="left"/>
        <w:rPr>
          <w:rFonts w:eastAsia="Times New Roman"/>
        </w:rPr>
      </w:pPr>
      <m:oMath>
        <m:d>
          <m:dPr>
            <m:begChr m:val="["/>
            <m:endChr m:val="]"/>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m</m:t>
                </m:r>
              </m:sub>
            </m:sSub>
          </m:e>
        </m:d>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cm</m:t>
            </m:r>
          </m:e>
          <m:sup>
            <m:r>
              <w:rPr>
                <w:rFonts w:ascii="Cambria Math" w:eastAsia="Times New Roman" w:hAnsi="Cambria Math"/>
              </w:rPr>
              <m:t>1/2</m:t>
            </m:r>
          </m:sup>
        </m:sSup>
        <m:sSup>
          <m:sSupPr>
            <m:ctrlPr>
              <w:rPr>
                <w:rFonts w:ascii="Cambria Math" w:eastAsia="Times New Roman" w:hAnsi="Cambria Math"/>
                <w:i/>
              </w:rPr>
            </m:ctrlPr>
          </m:sSupPr>
          <m:e>
            <m:r>
              <w:rPr>
                <w:rFonts w:ascii="Cambria Math" w:eastAsia="Times New Roman" w:hAnsi="Cambria Math"/>
              </w:rPr>
              <m:t>g</m:t>
            </m:r>
          </m:e>
          <m:sup>
            <m:r>
              <w:rPr>
                <w:rFonts w:ascii="Cambria Math" w:eastAsia="Times New Roman" w:hAnsi="Cambria Math"/>
              </w:rPr>
              <m:t>1/2</m:t>
            </m:r>
          </m:sup>
        </m:sSup>
      </m:oMath>
    </w:p>
    <w:p w:rsidR="008D41ED" w:rsidRPr="00AE194A" w:rsidRDefault="002D17CC" w:rsidP="00047B96">
      <w:pPr>
        <w:pStyle w:val="ListParagraph"/>
        <w:numPr>
          <w:ilvl w:val="0"/>
          <w:numId w:val="3"/>
        </w:numPr>
        <w:tabs>
          <w:tab w:val="left" w:pos="2160"/>
          <w:tab w:val="right" w:pos="9360"/>
        </w:tabs>
        <w:spacing w:after="200" w:line="276" w:lineRule="auto"/>
        <w:jc w:val="left"/>
        <w:rPr>
          <w:rFonts w:eastAsia="Times New Roman"/>
        </w:rPr>
      </w:pPr>
      <m:oMath>
        <m:d>
          <m:dPr>
            <m:begChr m:val="["/>
            <m:endChr m:val="]"/>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m</m:t>
                </m:r>
              </m:sub>
            </m:sSub>
          </m:e>
        </m:d>
        <m:r>
          <w:rPr>
            <w:rFonts w:ascii="Cambria Math" w:eastAsia="Times New Roman" w:hAnsi="Cambria Math"/>
          </w:rPr>
          <m:t>=cm</m:t>
        </m:r>
        <m:sSup>
          <m:sSupPr>
            <m:ctrlPr>
              <w:rPr>
                <w:rFonts w:ascii="Cambria Math" w:eastAsia="Times New Roman" w:hAnsi="Cambria Math"/>
                <w:i/>
              </w:rPr>
            </m:ctrlPr>
          </m:sSupPr>
          <m:e>
            <m:r>
              <w:rPr>
                <w:rFonts w:ascii="Cambria Math" w:eastAsia="Times New Roman" w:hAnsi="Cambria Math"/>
              </w:rPr>
              <m:t>s</m:t>
            </m:r>
          </m:e>
          <m:sup>
            <m:r>
              <w:rPr>
                <w:rFonts w:ascii="Cambria Math" w:eastAsia="Times New Roman" w:hAnsi="Cambria Math"/>
              </w:rPr>
              <m:t>-1</m:t>
            </m:r>
          </m:sup>
        </m:sSup>
      </m:oMath>
    </w:p>
    <w:p w:rsidR="008D41ED" w:rsidRPr="00AE194A" w:rsidRDefault="008D41ED" w:rsidP="00642B73">
      <w:pPr>
        <w:tabs>
          <w:tab w:val="left" w:pos="2160"/>
          <w:tab w:val="right" w:pos="9360"/>
        </w:tabs>
        <w:spacing w:after="200" w:line="276" w:lineRule="auto"/>
        <w:ind w:left="576"/>
        <w:rPr>
          <w:rFonts w:eastAsia="Times New Roman"/>
        </w:rPr>
      </w:pPr>
      <w:r w:rsidRPr="00AE194A">
        <w:rPr>
          <w:rFonts w:eastAsia="Times New Roman"/>
        </w:rPr>
        <w:lastRenderedPageBreak/>
        <w:t xml:space="preserve">We seem to possess a substantial degree of freedom when it comes to choosing the dimension of charge. For an arbitrary dimension-transposing </w:t>
      </w:r>
      <w:proofErr w:type="gramStart"/>
      <w:r w:rsidRPr="00AE194A">
        <w:rPr>
          <w:rFonts w:eastAsia="Times New Roman"/>
        </w:rPr>
        <w:t xml:space="preserve">parameter  </w:t>
      </w:r>
      <w:r w:rsidRPr="00AE194A">
        <w:rPr>
          <w:rFonts w:eastAsia="Times New Roman"/>
          <w:i/>
        </w:rPr>
        <w:t>P</w:t>
      </w:r>
      <w:proofErr w:type="gramEnd"/>
      <w:r w:rsidRPr="00AE194A">
        <w:rPr>
          <w:rFonts w:eastAsia="Times New Roman"/>
        </w:rPr>
        <w:t xml:space="preserve">  we can</w:t>
      </w:r>
    </w:p>
    <w:p w:rsidR="008D41ED" w:rsidRPr="00AE194A" w:rsidRDefault="008D41ED" w:rsidP="00047B96">
      <w:pPr>
        <w:pStyle w:val="ListParagraph"/>
        <w:numPr>
          <w:ilvl w:val="0"/>
          <w:numId w:val="4"/>
        </w:numPr>
        <w:tabs>
          <w:tab w:val="left" w:pos="2160"/>
          <w:tab w:val="right" w:pos="9360"/>
        </w:tabs>
        <w:spacing w:after="200" w:line="276" w:lineRule="auto"/>
        <w:jc w:val="left"/>
        <w:rPr>
          <w:rFonts w:eastAsia="Times New Roman"/>
        </w:rPr>
      </w:pPr>
      <w:r w:rsidRPr="00AE194A">
        <w:rPr>
          <w:rFonts w:eastAsia="Times New Roman"/>
        </w:rPr>
        <w:t xml:space="preserve">Multiply the charge and mass and all physical quantities on the left side of Tables 2 and 3 by an arbitrary parameter  </w:t>
      </w:r>
      <m:oMath>
        <m:r>
          <w:rPr>
            <w:rFonts w:ascii="Cambria Math" w:eastAsia="Times New Roman" w:hAnsi="Cambria Math"/>
          </w:rPr>
          <m:t>P</m:t>
        </m:r>
      </m:oMath>
    </w:p>
    <w:p w:rsidR="008D41ED" w:rsidRPr="00AE194A" w:rsidRDefault="008D41ED" w:rsidP="00047B96">
      <w:pPr>
        <w:pStyle w:val="ListParagraph"/>
        <w:numPr>
          <w:ilvl w:val="0"/>
          <w:numId w:val="4"/>
        </w:numPr>
        <w:tabs>
          <w:tab w:val="left" w:pos="2160"/>
          <w:tab w:val="right" w:pos="9360"/>
        </w:tabs>
        <w:spacing w:after="200" w:line="276" w:lineRule="auto"/>
        <w:jc w:val="left"/>
        <w:rPr>
          <w:rFonts w:eastAsia="Times New Roman"/>
        </w:rPr>
      </w:pPr>
      <w:r w:rsidRPr="00AE194A">
        <w:rPr>
          <w:rFonts w:eastAsia="Times New Roman"/>
        </w:rPr>
        <w:t xml:space="preserve">Divide impedances by  </w:t>
      </w:r>
      <m:oMath>
        <m:sSup>
          <m:sSupPr>
            <m:ctrlPr>
              <w:rPr>
                <w:rFonts w:ascii="Cambria Math" w:eastAsia="Times New Roman" w:hAnsi="Cambria Math"/>
                <w:i/>
              </w:rPr>
            </m:ctrlPr>
          </m:sSupPr>
          <m:e>
            <m:r>
              <w:rPr>
                <w:rFonts w:ascii="Cambria Math" w:eastAsia="Times New Roman" w:hAnsi="Cambria Math"/>
              </w:rPr>
              <m:t>P</m:t>
            </m:r>
          </m:e>
          <m:sup>
            <m:r>
              <w:rPr>
                <w:rFonts w:ascii="Cambria Math" w:eastAsia="Times New Roman" w:hAnsi="Cambria Math"/>
              </w:rPr>
              <m:t>2</m:t>
            </m:r>
          </m:sup>
        </m:sSup>
      </m:oMath>
    </w:p>
    <w:p w:rsidR="008D41ED" w:rsidRPr="00B81DE4" w:rsidRDefault="008D41ED" w:rsidP="00B81DE4">
      <w:pPr>
        <w:pStyle w:val="ListParagraph"/>
        <w:numPr>
          <w:ilvl w:val="0"/>
          <w:numId w:val="4"/>
        </w:numPr>
        <w:tabs>
          <w:tab w:val="left" w:pos="2160"/>
          <w:tab w:val="right" w:pos="9360"/>
        </w:tabs>
        <w:spacing w:after="200" w:line="276" w:lineRule="auto"/>
        <w:jc w:val="left"/>
        <w:rPr>
          <w:rFonts w:eastAsia="Times New Roman"/>
        </w:rPr>
      </w:pPr>
      <w:r w:rsidRPr="00AE194A">
        <w:rPr>
          <w:rFonts w:eastAsia="Times New Roman"/>
        </w:rPr>
        <w:t>Divide magnetic fluxes and all physical quantities on the right side of Tables 2 and 3 by</w:t>
      </w:r>
      <m:oMath>
        <m:r>
          <w:rPr>
            <w:rFonts w:ascii="Cambria Math" w:eastAsia="Times New Roman" w:hAnsi="Cambria Math"/>
          </w:rPr>
          <m:t xml:space="preserve">  P</m:t>
        </m:r>
      </m:oMath>
      <w:r w:rsidRPr="00AE194A">
        <w:rPr>
          <w:rFonts w:eastAsia="Times New Roman"/>
        </w:rPr>
        <w:t>.</w:t>
      </w:r>
    </w:p>
    <w:p w:rsidR="008D41ED" w:rsidRPr="00AE194A" w:rsidRDefault="008D41ED" w:rsidP="00642B73">
      <w:pPr>
        <w:tabs>
          <w:tab w:val="left" w:pos="2160"/>
          <w:tab w:val="right" w:pos="9360"/>
        </w:tabs>
        <w:spacing w:after="200" w:line="276" w:lineRule="auto"/>
        <w:ind w:left="576"/>
        <w:rPr>
          <w:rFonts w:eastAsia="Times New Roman"/>
        </w:rPr>
      </w:pPr>
      <w:r w:rsidRPr="00AE194A">
        <w:rPr>
          <w:rFonts w:eastAsia="Times New Roman"/>
        </w:rPr>
        <w:t xml:space="preserve">Following such a transformation, all physically measurable parameters such as energy density and energy flux density remain the same, and have the same mechanical dimensions. </w:t>
      </w:r>
    </w:p>
    <w:p w:rsidR="008D41ED" w:rsidRPr="00AE194A" w:rsidRDefault="008D41ED" w:rsidP="00642B73">
      <w:pPr>
        <w:tabs>
          <w:tab w:val="left" w:pos="2160"/>
          <w:tab w:val="right" w:pos="9360"/>
        </w:tabs>
        <w:spacing w:after="200" w:line="276" w:lineRule="auto"/>
        <w:ind w:left="576"/>
        <w:rPr>
          <w:rFonts w:eastAsia="Times New Roman"/>
        </w:rPr>
      </w:pPr>
      <w:r w:rsidRPr="00AE194A">
        <w:rPr>
          <w:rFonts w:eastAsia="Times New Roman"/>
        </w:rPr>
        <w:t>By definition, 1 Coulomb equals to one tenth of the absolute electromagnetic unit of charge. It follows that in SI we use electromagnetic unit of charge</w:t>
      </w:r>
      <m:oMath>
        <m:r>
          <w:rPr>
            <w:rFonts w:ascii="Cambria Math" w:eastAsia="Times New Roman" w:hAnsi="Cambria Math"/>
          </w:rPr>
          <m:t xml:space="preserve">  e </m:t>
        </m:r>
      </m:oMath>
      <w:r w:rsidRPr="00AE194A">
        <w:rPr>
          <w:rFonts w:eastAsia="Times New Roman"/>
        </w:rPr>
        <w:t xml:space="preserve"> in the electrostatic Coulomb law instead of the electrostatic unit   </w:t>
      </w:r>
      <m:oMath>
        <m:f>
          <m:fPr>
            <m:ctrlPr>
              <w:rPr>
                <w:rFonts w:ascii="Cambria Math" w:eastAsia="Times New Roman" w:hAnsi="Cambria Math"/>
                <w:i/>
              </w:rPr>
            </m:ctrlPr>
          </m:fPr>
          <m:num>
            <m:r>
              <w:rPr>
                <w:rFonts w:ascii="Cambria Math" w:eastAsia="Times New Roman" w:hAnsi="Cambria Math"/>
              </w:rPr>
              <m:t>e</m:t>
            </m:r>
          </m:num>
          <m:den>
            <m:r>
              <w:rPr>
                <w:rFonts w:ascii="Cambria Math" w:eastAsia="Times New Roman" w:hAnsi="Cambria Math"/>
              </w:rPr>
              <m:t>c</m:t>
            </m:r>
          </m:den>
        </m:f>
        <m:r>
          <w:rPr>
            <w:rFonts w:ascii="Cambria Math" w:eastAsia="Times New Roman" w:hAnsi="Cambria Math"/>
          </w:rPr>
          <m:t xml:space="preserve">  </m:t>
        </m:r>
      </m:oMath>
      <w:r w:rsidRPr="00AE194A">
        <w:rPr>
          <w:rFonts w:eastAsia="Times New Roman"/>
        </w:rPr>
        <w:t xml:space="preserve">.  This seems a bit odd. </w:t>
      </w:r>
    </w:p>
    <w:p w:rsidR="008D41ED" w:rsidRPr="00AE194A" w:rsidRDefault="008D41ED" w:rsidP="00642B73">
      <w:pPr>
        <w:tabs>
          <w:tab w:val="left" w:pos="2160"/>
          <w:tab w:val="right" w:pos="9360"/>
        </w:tabs>
        <w:spacing w:after="200" w:line="276" w:lineRule="auto"/>
        <w:ind w:left="576"/>
        <w:rPr>
          <w:rFonts w:eastAsia="Times New Roman"/>
        </w:rPr>
      </w:pPr>
      <w:r w:rsidRPr="00AE194A">
        <w:rPr>
          <w:rFonts w:eastAsia="Times New Roman"/>
        </w:rPr>
        <w:t xml:space="preserve">Likewise, when describing Newtonian law of gravitation, we use  </w:t>
      </w:r>
      <m:oMath>
        <m:r>
          <w:rPr>
            <w:rFonts w:ascii="Cambria Math" w:eastAsia="Times New Roman" w:hAnsi="Cambria Math"/>
          </w:rPr>
          <m:t>m</m:t>
        </m:r>
      </m:oMath>
      <w:r w:rsidRPr="00AE194A">
        <w:rPr>
          <w:rFonts w:eastAsia="Times New Roman"/>
        </w:rPr>
        <w:t xml:space="preserve">  – the inertial mass, instead of gravitoelectrostatic charge  </w:t>
      </w:r>
      <m:oMath>
        <m:r>
          <w:rPr>
            <w:rFonts w:ascii="Cambria Math" w:eastAsia="Times New Roman" w:hAnsi="Cambria Math"/>
          </w:rPr>
          <m:t xml:space="preserve">mc </m:t>
        </m:r>
      </m:oMath>
      <w:r w:rsidRPr="00AE194A">
        <w:rPr>
          <w:rFonts w:eastAsia="Times New Roman"/>
        </w:rPr>
        <w:t xml:space="preserve"> – the gravitational mass. The gravitoelectromagnetic charge is then </w:t>
      </w:r>
      <m:oMath>
        <m:r>
          <w:rPr>
            <w:rFonts w:ascii="Cambria Math" w:eastAsia="Times New Roman" w:hAnsi="Cambria Math"/>
          </w:rPr>
          <m:t xml:space="preserve"> m</m:t>
        </m:r>
        <m:sSup>
          <m:sSupPr>
            <m:ctrlPr>
              <w:rPr>
                <w:rFonts w:ascii="Cambria Math" w:eastAsia="Times New Roman" w:hAnsi="Cambria Math"/>
                <w:i/>
              </w:rPr>
            </m:ctrlPr>
          </m:sSupPr>
          <m:e>
            <m:r>
              <w:rPr>
                <w:rFonts w:ascii="Cambria Math" w:eastAsia="Times New Roman" w:hAnsi="Cambria Math"/>
              </w:rPr>
              <m:t>c</m:t>
            </m:r>
          </m:e>
          <m:sup>
            <m:r>
              <w:rPr>
                <w:rFonts w:ascii="Cambria Math" w:eastAsia="Times New Roman" w:hAnsi="Cambria Math"/>
              </w:rPr>
              <m:t>2</m:t>
            </m:r>
          </m:sup>
        </m:sSup>
        <m:r>
          <w:rPr>
            <w:rFonts w:ascii="Cambria Math" w:eastAsia="Times New Roman" w:hAnsi="Cambria Math"/>
          </w:rPr>
          <m:t xml:space="preserve">.  </m:t>
        </m:r>
      </m:oMath>
      <w:r w:rsidRPr="00AE194A">
        <w:rPr>
          <w:rFonts w:eastAsia="Times New Roman"/>
        </w:rPr>
        <w:t xml:space="preserve"> Similarly to the electromagnetic field, the gravitoelectrodynamic constant  </w:t>
      </w:r>
      <m:oMath>
        <m:r>
          <w:rPr>
            <w:rFonts w:ascii="Cambria Math" w:eastAsia="Times New Roman" w:hAnsi="Cambria Math"/>
          </w:rPr>
          <m:t xml:space="preserve">c  </m:t>
        </m:r>
      </m:oMath>
      <w:r w:rsidRPr="00AE194A">
        <w:rPr>
          <w:rFonts w:eastAsia="Times New Roman"/>
        </w:rPr>
        <w:t xml:space="preserve"> is the ratio of the absolute gravitoelectromagnetic unit of charge to the absolute gravitoelectrostatic unit of charge. </w:t>
      </w:r>
    </w:p>
    <w:p w:rsidR="008D41ED" w:rsidRPr="00AE194A" w:rsidRDefault="008D41ED" w:rsidP="00642B73">
      <w:pPr>
        <w:tabs>
          <w:tab w:val="left" w:pos="2160"/>
          <w:tab w:val="right" w:pos="9360"/>
        </w:tabs>
        <w:spacing w:after="200" w:line="276" w:lineRule="auto"/>
        <w:ind w:left="576"/>
        <w:rPr>
          <w:rFonts w:eastAsia="Times New Roman"/>
        </w:rPr>
      </w:pPr>
      <w:r w:rsidRPr="00AE194A">
        <w:rPr>
          <w:rFonts w:eastAsia="Times New Roman"/>
        </w:rPr>
        <w:t xml:space="preserve">All elementary particles in the World are fully characterized by their four-momentum  </w:t>
      </w:r>
      <m:oMath>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E</m:t>
                </m:r>
              </m:num>
              <m:den>
                <m:r>
                  <w:rPr>
                    <w:rFonts w:ascii="Cambria Math" w:eastAsia="Times New Roman" w:hAnsi="Cambria Math"/>
                  </w:rPr>
                  <m:t>c</m:t>
                </m:r>
              </m:den>
            </m:f>
            <m:r>
              <w:rPr>
                <w:rFonts w:ascii="Cambria Math" w:eastAsia="Times New Roman" w:hAnsi="Cambria Math"/>
              </w:rPr>
              <m:t xml:space="preserve">, </m:t>
            </m:r>
            <m:r>
              <m:rPr>
                <m:sty m:val="bi"/>
              </m:rPr>
              <w:rPr>
                <w:rFonts w:ascii="Cambria Math" w:eastAsia="Times New Roman" w:hAnsi="Cambria Math"/>
              </w:rPr>
              <m:t>p</m:t>
            </m:r>
            <m:ctrlPr>
              <w:rPr>
                <w:rFonts w:ascii="Cambria Math" w:eastAsia="Times New Roman" w:hAnsi="Cambria Math"/>
                <w:b/>
                <w:i/>
              </w:rPr>
            </m:ctrlPr>
          </m:e>
        </m:d>
      </m:oMath>
      <w:r w:rsidRPr="00AE194A">
        <w:rPr>
          <w:rFonts w:eastAsia="Times New Roman"/>
        </w:rPr>
        <w:t xml:space="preserve"> that satisfies the following equation:</w:t>
      </w:r>
    </w:p>
    <w:p w:rsidR="008D41ED" w:rsidRPr="00AE194A" w:rsidRDefault="008D41ED" w:rsidP="00642B73">
      <w:pPr>
        <w:tabs>
          <w:tab w:val="left" w:pos="2160"/>
          <w:tab w:val="right" w:pos="9360"/>
        </w:tabs>
        <w:spacing w:after="200" w:line="276" w:lineRule="auto"/>
        <w:ind w:left="576"/>
        <w:rPr>
          <w:rFonts w:eastAsia="Times New Roman"/>
        </w:rPr>
      </w:pPr>
      <w:r w:rsidRPr="00AE194A">
        <w:rPr>
          <w:rFonts w:eastAsia="Times New Roman"/>
        </w:rPr>
        <w:tab/>
      </w:r>
      <m:oMath>
        <m:r>
          <m:rPr>
            <m:sty m:val="p"/>
          </m:rPr>
          <w:rPr>
            <w:rFonts w:ascii="Cambria Math" w:eastAsia="Times New Roman" w:hAnsi="Cambria Math"/>
          </w:rPr>
          <m:t>(</m:t>
        </m:r>
        <m:sSup>
          <m:sSupPr>
            <m:ctrlPr>
              <w:rPr>
                <w:rFonts w:ascii="Cambria Math" w:eastAsia="Times New Roman" w:hAnsi="Cambria Math"/>
              </w:rPr>
            </m:ctrlPr>
          </m:sSupPr>
          <m:e>
            <m:f>
              <m:fPr>
                <m:ctrlPr>
                  <w:rPr>
                    <w:rFonts w:ascii="Cambria Math" w:eastAsia="Times New Roman" w:hAnsi="Cambria Math"/>
                  </w:rPr>
                </m:ctrlPr>
              </m:fPr>
              <m:num>
                <m:r>
                  <w:rPr>
                    <w:rFonts w:ascii="Cambria Math" w:eastAsia="Times New Roman" w:hAnsi="Cambria Math"/>
                  </w:rPr>
                  <m:t>E</m:t>
                </m:r>
              </m:num>
              <m:den>
                <m:r>
                  <w:rPr>
                    <w:rFonts w:ascii="Cambria Math" w:eastAsia="Times New Roman" w:hAnsi="Cambria Math"/>
                  </w:rPr>
                  <m:t>c</m:t>
                </m:r>
              </m:den>
            </m:f>
            <m:r>
              <m:rPr>
                <m:sty m:val="p"/>
              </m:rPr>
              <w:rPr>
                <w:rFonts w:ascii="Cambria Math" w:eastAsia="Times New Roman" w:hAnsi="Cambria Math"/>
              </w:rPr>
              <m:t>)</m:t>
            </m:r>
          </m:e>
          <m:sup>
            <m:r>
              <m:rPr>
                <m:sty m:val="p"/>
              </m:rPr>
              <w:rPr>
                <w:rFonts w:ascii="Cambria Math" w:eastAsia="Times New Roman" w:hAnsi="Cambria Math"/>
              </w:rPr>
              <m:t>2</m:t>
            </m:r>
          </m:sup>
        </m:sSup>
        <m:r>
          <m:rPr>
            <m:sty m:val="p"/>
          </m:rPr>
          <w:rPr>
            <w:rFonts w:ascii="Cambria Math" w:eastAsia="Times New Roman" w:hAnsi="Cambria Math"/>
          </w:rPr>
          <m:t>-</m:t>
        </m:r>
        <m:sSup>
          <m:sSupPr>
            <m:ctrlPr>
              <w:rPr>
                <w:rFonts w:ascii="Cambria Math" w:eastAsia="Times New Roman" w:hAnsi="Cambria Math"/>
              </w:rPr>
            </m:ctrlPr>
          </m:sSupPr>
          <m:e>
            <m:r>
              <m:rPr>
                <m:sty m:val="bi"/>
              </m:rPr>
              <w:rPr>
                <w:rFonts w:ascii="Cambria Math" w:eastAsia="Times New Roman" w:hAnsi="Cambria Math"/>
              </w:rPr>
              <m:t>p</m:t>
            </m:r>
          </m:e>
          <m:sup>
            <m:r>
              <m:rPr>
                <m:sty m:val="p"/>
              </m:rPr>
              <w:rPr>
                <w:rFonts w:ascii="Cambria Math" w:eastAsia="Times New Roman" w:hAnsi="Cambria Math"/>
              </w:rPr>
              <m:t>2</m:t>
            </m:r>
          </m:sup>
        </m:sSup>
        <m:r>
          <m:rPr>
            <m:sty m:val="p"/>
          </m:rPr>
          <w:rPr>
            <w:rFonts w:ascii="Cambria Math" w:eastAsia="Times New Roman" w:hAnsi="Cambria Math"/>
          </w:rPr>
          <m:t>=</m:t>
        </m:r>
        <m:r>
          <w:rPr>
            <w:rFonts w:ascii="Cambria Math" w:eastAsia="Times New Roman" w:hAnsi="Cambria Math"/>
          </w:rPr>
          <m:t>Inv</m:t>
        </m:r>
        <m:r>
          <m:rPr>
            <m:sty m:val="p"/>
          </m:rPr>
          <w:rPr>
            <w:rFonts w:ascii="Cambria Math" w:eastAsia="Times New Roman" w:hAnsi="Cambria Math"/>
          </w:rPr>
          <m:t>=</m:t>
        </m:r>
        <m:sSup>
          <m:sSupPr>
            <m:ctrlPr>
              <w:rPr>
                <w:rFonts w:ascii="Cambria Math" w:eastAsia="Times New Roman" w:hAnsi="Cambria Math"/>
              </w:rPr>
            </m:ctrlPr>
          </m:sSupPr>
          <m:e>
            <m:r>
              <m:rPr>
                <m:sty m:val="p"/>
              </m:rPr>
              <w:rPr>
                <w:rFonts w:ascii="Cambria Math" w:eastAsia="Times New Roman" w:hAnsi="Cambria Math"/>
              </w:rPr>
              <m:t>(</m:t>
            </m:r>
            <m:r>
              <w:rPr>
                <w:rFonts w:ascii="Cambria Math" w:eastAsia="Times New Roman" w:hAnsi="Cambria Math"/>
              </w:rPr>
              <m:t>mc</m:t>
            </m:r>
            <m:r>
              <m:rPr>
                <m:sty m:val="p"/>
              </m:rPr>
              <w:rPr>
                <w:rFonts w:ascii="Cambria Math" w:eastAsia="Times New Roman" w:hAnsi="Cambria Math"/>
              </w:rPr>
              <m:t>)</m:t>
            </m:r>
          </m:e>
          <m:sup>
            <m:r>
              <m:rPr>
                <m:sty m:val="p"/>
              </m:rPr>
              <w:rPr>
                <w:rFonts w:ascii="Cambria Math" w:eastAsia="Times New Roman" w:hAnsi="Cambria Math"/>
              </w:rPr>
              <m:t>2</m:t>
            </m:r>
          </m:sup>
        </m:sSup>
      </m:oMath>
      <w:r w:rsidRPr="00AE194A">
        <w:rPr>
          <w:rFonts w:eastAsia="Times New Roman"/>
        </w:rPr>
        <w:tab/>
        <w:t>5.1</w:t>
      </w:r>
    </w:p>
    <w:p w:rsidR="008D41ED" w:rsidRPr="00AE194A" w:rsidRDefault="008D41ED" w:rsidP="00642B73">
      <w:pPr>
        <w:tabs>
          <w:tab w:val="left" w:pos="2160"/>
          <w:tab w:val="right" w:pos="9360"/>
        </w:tabs>
        <w:spacing w:after="200" w:line="276" w:lineRule="auto"/>
        <w:ind w:left="576"/>
        <w:rPr>
          <w:rFonts w:eastAsia="Times New Roman"/>
        </w:rPr>
      </w:pPr>
      <w:proofErr w:type="gramStart"/>
      <w:r w:rsidRPr="00AE194A">
        <w:rPr>
          <w:rFonts w:eastAsia="Times New Roman"/>
        </w:rPr>
        <w:t>where</w:t>
      </w:r>
      <w:proofErr w:type="gramEnd"/>
      <w:r w:rsidRPr="00AE194A">
        <w:rPr>
          <w:rFonts w:eastAsia="Times New Roman"/>
        </w:rPr>
        <w:t xml:space="preserve"> the invariant is, in fact, the gravitoelectrostatic charge  </w:t>
      </w:r>
      <m:oMath>
        <m:r>
          <w:rPr>
            <w:rFonts w:ascii="Cambria Math" w:eastAsia="Times New Roman" w:hAnsi="Cambria Math"/>
          </w:rPr>
          <m:t>mc</m:t>
        </m:r>
      </m:oMath>
      <w:r w:rsidRPr="00AE194A">
        <w:rPr>
          <w:rFonts w:eastAsia="Times New Roman"/>
        </w:rPr>
        <w:t xml:space="preserve">  squared, and  </w:t>
      </w:r>
      <w:r w:rsidRPr="00AE194A">
        <w:rPr>
          <w:rFonts w:eastAsia="Times New Roman"/>
          <w:i/>
        </w:rPr>
        <w:t>E</w:t>
      </w:r>
      <w:r w:rsidRPr="00AE194A">
        <w:rPr>
          <w:rFonts w:eastAsia="Times New Roman"/>
        </w:rPr>
        <w:t xml:space="preserve">  is the gravitoelectromagnetic charge.</w:t>
      </w:r>
    </w:p>
    <w:p w:rsidR="008D41ED" w:rsidRPr="00AE194A" w:rsidRDefault="008D41ED" w:rsidP="00642B73">
      <w:pPr>
        <w:tabs>
          <w:tab w:val="left" w:pos="2160"/>
          <w:tab w:val="right" w:pos="9360"/>
        </w:tabs>
        <w:spacing w:after="200" w:line="276" w:lineRule="auto"/>
        <w:ind w:left="576"/>
        <w:rPr>
          <w:rFonts w:eastAsia="Times New Roman"/>
        </w:rPr>
      </w:pPr>
      <w:r w:rsidRPr="00AE194A">
        <w:rPr>
          <w:rFonts w:eastAsia="Times New Roman"/>
        </w:rPr>
        <w:t>The inertial mass and the gravitational mass are not the same physical quantity. Instead, they are proportional to each other, and their ratio equals to the gravitoelectrodynamic constant</w:t>
      </w:r>
      <m:oMath>
        <m:r>
          <w:rPr>
            <w:rFonts w:ascii="Cambria Math" w:eastAsia="Times New Roman" w:hAnsi="Cambria Math"/>
          </w:rPr>
          <m:t xml:space="preserve">  c</m:t>
        </m:r>
      </m:oMath>
      <w:r w:rsidRPr="00AE194A">
        <w:rPr>
          <w:rFonts w:eastAsia="Times New Roman"/>
        </w:rPr>
        <w:t xml:space="preserve"> .  The classical theory offers no co</w:t>
      </w:r>
      <w:r w:rsidRPr="00AE194A">
        <w:rPr>
          <w:rFonts w:eastAsia="Times New Roman"/>
        </w:rPr>
        <w:t>m</w:t>
      </w:r>
      <w:r w:rsidRPr="00AE194A">
        <w:rPr>
          <w:rFonts w:eastAsia="Times New Roman"/>
        </w:rPr>
        <w:t xml:space="preserve">pelling reason why the gravitational </w:t>
      </w:r>
      <w:proofErr w:type="gramStart"/>
      <w:r w:rsidRPr="00AE194A">
        <w:rPr>
          <w:rFonts w:eastAsia="Times New Roman"/>
        </w:rPr>
        <w:t xml:space="preserve">mass  </w:t>
      </w:r>
      <w:r w:rsidRPr="00AE194A">
        <w:rPr>
          <w:rFonts w:eastAsia="Times New Roman"/>
          <w:i/>
        </w:rPr>
        <w:t>mc</w:t>
      </w:r>
      <w:proofErr w:type="gramEnd"/>
      <w:r w:rsidRPr="00AE194A">
        <w:rPr>
          <w:rFonts w:eastAsia="Times New Roman"/>
        </w:rPr>
        <w:t xml:space="preserve">  has to equal the inertial mass  </w:t>
      </w:r>
      <w:r w:rsidRPr="00AE194A">
        <w:rPr>
          <w:rFonts w:eastAsia="Times New Roman"/>
          <w:i/>
        </w:rPr>
        <w:t>m</w:t>
      </w:r>
      <w:r w:rsidRPr="00AE194A">
        <w:rPr>
          <w:rFonts w:eastAsia="Times New Roman"/>
        </w:rPr>
        <w:t xml:space="preserve">,  commonly referred to as “rest mass.” </w:t>
      </w:r>
    </w:p>
    <w:p w:rsidR="008D41ED" w:rsidRPr="00AE194A" w:rsidRDefault="008D41ED" w:rsidP="00642B73">
      <w:pPr>
        <w:tabs>
          <w:tab w:val="left" w:pos="2160"/>
          <w:tab w:val="right" w:pos="9360"/>
        </w:tabs>
        <w:spacing w:after="200" w:line="276" w:lineRule="auto"/>
        <w:ind w:left="576"/>
        <w:rPr>
          <w:rFonts w:eastAsia="Times New Roman"/>
        </w:rPr>
      </w:pPr>
      <w:r w:rsidRPr="00AE194A">
        <w:rPr>
          <w:rFonts w:eastAsia="Times New Roman"/>
        </w:rPr>
        <w:t xml:space="preserve">Analogous to electromagnetism, we can think of </w:t>
      </w:r>
      <m:oMath>
        <m:r>
          <w:rPr>
            <w:rFonts w:ascii="Cambria Math" w:eastAsia="Times New Roman" w:hAnsi="Cambria Math"/>
          </w:rPr>
          <m:t xml:space="preserve">  m</m:t>
        </m:r>
      </m:oMath>
      <w:r w:rsidRPr="00AE194A">
        <w:rPr>
          <w:rFonts w:eastAsia="Times New Roman"/>
        </w:rPr>
        <w:t xml:space="preserve">  as a gravitocapacitor. Then,   </w:t>
      </w:r>
      <m:oMath>
        <m:r>
          <w:rPr>
            <w:rFonts w:ascii="Cambria Math" w:eastAsia="Times New Roman" w:hAnsi="Cambria Math"/>
          </w:rPr>
          <m:t>E=m</m:t>
        </m:r>
        <m:sSup>
          <m:sSupPr>
            <m:ctrlPr>
              <w:rPr>
                <w:rFonts w:ascii="Cambria Math" w:eastAsia="Times New Roman" w:hAnsi="Cambria Math"/>
                <w:i/>
              </w:rPr>
            </m:ctrlPr>
          </m:sSupPr>
          <m:e>
            <m:r>
              <w:rPr>
                <w:rFonts w:ascii="Cambria Math" w:eastAsia="Times New Roman" w:hAnsi="Cambria Math"/>
              </w:rPr>
              <m:t>c</m:t>
            </m:r>
          </m:e>
          <m:sup>
            <m:r>
              <w:rPr>
                <w:rFonts w:ascii="Cambria Math" w:eastAsia="Times New Roman" w:hAnsi="Cambria Math"/>
              </w:rPr>
              <m:t>2</m:t>
            </m:r>
          </m:sup>
        </m:sSup>
        <m:r>
          <w:rPr>
            <w:rFonts w:ascii="Cambria Math" w:eastAsia="Times New Roman" w:hAnsi="Cambria Math"/>
          </w:rPr>
          <m:t xml:space="preserve"> </m:t>
        </m:r>
      </m:oMath>
      <w:r w:rsidRPr="00AE194A">
        <w:rPr>
          <w:rFonts w:eastAsia="Times New Roman"/>
        </w:rPr>
        <w:t xml:space="preserve"> describes the accumulation of energy by gravitocapacitor with capacity</w:t>
      </w:r>
      <m:oMath>
        <m:r>
          <w:rPr>
            <w:rFonts w:ascii="Cambria Math" w:eastAsia="Times New Roman" w:hAnsi="Cambria Math"/>
          </w:rPr>
          <m:t xml:space="preserve">   m</m:t>
        </m:r>
      </m:oMath>
      <w:r w:rsidRPr="00AE194A">
        <w:rPr>
          <w:rFonts w:eastAsia="Times New Roman"/>
        </w:rPr>
        <w:t>, rather than transformation of energy to mass.</w:t>
      </w:r>
    </w:p>
    <w:p w:rsidR="008D41ED" w:rsidRPr="00AE194A" w:rsidRDefault="008D41ED" w:rsidP="00642B73">
      <w:pPr>
        <w:tabs>
          <w:tab w:val="left" w:pos="2160"/>
          <w:tab w:val="right" w:pos="9360"/>
        </w:tabs>
        <w:spacing w:after="200" w:line="276" w:lineRule="auto"/>
        <w:ind w:left="576"/>
        <w:rPr>
          <w:rFonts w:eastAsia="Times New Roman"/>
        </w:rPr>
      </w:pPr>
      <w:r w:rsidRPr="00AE194A">
        <w:rPr>
          <w:rFonts w:eastAsia="Times New Roman"/>
        </w:rPr>
        <w:t>But there is a principal physical difference between Electromagnetism (EM) and Gravitoelectromagnetism (GEM):</w:t>
      </w:r>
    </w:p>
    <w:p w:rsidR="008D41ED" w:rsidRPr="00AE194A" w:rsidRDefault="008D41ED" w:rsidP="00047B96">
      <w:pPr>
        <w:pStyle w:val="ListParagraph"/>
        <w:numPr>
          <w:ilvl w:val="0"/>
          <w:numId w:val="5"/>
        </w:numPr>
        <w:tabs>
          <w:tab w:val="left" w:pos="2160"/>
          <w:tab w:val="right" w:pos="9360"/>
        </w:tabs>
        <w:spacing w:after="200" w:line="276" w:lineRule="auto"/>
        <w:jc w:val="left"/>
        <w:rPr>
          <w:rFonts w:eastAsia="Times New Roman"/>
        </w:rPr>
      </w:pPr>
      <w:r w:rsidRPr="00AE194A">
        <w:rPr>
          <w:rFonts w:eastAsia="Times New Roman"/>
        </w:rPr>
        <w:t xml:space="preserve">In EM, the magnetic constant  </w:t>
      </w:r>
      <m:oMath>
        <m:sSub>
          <m:sSubPr>
            <m:ctrlPr>
              <w:rPr>
                <w:rFonts w:ascii="Cambria Math" w:eastAsia="Times New Roman" w:hAnsi="Cambria Math"/>
                <w:i/>
              </w:rPr>
            </m:ctrlPr>
          </m:sSubPr>
          <m:e>
            <m:r>
              <w:rPr>
                <w:rFonts w:ascii="Cambria Math" w:eastAsia="Times New Roman" w:hAnsi="Cambria Math"/>
              </w:rPr>
              <m:t>μ</m:t>
            </m:r>
          </m:e>
          <m:sub>
            <m:r>
              <w:rPr>
                <w:rFonts w:ascii="Cambria Math" w:eastAsia="Times New Roman" w:hAnsi="Cambria Math"/>
              </w:rPr>
              <m:t>0</m:t>
            </m:r>
          </m:sub>
        </m:sSub>
      </m:oMath>
      <w:r w:rsidRPr="00AE194A">
        <w:rPr>
          <w:rFonts w:eastAsia="Times New Roman"/>
        </w:rPr>
        <w:t xml:space="preserve">  and electric constant   </w:t>
      </w:r>
      <m:oMath>
        <m:sSub>
          <m:sSubPr>
            <m:ctrlPr>
              <w:rPr>
                <w:rFonts w:ascii="Cambria Math" w:eastAsia="Times New Roman" w:hAnsi="Cambria Math"/>
                <w:i/>
              </w:rPr>
            </m:ctrlPr>
          </m:sSubPr>
          <m:e>
            <m:r>
              <w:rPr>
                <w:rFonts w:ascii="Cambria Math" w:eastAsia="Times New Roman" w:hAnsi="Cambria Math"/>
              </w:rPr>
              <m:t>ε</m:t>
            </m:r>
          </m:e>
          <m:sub>
            <m:r>
              <w:rPr>
                <w:rFonts w:ascii="Cambria Math" w:eastAsia="Times New Roman" w:hAnsi="Cambria Math"/>
              </w:rPr>
              <m:t>0</m:t>
            </m:r>
          </m:sub>
        </m:sSub>
      </m:oMath>
      <w:r w:rsidRPr="00AE194A">
        <w:rPr>
          <w:rFonts w:eastAsia="Times New Roman"/>
        </w:rPr>
        <w:t xml:space="preserve">  are the vacuum permeability and  vacuum permittivity of free (empty) space correspondingly;</w:t>
      </w:r>
    </w:p>
    <w:p w:rsidR="008D41ED" w:rsidRPr="00AE194A" w:rsidRDefault="008D41ED" w:rsidP="00047B96">
      <w:pPr>
        <w:pStyle w:val="ListParagraph"/>
        <w:numPr>
          <w:ilvl w:val="0"/>
          <w:numId w:val="5"/>
        </w:numPr>
        <w:tabs>
          <w:tab w:val="left" w:pos="2160"/>
          <w:tab w:val="right" w:pos="9360"/>
        </w:tabs>
        <w:spacing w:after="200" w:line="276" w:lineRule="auto"/>
        <w:jc w:val="left"/>
        <w:rPr>
          <w:rFonts w:eastAsia="Times New Roman"/>
        </w:rPr>
      </w:pPr>
      <w:r w:rsidRPr="00AE194A">
        <w:rPr>
          <w:rFonts w:eastAsia="Times New Roman"/>
        </w:rPr>
        <w:t xml:space="preserve">In GEM, the gravitomagnetic parameter  </w:t>
      </w:r>
      <m:oMath>
        <m:sSub>
          <m:sSubPr>
            <m:ctrlPr>
              <w:rPr>
                <w:rFonts w:ascii="Cambria Math" w:eastAsia="Times New Roman" w:hAnsi="Cambria Math"/>
                <w:i/>
              </w:rPr>
            </m:ctrlPr>
          </m:sSubPr>
          <m:e>
            <m:r>
              <w:rPr>
                <w:rFonts w:ascii="Cambria Math" w:eastAsia="Times New Roman" w:hAnsi="Cambria Math"/>
              </w:rPr>
              <m:t>μ</m:t>
            </m:r>
          </m:e>
          <m:sub>
            <m:r>
              <w:rPr>
                <w:rFonts w:ascii="Cambria Math" w:eastAsia="Times New Roman" w:hAnsi="Cambria Math"/>
              </w:rPr>
              <m:t>g</m:t>
            </m:r>
          </m:sub>
        </m:sSub>
      </m:oMath>
      <w:r w:rsidRPr="00AE194A">
        <w:rPr>
          <w:rFonts w:eastAsia="Times New Roman"/>
        </w:rPr>
        <w:t xml:space="preserve">  depends on the gravitational parameter  </w:t>
      </w:r>
      <w:r w:rsidRPr="00AE194A">
        <w:rPr>
          <w:rFonts w:eastAsia="Times New Roman"/>
          <w:i/>
        </w:rPr>
        <w:t>G</w:t>
      </w:r>
      <w:r w:rsidRPr="00AE194A">
        <w:rPr>
          <w:rFonts w:eastAsia="Times New Roman"/>
        </w:rPr>
        <w:t xml:space="preserve"> :</w:t>
      </w:r>
    </w:p>
    <w:p w:rsidR="008D41ED" w:rsidRPr="00AE194A" w:rsidRDefault="008D41ED" w:rsidP="00642B73">
      <w:pPr>
        <w:tabs>
          <w:tab w:val="left" w:pos="2160"/>
          <w:tab w:val="right" w:pos="9360"/>
        </w:tabs>
        <w:spacing w:after="200" w:line="276" w:lineRule="auto"/>
        <w:ind w:left="576"/>
        <w:rPr>
          <w:rFonts w:eastAsia="Times New Roman"/>
        </w:rPr>
      </w:pPr>
      <w:r w:rsidRPr="00AE194A">
        <w:rPr>
          <w:rFonts w:eastAsia="Times New Roman"/>
        </w:rPr>
        <w:tab/>
      </w:r>
      <m:oMath>
        <m:sSub>
          <m:sSubPr>
            <m:ctrlPr>
              <w:rPr>
                <w:rFonts w:ascii="Cambria Math" w:eastAsia="Times New Roman" w:hAnsi="Cambria Math"/>
                <w:i/>
              </w:rPr>
            </m:ctrlPr>
          </m:sSubPr>
          <m:e>
            <m:r>
              <w:rPr>
                <w:rFonts w:ascii="Cambria Math" w:eastAsia="Times New Roman" w:hAnsi="Cambria Math"/>
              </w:rPr>
              <m:t>μ</m:t>
            </m:r>
          </m:e>
          <m:sub>
            <m:r>
              <w:rPr>
                <w:rFonts w:ascii="Cambria Math" w:eastAsia="Times New Roman" w:hAnsi="Cambria Math"/>
              </w:rPr>
              <m:t>g</m:t>
            </m:r>
          </m:sub>
        </m:sSub>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4πG</m:t>
            </m:r>
          </m:num>
          <m:den>
            <m:sSup>
              <m:sSupPr>
                <m:ctrlPr>
                  <w:rPr>
                    <w:rFonts w:ascii="Cambria Math" w:eastAsia="Times New Roman" w:hAnsi="Cambria Math"/>
                    <w:i/>
                  </w:rPr>
                </m:ctrlPr>
              </m:sSupPr>
              <m:e>
                <m:r>
                  <w:rPr>
                    <w:rFonts w:ascii="Cambria Math" w:eastAsia="Times New Roman" w:hAnsi="Cambria Math"/>
                  </w:rPr>
                  <m:t>c</m:t>
                </m:r>
              </m:e>
              <m:sup>
                <m:r>
                  <w:rPr>
                    <w:rFonts w:ascii="Cambria Math" w:eastAsia="Times New Roman" w:hAnsi="Cambria Math"/>
                  </w:rPr>
                  <m:t>2</m:t>
                </m:r>
              </m:sup>
            </m:sSup>
          </m:den>
        </m:f>
      </m:oMath>
      <w:r w:rsidRPr="00AE194A">
        <w:rPr>
          <w:rFonts w:eastAsia="Times New Roman"/>
        </w:rPr>
        <w:t xml:space="preserve"> </w:t>
      </w:r>
      <w:r w:rsidRPr="00AE194A">
        <w:rPr>
          <w:rFonts w:eastAsia="Times New Roman"/>
        </w:rPr>
        <w:tab/>
        <w:t>5.2</w:t>
      </w:r>
    </w:p>
    <w:p w:rsidR="008D41ED" w:rsidRPr="00AE194A" w:rsidRDefault="008D41ED" w:rsidP="00642B73">
      <w:pPr>
        <w:tabs>
          <w:tab w:val="left" w:pos="2160"/>
          <w:tab w:val="right" w:pos="9360"/>
        </w:tabs>
        <w:spacing w:after="200" w:line="276" w:lineRule="auto"/>
        <w:ind w:left="576"/>
        <w:jc w:val="left"/>
        <w:rPr>
          <w:rFonts w:eastAsia="Times New Roman"/>
        </w:rPr>
      </w:pPr>
      <w:r w:rsidRPr="00AE194A">
        <w:rPr>
          <w:rFonts w:eastAsia="Times New Roman"/>
        </w:rPr>
        <w:t xml:space="preserve">which is not a constant in our model and cannot be introduced without the Medium of the World. In frames of WUM the gravitomagnetic parameter   </w:t>
      </w:r>
      <m:oMath>
        <m:sSub>
          <m:sSubPr>
            <m:ctrlPr>
              <w:rPr>
                <w:rFonts w:ascii="Cambria Math" w:eastAsia="Times New Roman" w:hAnsi="Cambria Math"/>
                <w:i/>
              </w:rPr>
            </m:ctrlPr>
          </m:sSubPr>
          <m:e>
            <m:r>
              <w:rPr>
                <w:rFonts w:ascii="Cambria Math" w:eastAsia="Times New Roman" w:hAnsi="Cambria Math"/>
              </w:rPr>
              <m:t>μ</m:t>
            </m:r>
          </m:e>
          <m:sub>
            <m:r>
              <w:rPr>
                <w:rFonts w:ascii="Cambria Math" w:eastAsia="Times New Roman" w:hAnsi="Cambria Math"/>
              </w:rPr>
              <m:t>g</m:t>
            </m:r>
          </m:sub>
        </m:sSub>
      </m:oMath>
      <w:r w:rsidRPr="00AE194A">
        <w:rPr>
          <w:rFonts w:eastAsia="Times New Roman"/>
        </w:rPr>
        <w:t xml:space="preserve">  can be calculated based on the value of the energy density of the Medium of the World   </w:t>
      </w:r>
      <m:oMath>
        <m:sSub>
          <m:sSubPr>
            <m:ctrlPr>
              <w:rPr>
                <w:rFonts w:ascii="Cambria Math" w:eastAsia="Times New Roman" w:hAnsi="Cambria Math"/>
                <w:i/>
              </w:rPr>
            </m:ctrlPr>
          </m:sSubPr>
          <m:e>
            <m:r>
              <w:rPr>
                <w:rFonts w:ascii="Cambria Math" w:eastAsia="Times New Roman" w:hAnsi="Cambria Math"/>
              </w:rPr>
              <m:t>ρ</m:t>
            </m:r>
          </m:e>
          <m:sub>
            <m:r>
              <w:rPr>
                <w:rFonts w:ascii="Cambria Math" w:eastAsia="Times New Roman" w:hAnsi="Cambria Math"/>
              </w:rPr>
              <m:t>M</m:t>
            </m:r>
          </m:sub>
        </m:sSub>
        <m:r>
          <w:rPr>
            <w:rFonts w:ascii="Cambria Math" w:eastAsia="Times New Roman" w:hAnsi="Cambria Math"/>
          </w:rPr>
          <m:t xml:space="preserve"> </m:t>
        </m:r>
      </m:oMath>
      <w:r w:rsidRPr="00AE194A">
        <w:rPr>
          <w:rFonts w:eastAsia="Times New Roman"/>
        </w:rPr>
        <w:t>:</w:t>
      </w:r>
    </w:p>
    <w:p w:rsidR="008D41ED" w:rsidRPr="00AE194A" w:rsidRDefault="008D41ED" w:rsidP="00642B73">
      <w:pPr>
        <w:tabs>
          <w:tab w:val="left" w:pos="2160"/>
          <w:tab w:val="right" w:pos="9360"/>
        </w:tabs>
        <w:spacing w:after="200" w:line="276" w:lineRule="auto"/>
        <w:ind w:left="576"/>
        <w:jc w:val="left"/>
        <w:rPr>
          <w:rFonts w:eastAsia="Times New Roman"/>
        </w:rPr>
      </w:pPr>
      <w:r w:rsidRPr="00AE194A">
        <w:rPr>
          <w:rFonts w:eastAsia="Times New Roman"/>
        </w:rPr>
        <w:lastRenderedPageBreak/>
        <w:tab/>
      </w:r>
      <m:oMath>
        <m:sSub>
          <m:sSubPr>
            <m:ctrlPr>
              <w:rPr>
                <w:rFonts w:ascii="Cambria Math" w:eastAsia="Times New Roman" w:hAnsi="Cambria Math"/>
                <w:i/>
              </w:rPr>
            </m:ctrlPr>
          </m:sSubPr>
          <m:e>
            <m:r>
              <w:rPr>
                <w:rFonts w:ascii="Cambria Math" w:eastAsia="Times New Roman" w:hAnsi="Cambria Math"/>
              </w:rPr>
              <m:t>μ</m:t>
            </m:r>
          </m:e>
          <m:sub>
            <m:r>
              <w:rPr>
                <w:rFonts w:ascii="Cambria Math" w:eastAsia="Times New Roman" w:hAnsi="Cambria Math"/>
              </w:rPr>
              <m:t>g</m:t>
            </m:r>
          </m:sub>
        </m:sSub>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4πG</m:t>
            </m:r>
          </m:num>
          <m:den>
            <m:sSup>
              <m:sSupPr>
                <m:ctrlPr>
                  <w:rPr>
                    <w:rFonts w:ascii="Cambria Math" w:eastAsia="Times New Roman" w:hAnsi="Cambria Math"/>
                    <w:i/>
                  </w:rPr>
                </m:ctrlPr>
              </m:sSupPr>
              <m:e>
                <m:r>
                  <w:rPr>
                    <w:rFonts w:ascii="Cambria Math" w:eastAsia="Times New Roman" w:hAnsi="Cambria Math"/>
                  </w:rPr>
                  <m:t>c</m:t>
                </m:r>
              </m:e>
              <m:sup>
                <m:r>
                  <w:rPr>
                    <w:rFonts w:ascii="Cambria Math" w:eastAsia="Times New Roman" w:hAnsi="Cambria Math"/>
                  </w:rPr>
                  <m:t>2</m:t>
                </m:r>
              </m:sup>
            </m:sSup>
          </m:den>
        </m:f>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ρ</m:t>
                </m:r>
              </m:e>
              <m:sub>
                <m:r>
                  <w:rPr>
                    <w:rFonts w:ascii="Cambria Math" w:eastAsia="Times New Roman" w:hAnsi="Cambria Math"/>
                  </w:rPr>
                  <m:t>M</m:t>
                </m:r>
              </m:sub>
            </m:sSub>
          </m:num>
          <m:den>
            <m:sSup>
              <m:sSupPr>
                <m:ctrlPr>
                  <w:rPr>
                    <w:rFonts w:ascii="Cambria Math" w:eastAsia="Times New Roman" w:hAnsi="Cambria Math"/>
                    <w:i/>
                  </w:rPr>
                </m:ctrlPr>
              </m:sSupPr>
              <m:e>
                <m:r>
                  <w:rPr>
                    <w:rFonts w:ascii="Cambria Math" w:eastAsia="Times New Roman" w:hAnsi="Cambria Math"/>
                  </w:rPr>
                  <m:t>c</m:t>
                </m:r>
              </m:e>
              <m:sup>
                <m:r>
                  <w:rPr>
                    <w:rFonts w:ascii="Cambria Math" w:eastAsia="Times New Roman" w:hAnsi="Cambria Math"/>
                  </w:rPr>
                  <m:t>2</m:t>
                </m:r>
              </m:sup>
            </m:sSup>
          </m:den>
        </m:f>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P</m:t>
            </m:r>
          </m:e>
          <m:sup>
            <m:r>
              <w:rPr>
                <w:rFonts w:ascii="Cambria Math" w:eastAsia="Times New Roman" w:hAnsi="Cambria Math"/>
              </w:rPr>
              <m:t>2</m:t>
            </m:r>
          </m:sup>
        </m:sSup>
      </m:oMath>
      <w:r w:rsidRPr="00AE194A">
        <w:rPr>
          <w:rFonts w:eastAsia="Times New Roman"/>
        </w:rPr>
        <w:t xml:space="preserve"> </w:t>
      </w:r>
      <w:r w:rsidRPr="00AE194A">
        <w:rPr>
          <w:rFonts w:eastAsia="Times New Roman"/>
        </w:rPr>
        <w:tab/>
        <w:t>5.3</w:t>
      </w:r>
    </w:p>
    <w:p w:rsidR="008D41ED" w:rsidRPr="00AE194A" w:rsidRDefault="008D41ED" w:rsidP="00642B73">
      <w:pPr>
        <w:tabs>
          <w:tab w:val="left" w:pos="2160"/>
          <w:tab w:val="right" w:pos="9360"/>
        </w:tabs>
        <w:spacing w:after="200" w:line="276" w:lineRule="auto"/>
        <w:ind w:left="576"/>
        <w:jc w:val="left"/>
        <w:rPr>
          <w:rFonts w:eastAsia="Times New Roman"/>
        </w:rPr>
      </w:pPr>
      <w:proofErr w:type="gramStart"/>
      <w:r w:rsidRPr="00AE194A">
        <w:rPr>
          <w:rFonts w:eastAsia="Times New Roman"/>
        </w:rPr>
        <w:t>where</w:t>
      </w:r>
      <w:proofErr w:type="gramEnd"/>
      <w:r w:rsidRPr="00AE194A">
        <w:rPr>
          <w:rFonts w:eastAsia="Times New Roman"/>
        </w:rPr>
        <w:t xml:space="preserve"> a dimension-transposing parameter  </w:t>
      </w:r>
      <w:r w:rsidRPr="00AE194A">
        <w:rPr>
          <w:rFonts w:eastAsia="Times New Roman"/>
          <w:i/>
        </w:rPr>
        <w:t>P</w:t>
      </w:r>
      <w:r w:rsidRPr="00AE194A">
        <w:rPr>
          <w:rFonts w:eastAsia="Times New Roman"/>
        </w:rPr>
        <w:t xml:space="preserve">  equals to [1]:</w:t>
      </w:r>
    </w:p>
    <w:p w:rsidR="008D41ED" w:rsidRPr="00AE194A" w:rsidRDefault="008D41ED" w:rsidP="00642B73">
      <w:pPr>
        <w:tabs>
          <w:tab w:val="left" w:pos="2160"/>
          <w:tab w:val="right" w:pos="9360"/>
        </w:tabs>
        <w:spacing w:after="200" w:line="276" w:lineRule="auto"/>
        <w:ind w:left="576"/>
        <w:jc w:val="left"/>
        <w:rPr>
          <w:rFonts w:eastAsia="Times New Roman"/>
        </w:rPr>
      </w:pPr>
      <w:r w:rsidRPr="00AE194A">
        <w:rPr>
          <w:rFonts w:eastAsia="Times New Roman"/>
        </w:rPr>
        <w:tab/>
      </w:r>
      <m:oMath>
        <m:r>
          <w:rPr>
            <w:rFonts w:ascii="Cambria Math" w:eastAsia="Times New Roman" w:hAnsi="Cambria Math"/>
          </w:rPr>
          <m:t>P=</m:t>
        </m:r>
        <m:f>
          <m:fPr>
            <m:ctrlPr>
              <w:rPr>
                <w:rFonts w:ascii="Cambria Math" w:eastAsia="Times New Roman" w:hAnsi="Cambria Math"/>
                <w:i/>
              </w:rPr>
            </m:ctrlPr>
          </m:fPr>
          <m:num>
            <m:sSup>
              <m:sSupPr>
                <m:ctrlPr>
                  <w:rPr>
                    <w:rFonts w:ascii="Cambria Math" w:eastAsia="Times New Roman" w:hAnsi="Cambria Math"/>
                    <w:i/>
                  </w:rPr>
                </m:ctrlPr>
              </m:sSupPr>
              <m:e>
                <m:r>
                  <w:rPr>
                    <w:rFonts w:ascii="Cambria Math" w:eastAsia="Times New Roman" w:hAnsi="Cambria Math"/>
                  </w:rPr>
                  <m:t>a</m:t>
                </m:r>
              </m:e>
              <m:sup>
                <m:r>
                  <w:rPr>
                    <w:rFonts w:ascii="Cambria Math" w:eastAsia="Times New Roman" w:hAnsi="Cambria Math"/>
                  </w:rPr>
                  <m:t>3</m:t>
                </m:r>
              </m:sup>
            </m:sSup>
          </m:num>
          <m:den>
            <m:r>
              <w:rPr>
                <w:rFonts w:ascii="Cambria Math" w:eastAsia="Times New Roman" w:hAnsi="Cambria Math"/>
              </w:rPr>
              <m:t>2</m:t>
            </m:r>
            <m:r>
              <w:rPr>
                <w:rFonts w:ascii="Cambria Math" w:eastAsia="Times New Roman" w:hAnsi="Cambria Math"/>
              </w:rPr>
              <m:t>h/c</m:t>
            </m:r>
          </m:den>
        </m:f>
      </m:oMath>
      <w:r w:rsidRPr="00AE194A">
        <w:rPr>
          <w:rFonts w:eastAsia="Times New Roman"/>
        </w:rPr>
        <w:t xml:space="preserve"> </w:t>
      </w:r>
      <w:r w:rsidRPr="00AE194A">
        <w:rPr>
          <w:rFonts w:eastAsia="Times New Roman"/>
        </w:rPr>
        <w:tab/>
        <w:t>5.4</w:t>
      </w:r>
    </w:p>
    <w:p w:rsidR="008D41ED" w:rsidRPr="00AE194A" w:rsidRDefault="008D41ED" w:rsidP="00642B73">
      <w:pPr>
        <w:tabs>
          <w:tab w:val="left" w:pos="2160"/>
          <w:tab w:val="right" w:pos="9360"/>
        </w:tabs>
        <w:spacing w:after="200" w:line="276" w:lineRule="auto"/>
        <w:ind w:left="576"/>
        <w:jc w:val="left"/>
        <w:rPr>
          <w:rFonts w:eastAsia="Times New Roman"/>
          <w:i/>
        </w:rPr>
      </w:pPr>
      <w:r w:rsidRPr="00AE194A">
        <w:rPr>
          <w:rFonts w:eastAsia="Times New Roman"/>
        </w:rPr>
        <w:t>Nikola Tesla stated the existence of the Medium of the World:  “</w:t>
      </w:r>
      <w:r w:rsidRPr="00AE194A">
        <w:rPr>
          <w:rFonts w:eastAsia="Times New Roman"/>
          <w:i/>
        </w:rPr>
        <w:t>All attempts to explain the workings of the universe without recognizing the existence of the ether and the indispensable function it plays in the phenomena are futile and destined to oblivion”.</w:t>
      </w:r>
    </w:p>
    <w:p w:rsidR="008D41ED" w:rsidRPr="00AE194A" w:rsidRDefault="008D41ED" w:rsidP="00642B73">
      <w:pPr>
        <w:tabs>
          <w:tab w:val="left" w:pos="2160"/>
          <w:tab w:val="right" w:pos="9360"/>
        </w:tabs>
        <w:spacing w:after="200" w:line="276" w:lineRule="auto"/>
        <w:ind w:left="576"/>
        <w:jc w:val="left"/>
        <w:rPr>
          <w:rFonts w:eastAsia="Times New Roman"/>
          <w:i/>
        </w:rPr>
      </w:pPr>
      <w:r w:rsidRPr="00AE194A">
        <w:rPr>
          <w:rFonts w:eastAsia="Times New Roman"/>
        </w:rPr>
        <w:t>James McCullagh has this to say about the Medium: “</w:t>
      </w:r>
      <w:r w:rsidRPr="00AE194A">
        <w:rPr>
          <w:rFonts w:eastAsia="Times New Roman"/>
          <w:i/>
        </w:rPr>
        <w:t>The constitution of the ether, if it ever would be discovered, will be found to be quite different from anything that we are in the habit of conceiving, though at the same time very simple and very beautiful. An elastic medium composed of points acting on each other in the way supposed by Poisson and others will not answer”.</w:t>
      </w:r>
    </w:p>
    <w:p w:rsidR="008D41ED" w:rsidRPr="00AE194A" w:rsidRDefault="008D41ED" w:rsidP="00642B73">
      <w:pPr>
        <w:tabs>
          <w:tab w:val="left" w:pos="2160"/>
          <w:tab w:val="right" w:pos="9360"/>
        </w:tabs>
        <w:spacing w:after="200" w:line="276" w:lineRule="auto"/>
        <w:ind w:left="576"/>
        <w:rPr>
          <w:rFonts w:eastAsia="Times New Roman"/>
        </w:rPr>
      </w:pPr>
      <w:r w:rsidRPr="00AE194A">
        <w:rPr>
          <w:rFonts w:eastAsia="Times New Roman"/>
        </w:rPr>
        <w:t>Long time ago it was realized that there are no longitudinal waves in the Medium, and hence the Medium could not be an elastic matter of an ordinary type. In 1846 James McCullagh proposed a theory of a rotationally elastic medium, i.e. a medium in which every partic</w:t>
      </w:r>
      <w:r w:rsidR="00910492">
        <w:rPr>
          <w:rFonts w:eastAsia="Times New Roman"/>
        </w:rPr>
        <w:t>le resists absolute rotation [11</w:t>
      </w:r>
      <w:r w:rsidRPr="00AE194A">
        <w:rPr>
          <w:rFonts w:eastAsia="Times New Roman"/>
        </w:rPr>
        <w:t>].</w:t>
      </w:r>
    </w:p>
    <w:p w:rsidR="008D41ED" w:rsidRPr="00AE194A" w:rsidRDefault="008D41ED" w:rsidP="00642B73">
      <w:pPr>
        <w:tabs>
          <w:tab w:val="left" w:pos="2160"/>
          <w:tab w:val="right" w:pos="9360"/>
        </w:tabs>
        <w:spacing w:after="200" w:line="276" w:lineRule="auto"/>
        <w:ind w:left="576"/>
        <w:rPr>
          <w:rFonts w:eastAsia="Times New Roman"/>
        </w:rPr>
      </w:pPr>
      <w:r w:rsidRPr="00AE194A">
        <w:rPr>
          <w:rFonts w:eastAsia="Times New Roman"/>
        </w:rPr>
        <w:t>The potential energy of deformation in such a medium depends only on the rotation of the volume elements and not on their compression or general distortion. This theory produces equations analogous to Maxwell’s electr</w:t>
      </w:r>
      <w:r w:rsidRPr="00AE194A">
        <w:rPr>
          <w:rFonts w:eastAsia="Times New Roman"/>
        </w:rPr>
        <w:t>o</w:t>
      </w:r>
      <w:r w:rsidRPr="00AE194A">
        <w:rPr>
          <w:rFonts w:eastAsia="Times New Roman"/>
        </w:rPr>
        <w:t xml:space="preserve">magnetic equations. </w:t>
      </w:r>
    </w:p>
    <w:p w:rsidR="008D41ED" w:rsidRPr="00AE194A" w:rsidRDefault="008D41ED" w:rsidP="00642B73">
      <w:pPr>
        <w:tabs>
          <w:tab w:val="left" w:pos="2160"/>
          <w:tab w:val="right" w:pos="9360"/>
        </w:tabs>
        <w:spacing w:after="200" w:line="276" w:lineRule="auto"/>
        <w:ind w:left="576"/>
        <w:rPr>
          <w:rFonts w:eastAsia="Times New Roman"/>
        </w:rPr>
      </w:pPr>
      <w:r w:rsidRPr="00AE194A">
        <w:rPr>
          <w:rFonts w:eastAsia="Times New Roman"/>
        </w:rPr>
        <w:t>The World – Universe Model is based on Maxwell’s equations, and McCullagh‘s theory is a good fit for d</w:t>
      </w:r>
      <w:r w:rsidRPr="00AE194A">
        <w:rPr>
          <w:rFonts w:eastAsia="Times New Roman"/>
        </w:rPr>
        <w:t>e</w:t>
      </w:r>
      <w:r w:rsidRPr="00AE194A">
        <w:rPr>
          <w:rFonts w:eastAsia="Times New Roman"/>
        </w:rPr>
        <w:t xml:space="preserve">scription of the Medium.  </w:t>
      </w:r>
    </w:p>
    <w:p w:rsidR="008D41ED" w:rsidRPr="00AE194A" w:rsidRDefault="008D41ED" w:rsidP="00642B73">
      <w:pPr>
        <w:tabs>
          <w:tab w:val="left" w:pos="2160"/>
          <w:tab w:val="right" w:pos="9360"/>
        </w:tabs>
        <w:spacing w:after="200" w:line="276" w:lineRule="auto"/>
        <w:ind w:left="576"/>
        <w:jc w:val="left"/>
        <w:rPr>
          <w:rFonts w:eastAsia="Times New Roman"/>
        </w:rPr>
      </w:pPr>
      <w:r w:rsidRPr="00AE194A">
        <w:rPr>
          <w:rFonts w:eastAsia="Times New Roman"/>
        </w:rPr>
        <w:t>As the conclusion:</w:t>
      </w:r>
    </w:p>
    <w:p w:rsidR="008D41ED" w:rsidRPr="00AE194A" w:rsidRDefault="008D41ED" w:rsidP="00047B96">
      <w:pPr>
        <w:pStyle w:val="ListParagraph"/>
        <w:numPr>
          <w:ilvl w:val="0"/>
          <w:numId w:val="6"/>
        </w:numPr>
        <w:tabs>
          <w:tab w:val="left" w:pos="2160"/>
          <w:tab w:val="right" w:pos="9360"/>
        </w:tabs>
        <w:spacing w:after="200" w:line="276" w:lineRule="auto"/>
        <w:jc w:val="left"/>
        <w:rPr>
          <w:rFonts w:eastAsia="Times New Roman"/>
        </w:rPr>
      </w:pPr>
      <w:r w:rsidRPr="00AE194A">
        <w:rPr>
          <w:rFonts w:eastAsia="Times New Roman"/>
        </w:rPr>
        <w:t>The gravitation does not exist without the Medium of the World;</w:t>
      </w:r>
    </w:p>
    <w:p w:rsidR="008D41ED" w:rsidRPr="00AE194A" w:rsidRDefault="008D41ED" w:rsidP="00047B96">
      <w:pPr>
        <w:pStyle w:val="ListParagraph"/>
        <w:numPr>
          <w:ilvl w:val="0"/>
          <w:numId w:val="6"/>
        </w:numPr>
        <w:tabs>
          <w:tab w:val="left" w:pos="2160"/>
          <w:tab w:val="right" w:pos="9360"/>
        </w:tabs>
        <w:spacing w:after="200" w:line="276" w:lineRule="auto"/>
        <w:jc w:val="left"/>
        <w:rPr>
          <w:rFonts w:eastAsia="Times New Roman"/>
        </w:rPr>
      </w:pPr>
      <w:r w:rsidRPr="00AE194A">
        <w:rPr>
          <w:rFonts w:eastAsia="Times New Roman"/>
        </w:rPr>
        <w:t>The gravitation is connected to the main characteristic of the Medium – energy density.</w:t>
      </w:r>
    </w:p>
    <w:p w:rsidR="00642B73" w:rsidRPr="000D5A89" w:rsidRDefault="00642B73" w:rsidP="00BA4213">
      <w:pPr>
        <w:autoSpaceDE w:val="0"/>
        <w:autoSpaceDN w:val="0"/>
        <w:adjustRightInd w:val="0"/>
        <w:spacing w:beforeLines="100" w:afterLines="50"/>
        <w:ind w:leftChars="300" w:left="600"/>
        <w:rPr>
          <w:rFonts w:asciiTheme="majorHAnsi" w:hAnsiTheme="majorHAnsi" w:cs="Tw Cen MT"/>
          <w:b/>
          <w:color w:val="31849B" w:themeColor="accent5" w:themeShade="BF"/>
          <w:sz w:val="24"/>
          <w:szCs w:val="24"/>
          <w:lang w:eastAsia="zh-CN"/>
        </w:rPr>
      </w:pPr>
      <w:r>
        <w:rPr>
          <w:rFonts w:asciiTheme="majorHAnsi" w:hAnsiTheme="majorHAnsi" w:cs="Tw Cen MT"/>
          <w:b/>
          <w:color w:val="31849B" w:themeColor="accent5" w:themeShade="BF"/>
          <w:sz w:val="24"/>
          <w:szCs w:val="24"/>
          <w:lang w:eastAsia="zh-CN"/>
        </w:rPr>
        <w:t xml:space="preserve">6. </w:t>
      </w:r>
      <w:r w:rsidR="004D4646" w:rsidRPr="004D4646">
        <w:rPr>
          <w:rFonts w:asciiTheme="majorHAnsi" w:hAnsiTheme="majorHAnsi" w:cs="Tw Cen MT"/>
          <w:b/>
          <w:color w:val="31849B" w:themeColor="accent5" w:themeShade="BF"/>
          <w:sz w:val="24"/>
          <w:szCs w:val="24"/>
          <w:lang w:eastAsia="zh-CN"/>
        </w:rPr>
        <w:t>Le Sage’s Theory of Gravitation</w:t>
      </w:r>
    </w:p>
    <w:p w:rsidR="004D4646" w:rsidRPr="00AE194A" w:rsidRDefault="004D4646" w:rsidP="004D4646">
      <w:pPr>
        <w:tabs>
          <w:tab w:val="left" w:pos="2160"/>
          <w:tab w:val="right" w:pos="9360"/>
        </w:tabs>
        <w:spacing w:after="200" w:line="276" w:lineRule="auto"/>
        <w:ind w:left="576"/>
        <w:jc w:val="left"/>
        <w:rPr>
          <w:rFonts w:eastAsia="Times New Roman"/>
        </w:rPr>
      </w:pPr>
      <w:r w:rsidRPr="00AE194A">
        <w:rPr>
          <w:rFonts w:eastAsia="Times New Roman"/>
        </w:rPr>
        <w:t>Wikipedia summarizes this unique theory as follows:</w:t>
      </w:r>
    </w:p>
    <w:p w:rsidR="004D4646" w:rsidRPr="00AE194A" w:rsidRDefault="004D4646" w:rsidP="004D4646">
      <w:pPr>
        <w:tabs>
          <w:tab w:val="left" w:pos="2160"/>
          <w:tab w:val="right" w:pos="9360"/>
        </w:tabs>
        <w:spacing w:after="200" w:line="276" w:lineRule="auto"/>
        <w:ind w:left="576"/>
        <w:jc w:val="left"/>
        <w:rPr>
          <w:rFonts w:eastAsia="Times New Roman"/>
        </w:rPr>
      </w:pPr>
      <w:r w:rsidRPr="00AE194A">
        <w:rPr>
          <w:rFonts w:eastAsia="Times New Roman"/>
          <w:i/>
        </w:rPr>
        <w:t>“Le Sage's theory of gravitation is a kinetic theory of gravity originally proposed by Nicolas Fatio de Duillier in 1690 and later by Georges-Louis Le Sage in 1748. The theory proposed a mechanical explanation for Newton's gravitational force in terms of streams of tiny unseen particles (which Le Sage called ultra-mundane corpuscles) impacting all material objects from all directions. According to this model, any two material bodies partially shield each other from the impinging corpuscles, resulting in a net imbalance in the pressure exerted by the impact of corpuscles on the bodies, tending to drive the bodies together”.</w:t>
      </w:r>
    </w:p>
    <w:p w:rsidR="004D4646" w:rsidRPr="00AE194A" w:rsidRDefault="004D4646" w:rsidP="004D4646">
      <w:pPr>
        <w:tabs>
          <w:tab w:val="left" w:pos="2160"/>
          <w:tab w:val="right" w:pos="9360"/>
        </w:tabs>
        <w:spacing w:after="200" w:line="276" w:lineRule="auto"/>
        <w:ind w:left="576"/>
        <w:jc w:val="left"/>
        <w:rPr>
          <w:rFonts w:eastAsia="Times New Roman"/>
          <w:i/>
        </w:rPr>
      </w:pPr>
      <w:r w:rsidRPr="00AE194A">
        <w:rPr>
          <w:rFonts w:eastAsia="Times New Roman"/>
        </w:rPr>
        <w:t>Le Sage proposed quantitative estimates for some of the theory's parameters:</w:t>
      </w:r>
    </w:p>
    <w:p w:rsidR="004D4646" w:rsidRPr="00AE194A" w:rsidRDefault="004D4646" w:rsidP="00047B96">
      <w:pPr>
        <w:pStyle w:val="ListParagraph"/>
        <w:numPr>
          <w:ilvl w:val="0"/>
          <w:numId w:val="7"/>
        </w:numPr>
        <w:tabs>
          <w:tab w:val="left" w:pos="2160"/>
          <w:tab w:val="right" w:pos="9360"/>
        </w:tabs>
        <w:spacing w:after="200" w:line="276" w:lineRule="auto"/>
        <w:jc w:val="left"/>
        <w:rPr>
          <w:rFonts w:eastAsia="Times New Roman"/>
        </w:rPr>
      </w:pPr>
      <w:r w:rsidRPr="00AE194A">
        <w:rPr>
          <w:rFonts w:eastAsia="Times New Roman"/>
        </w:rPr>
        <w:t>He called the gravitational particles ultramundane corpuscles, because he supposed them to originate beyond our known universe. The distribution of the ultramundane flux is isotropic and the laws of its propagation are very similar to that of light.</w:t>
      </w:r>
    </w:p>
    <w:p w:rsidR="004D4646" w:rsidRPr="00AE194A" w:rsidRDefault="004D4646" w:rsidP="00047B96">
      <w:pPr>
        <w:pStyle w:val="ListParagraph"/>
        <w:numPr>
          <w:ilvl w:val="0"/>
          <w:numId w:val="7"/>
        </w:numPr>
        <w:tabs>
          <w:tab w:val="left" w:pos="2160"/>
          <w:tab w:val="right" w:pos="9360"/>
        </w:tabs>
        <w:spacing w:after="200" w:line="276" w:lineRule="auto"/>
        <w:jc w:val="left"/>
        <w:rPr>
          <w:rFonts w:eastAsia="Times New Roman"/>
        </w:rPr>
      </w:pPr>
      <w:r w:rsidRPr="00AE194A">
        <w:rPr>
          <w:rFonts w:eastAsia="Times New Roman"/>
        </w:rPr>
        <w:t>He suggested that the ultramundane corpuscles might move at the speed of light.</w:t>
      </w:r>
    </w:p>
    <w:p w:rsidR="004D4646" w:rsidRPr="00AE194A" w:rsidRDefault="004D4646" w:rsidP="00047B96">
      <w:pPr>
        <w:pStyle w:val="ListParagraph"/>
        <w:numPr>
          <w:ilvl w:val="0"/>
          <w:numId w:val="7"/>
        </w:numPr>
        <w:tabs>
          <w:tab w:val="left" w:pos="2160"/>
          <w:tab w:val="right" w:pos="9360"/>
        </w:tabs>
        <w:spacing w:after="200" w:line="276" w:lineRule="auto"/>
        <w:jc w:val="left"/>
        <w:rPr>
          <w:rFonts w:eastAsia="Times New Roman"/>
        </w:rPr>
      </w:pPr>
      <w:r w:rsidRPr="00AE194A">
        <w:rPr>
          <w:rFonts w:eastAsia="Times New Roman"/>
        </w:rPr>
        <w:t xml:space="preserve">To maintain mass proportionality, ordinary matter consists of cage-like structures, in which their diameter is only the </w:t>
      </w:r>
      <m:oMath>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7</m:t>
            </m:r>
          </m:sup>
        </m:sSup>
      </m:oMath>
      <w:r w:rsidRPr="00AE194A">
        <w:rPr>
          <w:rFonts w:eastAsia="Times New Roman"/>
        </w:rPr>
        <w:t>th part of their mutual distance, so the particles can travel through them nearly unhindered.</w:t>
      </w:r>
    </w:p>
    <w:p w:rsidR="004D4646" w:rsidRPr="00AE194A" w:rsidRDefault="002D17CC" w:rsidP="004D4646">
      <w:pPr>
        <w:tabs>
          <w:tab w:val="left" w:pos="2160"/>
          <w:tab w:val="right" w:pos="9360"/>
        </w:tabs>
        <w:spacing w:after="200" w:line="276" w:lineRule="auto"/>
        <w:ind w:left="576"/>
        <w:jc w:val="left"/>
        <w:rPr>
          <w:rFonts w:eastAsia="Times New Roman"/>
        </w:rPr>
      </w:pPr>
      <w:hyperlink r:id="rId20" w:tooltip="Lyman Spitzer" w:history="1">
        <w:r w:rsidR="004D4646" w:rsidRPr="00AE194A">
          <w:rPr>
            <w:rFonts w:eastAsia="Calibri"/>
            <w:shd w:val="clear" w:color="auto" w:fill="FFFFFF"/>
          </w:rPr>
          <w:t>Lyman Spitzer</w:t>
        </w:r>
      </w:hyperlink>
      <w:r w:rsidR="004D4646" w:rsidRPr="00AE194A">
        <w:rPr>
          <w:rFonts w:eastAsia="Calibri"/>
          <w:shd w:val="clear" w:color="auto" w:fill="FFFFFF"/>
        </w:rPr>
        <w:t> in 1941 calculated, that absorption of radiation between two </w:t>
      </w:r>
      <w:hyperlink r:id="rId21" w:tooltip="Dust" w:history="1">
        <w:r w:rsidR="004D4646" w:rsidRPr="00AE194A">
          <w:rPr>
            <w:rFonts w:eastAsia="Calibri"/>
            <w:shd w:val="clear" w:color="auto" w:fill="FFFFFF"/>
          </w:rPr>
          <w:t>dusts particles</w:t>
        </w:r>
      </w:hyperlink>
      <w:r w:rsidR="004D4646" w:rsidRPr="00AE194A">
        <w:rPr>
          <w:rFonts w:eastAsia="Calibri"/>
          <w:shd w:val="clear" w:color="auto" w:fill="FFFFFF"/>
        </w:rPr>
        <w:t> lead to a net attractive force which varies proportional to 1/r</w:t>
      </w:r>
      <w:r w:rsidR="004D4646" w:rsidRPr="00AE194A">
        <w:rPr>
          <w:rFonts w:eastAsia="Calibri"/>
          <w:shd w:val="clear" w:color="auto" w:fill="FFFFFF"/>
          <w:vertAlign w:val="superscript"/>
        </w:rPr>
        <w:t>2</w:t>
      </w:r>
      <w:r w:rsidR="004D4646" w:rsidRPr="00AE194A">
        <w:rPr>
          <w:rFonts w:eastAsia="Calibri"/>
          <w:shd w:val="clear" w:color="auto" w:fill="FFFFFF"/>
        </w:rPr>
        <w:t xml:space="preserve"> [16]. </w:t>
      </w:r>
    </w:p>
    <w:p w:rsidR="003A22DE" w:rsidRDefault="004D4646" w:rsidP="003A22DE">
      <w:pPr>
        <w:tabs>
          <w:tab w:val="left" w:pos="2160"/>
          <w:tab w:val="right" w:pos="9360"/>
        </w:tabs>
        <w:spacing w:after="200" w:line="276" w:lineRule="auto"/>
        <w:ind w:left="576"/>
        <w:jc w:val="left"/>
        <w:rPr>
          <w:rFonts w:eastAsia="Calibri"/>
          <w:shd w:val="clear" w:color="auto" w:fill="FFFFFF"/>
        </w:rPr>
      </w:pPr>
      <w:r w:rsidRPr="00AE194A">
        <w:rPr>
          <w:rFonts w:eastAsia="Calibri"/>
          <w:shd w:val="clear" w:color="auto" w:fill="FFFFFF"/>
        </w:rPr>
        <w:t>The Le Sage mechanism also has been identified as a significant factor in the behavior of </w:t>
      </w:r>
      <w:hyperlink r:id="rId22" w:tooltip="Dusty plasma" w:history="1">
        <w:r w:rsidRPr="00AE194A">
          <w:rPr>
            <w:rFonts w:eastAsia="Calibri"/>
            <w:shd w:val="clear" w:color="auto" w:fill="FFFFFF"/>
          </w:rPr>
          <w:t>dusty plasma</w:t>
        </w:r>
      </w:hyperlink>
      <w:r w:rsidRPr="00AE194A">
        <w:rPr>
          <w:rFonts w:eastAsia="Calibri"/>
          <w:shd w:val="clear" w:color="auto" w:fill="FFFFFF"/>
        </w:rPr>
        <w:t>. A. M. Ignatov has shown that an attractive force arises between two dust grains suspended in isotropic collisionless plasma due to inelastic collisions between ions of the plasma and the grains of dust. This attractive force is i</w:t>
      </w:r>
      <w:r w:rsidRPr="00AE194A">
        <w:rPr>
          <w:rFonts w:eastAsia="Calibri"/>
          <w:shd w:val="clear" w:color="auto" w:fill="FFFFFF"/>
        </w:rPr>
        <w:t>n</w:t>
      </w:r>
      <w:r w:rsidRPr="00AE194A">
        <w:rPr>
          <w:rFonts w:eastAsia="Calibri"/>
          <w:shd w:val="clear" w:color="auto" w:fill="FFFFFF"/>
        </w:rPr>
        <w:t>versely proportional to the square of the distance between dust grains, and can counterbalance the Coulomb r</w:t>
      </w:r>
      <w:r w:rsidRPr="00AE194A">
        <w:rPr>
          <w:rFonts w:eastAsia="Calibri"/>
          <w:shd w:val="clear" w:color="auto" w:fill="FFFFFF"/>
        </w:rPr>
        <w:t>e</w:t>
      </w:r>
      <w:r w:rsidRPr="00AE194A">
        <w:rPr>
          <w:rFonts w:eastAsia="Calibri"/>
          <w:shd w:val="clear" w:color="auto" w:fill="FFFFFF"/>
        </w:rPr>
        <w:t>pulsion between dust grains [17].</w:t>
      </w:r>
    </w:p>
    <w:p w:rsidR="00427289" w:rsidRDefault="004D4646" w:rsidP="003A22DE">
      <w:pPr>
        <w:tabs>
          <w:tab w:val="left" w:pos="2160"/>
          <w:tab w:val="right" w:pos="9360"/>
        </w:tabs>
        <w:spacing w:after="200" w:line="276" w:lineRule="auto"/>
        <w:ind w:left="576"/>
        <w:jc w:val="left"/>
        <w:rPr>
          <w:rFonts w:eastAsia="Times New Roman"/>
        </w:rPr>
      </w:pPr>
      <w:r w:rsidRPr="00AE194A">
        <w:rPr>
          <w:rFonts w:eastAsia="Times New Roman"/>
        </w:rPr>
        <w:t>Although it is not regarded as a viable theory within the mainstream scientific community, there are some attempts to re-</w:t>
      </w:r>
      <w:r w:rsidR="00427289">
        <w:rPr>
          <w:rFonts w:eastAsia="Times New Roman"/>
        </w:rPr>
        <w:t>habilitate the theory [18-25</w:t>
      </w:r>
      <w:r w:rsidR="00427289" w:rsidRPr="00B55AC7">
        <w:rPr>
          <w:rFonts w:eastAsia="Times New Roman"/>
        </w:rPr>
        <w:t xml:space="preserve">]. </w:t>
      </w:r>
      <w:r w:rsidR="0048284F" w:rsidRPr="00B55AC7">
        <w:rPr>
          <w:rFonts w:eastAsia="Times New Roman"/>
        </w:rPr>
        <w:t>In this respect</w:t>
      </w:r>
      <w:r w:rsidR="00D97E1F" w:rsidRPr="00B55AC7">
        <w:rPr>
          <w:rFonts w:eastAsia="Times New Roman"/>
        </w:rPr>
        <w:t>,</w:t>
      </w:r>
      <w:r w:rsidR="0048284F" w:rsidRPr="00B55AC7">
        <w:rPr>
          <w:rFonts w:eastAsia="Times New Roman"/>
        </w:rPr>
        <w:t xml:space="preserve"> we would like to stress the importance of </w:t>
      </w:r>
      <w:r w:rsidR="00890C3F" w:rsidRPr="00B55AC7">
        <w:rPr>
          <w:rFonts w:eastAsia="Times New Roman"/>
        </w:rPr>
        <w:t>the extended theories of gravity in the debate about gravitation, as it is clarified in [26].</w:t>
      </w:r>
    </w:p>
    <w:p w:rsidR="003A22DE" w:rsidRPr="00B55AC7" w:rsidRDefault="003A22DE" w:rsidP="003A22DE">
      <w:pPr>
        <w:tabs>
          <w:tab w:val="left" w:pos="2160"/>
          <w:tab w:val="right" w:pos="9360"/>
        </w:tabs>
        <w:spacing w:before="480" w:line="276" w:lineRule="auto"/>
        <w:ind w:left="576"/>
        <w:contextualSpacing/>
        <w:outlineLvl w:val="0"/>
        <w:rPr>
          <w:rFonts w:eastAsia="Calibri"/>
          <w:shd w:val="clear" w:color="auto" w:fill="FFFFFF"/>
        </w:rPr>
      </w:pPr>
      <w:r w:rsidRPr="003A22DE">
        <w:rPr>
          <w:rFonts w:eastAsia="Calibri"/>
          <w:shd w:val="clear" w:color="auto" w:fill="FFFFFF"/>
        </w:rPr>
        <w:t>Every Le Sage-type model assumes the existence of a space-filling isotropic flux or radiation of enormous inte</w:t>
      </w:r>
      <w:r w:rsidRPr="003A22DE">
        <w:rPr>
          <w:rFonts w:eastAsia="Calibri"/>
          <w:shd w:val="clear" w:color="auto" w:fill="FFFFFF"/>
        </w:rPr>
        <w:t>n</w:t>
      </w:r>
      <w:r w:rsidRPr="003A22DE">
        <w:rPr>
          <w:rFonts w:eastAsia="Calibri"/>
          <w:shd w:val="clear" w:color="auto" w:fill="FFFFFF"/>
        </w:rPr>
        <w:t>sity and penetrating ca</w:t>
      </w:r>
      <w:r w:rsidR="001B394B">
        <w:rPr>
          <w:rFonts w:eastAsia="Calibri"/>
          <w:shd w:val="clear" w:color="auto" w:fill="FFFFFF"/>
        </w:rPr>
        <w:t>pability</w:t>
      </w:r>
      <w:r w:rsidR="001B394B" w:rsidRPr="00B55AC7">
        <w:rPr>
          <w:rFonts w:eastAsia="Calibri"/>
          <w:shd w:val="clear" w:color="auto" w:fill="FFFFFF"/>
        </w:rPr>
        <w:t>. The flux of neutrinos emanating from the S</w:t>
      </w:r>
      <w:r w:rsidRPr="00B55AC7">
        <w:rPr>
          <w:rFonts w:eastAsia="Calibri"/>
          <w:shd w:val="clear" w:color="auto" w:fill="FFFFFF"/>
        </w:rPr>
        <w:t>un was discussed in literature. This flux possesses the penetrating properties envisaged by Le Sage, but it is not isotropic</w:t>
      </w:r>
      <w:r w:rsidR="001B394B" w:rsidRPr="00B55AC7">
        <w:rPr>
          <w:rFonts w:eastAsia="Calibri"/>
          <w:shd w:val="clear" w:color="auto" w:fill="FFFFFF"/>
        </w:rPr>
        <w:t>,</w:t>
      </w:r>
      <w:r w:rsidRPr="00B55AC7">
        <w:rPr>
          <w:rFonts w:eastAsia="Calibri"/>
          <w:shd w:val="clear" w:color="auto" w:fill="FFFFFF"/>
        </w:rPr>
        <w:t xml:space="preserve"> and </w:t>
      </w:r>
      <w:r w:rsidR="001B394B" w:rsidRPr="00B55AC7">
        <w:rPr>
          <w:rFonts w:eastAsia="Calibri"/>
          <w:shd w:val="clear" w:color="auto" w:fill="FFFFFF"/>
        </w:rPr>
        <w:t>its</w:t>
      </w:r>
      <w:r w:rsidRPr="00B55AC7">
        <w:rPr>
          <w:rFonts w:eastAsia="Calibri"/>
          <w:shd w:val="clear" w:color="auto" w:fill="FFFFFF"/>
        </w:rPr>
        <w:t xml:space="preserve"> intensity is even </w:t>
      </w:r>
      <w:r w:rsidR="001B394B" w:rsidRPr="00B55AC7">
        <w:rPr>
          <w:rFonts w:eastAsia="Calibri"/>
          <w:shd w:val="clear" w:color="auto" w:fill="FFFFFF"/>
        </w:rPr>
        <w:t>smaller</w:t>
      </w:r>
      <w:r w:rsidRPr="00B55AC7">
        <w:rPr>
          <w:rFonts w:eastAsia="Calibri"/>
          <w:shd w:val="clear" w:color="auto" w:fill="FFFFFF"/>
        </w:rPr>
        <w:t xml:space="preserve"> than that of the Cosmic Microwave Background radiation.</w:t>
      </w:r>
    </w:p>
    <w:p w:rsidR="003A22DE" w:rsidRPr="00B55AC7" w:rsidRDefault="003A22DE" w:rsidP="003A22DE">
      <w:pPr>
        <w:tabs>
          <w:tab w:val="left" w:pos="2160"/>
          <w:tab w:val="right" w:pos="9360"/>
        </w:tabs>
        <w:spacing w:before="480" w:line="276" w:lineRule="auto"/>
        <w:ind w:left="576"/>
        <w:contextualSpacing/>
        <w:outlineLvl w:val="0"/>
        <w:rPr>
          <w:rFonts w:eastAsia="Calibri"/>
          <w:shd w:val="clear" w:color="auto" w:fill="FFFFFF"/>
        </w:rPr>
      </w:pPr>
    </w:p>
    <w:p w:rsidR="001B394B" w:rsidRPr="00B55AC7" w:rsidRDefault="00A475BB" w:rsidP="003A22DE">
      <w:pPr>
        <w:tabs>
          <w:tab w:val="left" w:pos="2160"/>
          <w:tab w:val="right" w:pos="9360"/>
        </w:tabs>
        <w:spacing w:before="480" w:line="276" w:lineRule="auto"/>
        <w:ind w:left="576"/>
        <w:contextualSpacing/>
        <w:outlineLvl w:val="0"/>
        <w:rPr>
          <w:rFonts w:eastAsia="Calibri"/>
          <w:shd w:val="clear" w:color="auto" w:fill="FFFFFF"/>
        </w:rPr>
      </w:pPr>
      <w:r w:rsidRPr="00B55AC7">
        <w:rPr>
          <w:rFonts w:eastAsia="Calibri"/>
          <w:shd w:val="clear" w:color="auto" w:fill="FFFFFF"/>
        </w:rPr>
        <w:t>In our model, the Cosmic Neutrino B</w:t>
      </w:r>
      <w:r w:rsidR="003A22DE" w:rsidRPr="00B55AC7">
        <w:rPr>
          <w:rFonts w:eastAsia="Calibri"/>
          <w:shd w:val="clear" w:color="auto" w:fill="FFFFFF"/>
        </w:rPr>
        <w:t>ackground (CNB) is indeed a space-filling and fairly isotropic flux</w:t>
      </w:r>
      <w:r w:rsidR="00A236C7" w:rsidRPr="00B55AC7">
        <w:rPr>
          <w:rFonts w:eastAsia="Calibri"/>
          <w:shd w:val="clear" w:color="auto" w:fill="FFFFFF"/>
        </w:rPr>
        <w:t>.</w:t>
      </w:r>
      <w:r w:rsidR="00E16E3B" w:rsidRPr="00B55AC7">
        <w:rPr>
          <w:rFonts w:eastAsia="Calibri"/>
          <w:shd w:val="clear" w:color="auto" w:fill="FFFFFF"/>
        </w:rPr>
        <w:t xml:space="preserve"> It</w:t>
      </w:r>
      <w:r w:rsidR="003A22DE" w:rsidRPr="00B55AC7">
        <w:rPr>
          <w:rFonts w:eastAsia="Calibri"/>
          <w:shd w:val="clear" w:color="auto" w:fill="FFFFFF"/>
        </w:rPr>
        <w:t xml:space="preserve"> has </w:t>
      </w:r>
      <w:r w:rsidR="001B394B" w:rsidRPr="00B55AC7">
        <w:rPr>
          <w:rFonts w:eastAsia="Calibri"/>
          <w:shd w:val="clear" w:color="auto" w:fill="FFFFFF"/>
        </w:rPr>
        <w:t>a</w:t>
      </w:r>
      <w:r w:rsidR="003A22DE" w:rsidRPr="00B55AC7">
        <w:rPr>
          <w:rFonts w:eastAsia="Calibri"/>
          <w:shd w:val="clear" w:color="auto" w:fill="FFFFFF"/>
        </w:rPr>
        <w:t xml:space="preserve"> high intensity </w:t>
      </w:r>
      <w:r w:rsidR="001B394B" w:rsidRPr="00B55AC7">
        <w:rPr>
          <w:rFonts w:eastAsia="Calibri"/>
          <w:shd w:val="clear" w:color="auto" w:fill="FFFFFF"/>
        </w:rPr>
        <w:t>since</w:t>
      </w:r>
      <w:r w:rsidR="003A22DE" w:rsidRPr="00B55AC7">
        <w:rPr>
          <w:rFonts w:eastAsia="Calibri"/>
          <w:shd w:val="clear" w:color="auto" w:fill="FFFFFF"/>
        </w:rPr>
        <w:t xml:space="preserve"> its </w:t>
      </w:r>
      <w:r w:rsidR="00A236C7" w:rsidRPr="00B55AC7">
        <w:rPr>
          <w:rFonts w:eastAsia="Calibri"/>
          <w:shd w:val="clear" w:color="auto" w:fill="FFFFFF"/>
        </w:rPr>
        <w:t xml:space="preserve">total </w:t>
      </w:r>
      <w:r w:rsidR="00E16E3B" w:rsidRPr="00B55AC7">
        <w:rPr>
          <w:rFonts w:eastAsia="Calibri"/>
          <w:shd w:val="clear" w:color="auto" w:fill="FFFFFF"/>
        </w:rPr>
        <w:t xml:space="preserve">neutrino </w:t>
      </w:r>
      <w:r w:rsidR="003A22DE" w:rsidRPr="00B55AC7">
        <w:rPr>
          <w:rFonts w:eastAsia="Calibri"/>
          <w:shd w:val="clear" w:color="auto" w:fill="FFFFFF"/>
        </w:rPr>
        <w:t>energy density</w:t>
      </w:r>
      <w:r w:rsidR="00307A38" w:rsidRPr="00B55AC7">
        <w:rPr>
          <w:rFonts w:eastAsia="Calibri"/>
          <w:shd w:val="clear" w:color="auto" w:fill="FFFFFF"/>
        </w:rPr>
        <w:t xml:space="preserve">  </w:t>
      </w:r>
      <m:oMath>
        <m:sSub>
          <m:sSubPr>
            <m:ctrlPr>
              <w:rPr>
                <w:rFonts w:ascii="Cambria Math" w:eastAsiaTheme="majorEastAsia" w:hAnsi="Cambria Math"/>
              </w:rPr>
            </m:ctrlPr>
          </m:sSubPr>
          <m:e>
            <m:r>
              <w:rPr>
                <w:rFonts w:ascii="Cambria Math" w:eastAsiaTheme="majorEastAsia" w:hAnsi="Cambria Math"/>
              </w:rPr>
              <m:t>Ω</m:t>
            </m:r>
          </m:e>
          <m:sub>
            <m:r>
              <w:rPr>
                <w:rFonts w:ascii="Cambria Math" w:eastAsiaTheme="majorEastAsia" w:hAnsi="Cambria Math"/>
              </w:rPr>
              <m:t>CNB</m:t>
            </m:r>
          </m:sub>
        </m:sSub>
      </m:oMath>
      <w:r w:rsidR="00307A38" w:rsidRPr="00B55AC7">
        <w:rPr>
          <w:rFonts w:eastAsia="Calibri"/>
          <w:shd w:val="clear" w:color="auto" w:fill="FFFFFF"/>
        </w:rPr>
        <w:t xml:space="preserve"> </w:t>
      </w:r>
      <w:r w:rsidR="003A22DE" w:rsidRPr="00B55AC7">
        <w:rPr>
          <w:rFonts w:eastAsia="Calibri"/>
          <w:shd w:val="clear" w:color="auto" w:fill="FFFFFF"/>
        </w:rPr>
        <w:t xml:space="preserve"> is about 69% of the total energy d</w:t>
      </w:r>
      <w:r w:rsidR="001B394B" w:rsidRPr="00B55AC7">
        <w:rPr>
          <w:rFonts w:eastAsia="Calibri"/>
          <w:shd w:val="clear" w:color="auto" w:fill="FFFFFF"/>
        </w:rPr>
        <w:t>ensity of the World</w:t>
      </w:r>
      <w:r w:rsidR="00CF2EDD" w:rsidRPr="00B55AC7">
        <w:rPr>
          <w:rFonts w:eastAsia="Calibri"/>
          <w:shd w:val="clear" w:color="auto" w:fill="FFFFFF"/>
        </w:rPr>
        <w:t xml:space="preserve"> </w:t>
      </w:r>
      <w:r w:rsidR="001B394B" w:rsidRPr="00B55AC7">
        <w:rPr>
          <w:rFonts w:eastAsia="Calibri"/>
          <w:shd w:val="clear" w:color="auto" w:fill="FFFFFF"/>
        </w:rPr>
        <w:t xml:space="preserve"> </w:t>
      </w:r>
      <m:oMath>
        <m:sSub>
          <m:sSubPr>
            <m:ctrlPr>
              <w:rPr>
                <w:rFonts w:ascii="Cambria Math" w:eastAsiaTheme="majorEastAsia" w:hAnsi="Cambria Math"/>
              </w:rPr>
            </m:ctrlPr>
          </m:sSubPr>
          <m:e>
            <m:r>
              <w:rPr>
                <w:rFonts w:ascii="Cambria Math" w:eastAsiaTheme="majorEastAsia" w:hAnsi="Cambria Math"/>
              </w:rPr>
              <m:t>Ω</m:t>
            </m:r>
          </m:e>
          <m:sub>
            <m:r>
              <w:rPr>
                <w:rFonts w:ascii="Cambria Math" w:hAnsi="Cambria Math"/>
              </w:rPr>
              <m:t>W</m:t>
            </m:r>
          </m:sub>
        </m:sSub>
      </m:oMath>
      <w:r w:rsidR="00307A38" w:rsidRPr="00B55AC7">
        <w:rPr>
          <w:rFonts w:eastAsiaTheme="majorEastAsia"/>
        </w:rPr>
        <w:t xml:space="preserve"> </w:t>
      </w:r>
      <w:r w:rsidR="001B394B" w:rsidRPr="00B55AC7">
        <w:rPr>
          <w:rFonts w:eastAsia="Calibri"/>
          <w:shd w:val="clear" w:color="auto" w:fill="FFFFFF"/>
        </w:rPr>
        <w:t>(see 3.26). One may wonder – if there are so many neutrinos out there, how come the numerous neutrino detectors do not register them in significant quantities?</w:t>
      </w:r>
    </w:p>
    <w:p w:rsidR="003A22DE" w:rsidRPr="00B55AC7" w:rsidRDefault="003A22DE" w:rsidP="003A22DE">
      <w:pPr>
        <w:tabs>
          <w:tab w:val="left" w:pos="2160"/>
          <w:tab w:val="right" w:pos="9360"/>
        </w:tabs>
        <w:spacing w:before="480" w:line="276" w:lineRule="auto"/>
        <w:ind w:left="576"/>
        <w:contextualSpacing/>
        <w:outlineLvl w:val="0"/>
        <w:rPr>
          <w:rFonts w:eastAsia="Calibri"/>
          <w:shd w:val="clear" w:color="auto" w:fill="FFFFFF"/>
        </w:rPr>
      </w:pPr>
    </w:p>
    <w:p w:rsidR="003A22DE" w:rsidRPr="00B55AC7" w:rsidRDefault="001B394B" w:rsidP="003A22DE">
      <w:pPr>
        <w:tabs>
          <w:tab w:val="left" w:pos="2160"/>
          <w:tab w:val="right" w:pos="9360"/>
        </w:tabs>
        <w:spacing w:before="480" w:line="276" w:lineRule="auto"/>
        <w:ind w:left="576"/>
        <w:contextualSpacing/>
        <w:outlineLvl w:val="0"/>
        <w:rPr>
          <w:rFonts w:eastAsia="Calibri"/>
          <w:shd w:val="clear" w:color="auto" w:fill="FFFFFF"/>
        </w:rPr>
      </w:pPr>
      <w:r w:rsidRPr="00B55AC7">
        <w:rPr>
          <w:rFonts w:eastAsia="Calibri"/>
          <w:shd w:val="clear" w:color="auto" w:fill="FFFFFF"/>
        </w:rPr>
        <w:t>According to</w:t>
      </w:r>
      <w:r w:rsidR="003A22DE" w:rsidRPr="00B55AC7">
        <w:rPr>
          <w:rFonts w:eastAsia="Calibri"/>
          <w:shd w:val="clear" w:color="auto" w:fill="FFFFFF"/>
        </w:rPr>
        <w:t xml:space="preserve"> WUM, CNB consists of three different types of neutrinos: electronic</w:t>
      </w:r>
      <m:oMath>
        <m:r>
          <w:rPr>
            <w:rFonts w:ascii="Cambria Math" w:eastAsia="Calibri" w:hAnsi="Cambria Math"/>
            <w:shd w:val="clear" w:color="auto" w:fill="FFFFFF"/>
          </w:rPr>
          <m:t xml:space="preserve">   </m:t>
        </m:r>
        <m:sSub>
          <m:sSubPr>
            <m:ctrlPr>
              <w:rPr>
                <w:rFonts w:ascii="Cambria Math" w:eastAsia="Calibri" w:hAnsi="Cambria Math"/>
                <w:i/>
                <w:shd w:val="clear" w:color="auto" w:fill="FFFFFF"/>
              </w:rPr>
            </m:ctrlPr>
          </m:sSubPr>
          <m:e>
            <m:r>
              <w:rPr>
                <w:rFonts w:ascii="Cambria Math" w:eastAsia="Calibri" w:hAnsi="Cambria Math"/>
                <w:shd w:val="clear" w:color="auto" w:fill="FFFFFF"/>
              </w:rPr>
              <m:t>ν</m:t>
            </m:r>
          </m:e>
          <m:sub>
            <m:r>
              <w:rPr>
                <w:rFonts w:ascii="Cambria Math" w:eastAsia="Calibri" w:hAnsi="Cambria Math"/>
                <w:shd w:val="clear" w:color="auto" w:fill="FFFFFF"/>
              </w:rPr>
              <m:t>e</m:t>
            </m:r>
          </m:sub>
        </m:sSub>
      </m:oMath>
      <w:r w:rsidR="003A22DE" w:rsidRPr="00B55AC7">
        <w:rPr>
          <w:rFonts w:eastAsia="Calibri"/>
          <w:shd w:val="clear" w:color="auto" w:fill="FFFFFF"/>
        </w:rPr>
        <w:t>, muonic</w:t>
      </w:r>
      <m:oMath>
        <m:r>
          <w:rPr>
            <w:rFonts w:ascii="Cambria Math" w:eastAsia="Calibri" w:hAnsi="Cambria Math"/>
            <w:shd w:val="clear" w:color="auto" w:fill="FFFFFF"/>
          </w:rPr>
          <m:t xml:space="preserve">   </m:t>
        </m:r>
        <m:sSub>
          <m:sSubPr>
            <m:ctrlPr>
              <w:rPr>
                <w:rFonts w:ascii="Cambria Math" w:eastAsia="Calibri" w:hAnsi="Cambria Math"/>
                <w:i/>
                <w:shd w:val="clear" w:color="auto" w:fill="FFFFFF"/>
              </w:rPr>
            </m:ctrlPr>
          </m:sSubPr>
          <m:e>
            <m:r>
              <w:rPr>
                <w:rFonts w:ascii="Cambria Math" w:eastAsia="Calibri" w:hAnsi="Cambria Math"/>
                <w:shd w:val="clear" w:color="auto" w:fill="FFFFFF"/>
              </w:rPr>
              <m:t>ν</m:t>
            </m:r>
          </m:e>
          <m:sub>
            <m:r>
              <w:rPr>
                <w:rFonts w:ascii="Cambria Math" w:eastAsia="Calibri" w:hAnsi="Cambria Math"/>
                <w:shd w:val="clear" w:color="auto" w:fill="FFFFFF"/>
              </w:rPr>
              <m:t>μ</m:t>
            </m:r>
          </m:sub>
        </m:sSub>
      </m:oMath>
      <w:r w:rsidR="003A22DE" w:rsidRPr="00B55AC7">
        <w:rPr>
          <w:rFonts w:eastAsia="Calibri"/>
          <w:shd w:val="clear" w:color="auto" w:fill="FFFFFF"/>
        </w:rPr>
        <w:t>, and tauonic</w:t>
      </w:r>
      <w:r w:rsidR="00DA5B9F" w:rsidRPr="00B55AC7">
        <w:rPr>
          <w:rFonts w:eastAsia="Calibri"/>
          <w:i/>
          <w:shd w:val="clear" w:color="auto" w:fill="FFFFFF"/>
        </w:rPr>
        <w:t xml:space="preserve">  </w:t>
      </w:r>
      <m:oMath>
        <m:sSub>
          <m:sSubPr>
            <m:ctrlPr>
              <w:rPr>
                <w:rFonts w:ascii="Cambria Math" w:eastAsia="Calibri" w:hAnsi="Cambria Math"/>
                <w:i/>
                <w:shd w:val="clear" w:color="auto" w:fill="FFFFFF"/>
              </w:rPr>
            </m:ctrlPr>
          </m:sSubPr>
          <m:e>
            <m:r>
              <w:rPr>
                <w:rFonts w:ascii="Cambria Math" w:eastAsia="Calibri" w:hAnsi="Cambria Math"/>
                <w:shd w:val="clear" w:color="auto" w:fill="FFFFFF"/>
              </w:rPr>
              <m:t>ν</m:t>
            </m:r>
          </m:e>
          <m:sub>
            <m:r>
              <w:rPr>
                <w:rFonts w:ascii="Cambria Math" w:eastAsia="Calibri" w:hAnsi="Cambria Math"/>
                <w:shd w:val="clear" w:color="auto" w:fill="FFFFFF"/>
              </w:rPr>
              <m:t>τ</m:t>
            </m:r>
          </m:sub>
        </m:sSub>
      </m:oMath>
      <w:r w:rsidR="003A22DE" w:rsidRPr="00B55AC7">
        <w:rPr>
          <w:rFonts w:eastAsia="Calibri"/>
          <w:shd w:val="clear" w:color="auto" w:fill="FFFFFF"/>
        </w:rPr>
        <w:t xml:space="preserve">, and their antiparticles with masses  </w:t>
      </w:r>
      <m:oMath>
        <m:sSub>
          <m:sSubPr>
            <m:ctrlPr>
              <w:rPr>
                <w:rFonts w:ascii="Cambria Math" w:eastAsia="Calibri" w:hAnsi="Cambria Math"/>
                <w:i/>
                <w:shd w:val="clear" w:color="auto" w:fill="FFFFFF"/>
              </w:rPr>
            </m:ctrlPr>
          </m:sSubPr>
          <m:e>
            <m:r>
              <w:rPr>
                <w:rFonts w:ascii="Cambria Math" w:eastAsia="Calibri" w:hAnsi="Cambria Math"/>
                <w:shd w:val="clear" w:color="auto" w:fill="FFFFFF"/>
              </w:rPr>
              <m:t>m</m:t>
            </m:r>
          </m:e>
          <m:sub>
            <m:sSub>
              <m:sSubPr>
                <m:ctrlPr>
                  <w:rPr>
                    <w:rFonts w:ascii="Cambria Math" w:eastAsia="Calibri" w:hAnsi="Cambria Math"/>
                    <w:i/>
                    <w:shd w:val="clear" w:color="auto" w:fill="FFFFFF"/>
                  </w:rPr>
                </m:ctrlPr>
              </m:sSubPr>
              <m:e>
                <m:r>
                  <w:rPr>
                    <w:rFonts w:ascii="Cambria Math" w:eastAsia="Calibri" w:hAnsi="Cambria Math"/>
                    <w:shd w:val="clear" w:color="auto" w:fill="FFFFFF"/>
                  </w:rPr>
                  <m:t>ν</m:t>
                </m:r>
              </m:e>
              <m:sub>
                <m:r>
                  <w:rPr>
                    <w:rFonts w:ascii="Cambria Math" w:eastAsia="Calibri" w:hAnsi="Cambria Math"/>
                    <w:shd w:val="clear" w:color="auto" w:fill="FFFFFF"/>
                  </w:rPr>
                  <m:t>e</m:t>
                </m:r>
              </m:sub>
            </m:sSub>
          </m:sub>
        </m:sSub>
        <m:r>
          <w:rPr>
            <w:rFonts w:ascii="Cambria Math" w:eastAsia="Calibri" w:hAnsi="Cambria Math"/>
            <w:shd w:val="clear" w:color="auto" w:fill="FFFFFF"/>
          </w:rPr>
          <m:t xml:space="preserve">, </m:t>
        </m:r>
      </m:oMath>
      <w:r w:rsidR="003A22DE" w:rsidRPr="00B55AC7">
        <w:rPr>
          <w:rFonts w:eastAsia="Calibri"/>
          <w:shd w:val="clear" w:color="auto" w:fill="FFFFFF"/>
        </w:rPr>
        <w:t xml:space="preserve"> </w:t>
      </w:r>
      <m:oMath>
        <m:sSub>
          <m:sSubPr>
            <m:ctrlPr>
              <w:rPr>
                <w:rFonts w:ascii="Cambria Math" w:eastAsia="Calibri" w:hAnsi="Cambria Math"/>
                <w:i/>
                <w:shd w:val="clear" w:color="auto" w:fill="FFFFFF"/>
              </w:rPr>
            </m:ctrlPr>
          </m:sSubPr>
          <m:e>
            <m:r>
              <w:rPr>
                <w:rFonts w:ascii="Cambria Math" w:eastAsia="Calibri" w:hAnsi="Cambria Math"/>
                <w:shd w:val="clear" w:color="auto" w:fill="FFFFFF"/>
              </w:rPr>
              <m:t>m</m:t>
            </m:r>
          </m:e>
          <m:sub>
            <m:sSub>
              <m:sSubPr>
                <m:ctrlPr>
                  <w:rPr>
                    <w:rFonts w:ascii="Cambria Math" w:eastAsia="Calibri" w:hAnsi="Cambria Math"/>
                    <w:i/>
                    <w:shd w:val="clear" w:color="auto" w:fill="FFFFFF"/>
                  </w:rPr>
                </m:ctrlPr>
              </m:sSubPr>
              <m:e>
                <m:r>
                  <w:rPr>
                    <w:rFonts w:ascii="Cambria Math" w:eastAsia="Calibri" w:hAnsi="Cambria Math"/>
                    <w:shd w:val="clear" w:color="auto" w:fill="FFFFFF"/>
                  </w:rPr>
                  <m:t>ν</m:t>
                </m:r>
              </m:e>
              <m:sub>
                <m:r>
                  <w:rPr>
                    <w:rFonts w:ascii="Cambria Math" w:eastAsia="Calibri" w:hAnsi="Cambria Math"/>
                    <w:shd w:val="clear" w:color="auto" w:fill="FFFFFF"/>
                  </w:rPr>
                  <m:t>µ</m:t>
                </m:r>
              </m:sub>
            </m:sSub>
          </m:sub>
        </m:sSub>
        <m:r>
          <w:rPr>
            <w:rFonts w:ascii="Cambria Math" w:eastAsia="Calibri" w:hAnsi="Cambria Math"/>
            <w:shd w:val="clear" w:color="auto" w:fill="FFFFFF"/>
          </w:rPr>
          <m:t>,</m:t>
        </m:r>
      </m:oMath>
      <w:r w:rsidR="003A22DE" w:rsidRPr="00B55AC7">
        <w:rPr>
          <w:rFonts w:eastAsia="Calibri"/>
          <w:shd w:val="clear" w:color="auto" w:fill="FFFFFF"/>
        </w:rPr>
        <w:t xml:space="preserve"> </w:t>
      </w:r>
      <m:oMath>
        <m:r>
          <w:rPr>
            <w:rFonts w:ascii="Cambria Math" w:eastAsia="Calibri" w:hAnsi="Cambria Math"/>
            <w:shd w:val="clear" w:color="auto" w:fill="FFFFFF"/>
          </w:rPr>
          <m:t xml:space="preserve"> </m:t>
        </m:r>
        <m:sSub>
          <m:sSubPr>
            <m:ctrlPr>
              <w:rPr>
                <w:rFonts w:ascii="Cambria Math" w:eastAsia="Calibri" w:hAnsi="Cambria Math"/>
                <w:i/>
                <w:shd w:val="clear" w:color="auto" w:fill="FFFFFF"/>
              </w:rPr>
            </m:ctrlPr>
          </m:sSubPr>
          <m:e>
            <m:r>
              <w:rPr>
                <w:rFonts w:ascii="Cambria Math" w:eastAsia="Calibri" w:hAnsi="Cambria Math"/>
                <w:shd w:val="clear" w:color="auto" w:fill="FFFFFF"/>
              </w:rPr>
              <m:t>m</m:t>
            </m:r>
          </m:e>
          <m:sub>
            <m:sSub>
              <m:sSubPr>
                <m:ctrlPr>
                  <w:rPr>
                    <w:rFonts w:ascii="Cambria Math" w:eastAsia="Calibri" w:hAnsi="Cambria Math"/>
                    <w:i/>
                    <w:shd w:val="clear" w:color="auto" w:fill="FFFFFF"/>
                  </w:rPr>
                </m:ctrlPr>
              </m:sSubPr>
              <m:e>
                <m:r>
                  <w:rPr>
                    <w:rFonts w:ascii="Cambria Math" w:eastAsia="Calibri" w:hAnsi="Cambria Math"/>
                    <w:shd w:val="clear" w:color="auto" w:fill="FFFFFF"/>
                  </w:rPr>
                  <m:t>ν</m:t>
                </m:r>
              </m:e>
              <m:sub>
                <m:r>
                  <w:rPr>
                    <w:rFonts w:ascii="Cambria Math" w:eastAsia="Calibri" w:hAnsi="Cambria Math"/>
                    <w:shd w:val="clear" w:color="auto" w:fill="FFFFFF"/>
                  </w:rPr>
                  <m:t>τ</m:t>
                </m:r>
              </m:sub>
            </m:sSub>
          </m:sub>
        </m:sSub>
      </m:oMath>
      <w:r w:rsidR="003A22DE" w:rsidRPr="00B55AC7">
        <w:rPr>
          <w:rFonts w:eastAsia="Calibri"/>
          <w:shd w:val="clear" w:color="auto" w:fill="FFFFFF"/>
        </w:rPr>
        <w:t xml:space="preserve"> [3]:</w:t>
      </w:r>
    </w:p>
    <w:p w:rsidR="00A11F98" w:rsidRPr="00B55AC7" w:rsidRDefault="00A11F98" w:rsidP="003A22DE">
      <w:pPr>
        <w:tabs>
          <w:tab w:val="left" w:pos="2160"/>
          <w:tab w:val="right" w:pos="9360"/>
        </w:tabs>
        <w:spacing w:before="480" w:line="276" w:lineRule="auto"/>
        <w:ind w:left="576"/>
        <w:contextualSpacing/>
        <w:outlineLvl w:val="0"/>
        <w:rPr>
          <w:rFonts w:eastAsia="Calibri"/>
          <w:shd w:val="clear" w:color="auto" w:fill="FFFFFF"/>
        </w:rPr>
      </w:pPr>
    </w:p>
    <w:p w:rsidR="003A22DE" w:rsidRPr="00B55AC7" w:rsidRDefault="003A22DE" w:rsidP="003A22DE">
      <w:pPr>
        <w:tabs>
          <w:tab w:val="left" w:pos="2160"/>
          <w:tab w:val="right" w:pos="9360"/>
        </w:tabs>
        <w:spacing w:before="480" w:line="276" w:lineRule="auto"/>
        <w:ind w:left="576"/>
        <w:contextualSpacing/>
        <w:outlineLvl w:val="0"/>
        <w:rPr>
          <w:rFonts w:eastAsia="Calibri"/>
          <w:shd w:val="clear" w:color="auto" w:fill="FFFFFF"/>
        </w:rPr>
      </w:pPr>
      <w:r w:rsidRPr="00B55AC7">
        <w:rPr>
          <w:rFonts w:eastAsia="Calibri"/>
          <w:shd w:val="clear" w:color="auto" w:fill="FFFFFF"/>
        </w:rPr>
        <w:tab/>
      </w:r>
      <m:oMath>
        <m:sSub>
          <m:sSubPr>
            <m:ctrlPr>
              <w:rPr>
                <w:rFonts w:ascii="Cambria Math" w:eastAsia="Calibri" w:hAnsi="Cambria Math"/>
                <w:shd w:val="clear" w:color="auto" w:fill="FFFFFF"/>
              </w:rPr>
            </m:ctrlPr>
          </m:sSubPr>
          <m:e>
            <m:r>
              <w:rPr>
                <w:rFonts w:ascii="Cambria Math" w:eastAsia="Calibri" w:hAnsi="Cambria Math"/>
                <w:shd w:val="clear" w:color="auto" w:fill="FFFFFF"/>
              </w:rPr>
              <m:t>m</m:t>
            </m:r>
          </m:e>
          <m:sub>
            <m:sSub>
              <m:sSubPr>
                <m:ctrlPr>
                  <w:rPr>
                    <w:rFonts w:ascii="Cambria Math" w:eastAsia="Calibri" w:hAnsi="Cambria Math"/>
                    <w:shd w:val="clear" w:color="auto" w:fill="FFFFFF"/>
                  </w:rPr>
                </m:ctrlPr>
              </m:sSubPr>
              <m:e>
                <m:r>
                  <w:rPr>
                    <w:rFonts w:ascii="Cambria Math" w:eastAsia="Calibri" w:hAnsi="Cambria Math"/>
                    <w:shd w:val="clear" w:color="auto" w:fill="FFFFFF"/>
                  </w:rPr>
                  <m:t>ν</m:t>
                </m:r>
              </m:e>
              <m:sub>
                <m:r>
                  <w:rPr>
                    <w:rFonts w:ascii="Cambria Math" w:eastAsia="Calibri" w:hAnsi="Cambria Math"/>
                    <w:shd w:val="clear" w:color="auto" w:fill="FFFFFF"/>
                  </w:rPr>
                  <m:t>e</m:t>
                </m:r>
              </m:sub>
            </m:sSub>
          </m:sub>
        </m:sSub>
        <m:r>
          <m:rPr>
            <m:sty m:val="p"/>
          </m:rPr>
          <w:rPr>
            <w:rFonts w:ascii="Cambria Math" w:eastAsia="Calibri" w:hAnsi="Cambria Math"/>
            <w:shd w:val="clear" w:color="auto" w:fill="FFFFFF"/>
          </w:rPr>
          <m:t>=</m:t>
        </m:r>
        <m:f>
          <m:fPr>
            <m:ctrlPr>
              <w:rPr>
                <w:rFonts w:ascii="Cambria Math" w:eastAsia="Calibri" w:hAnsi="Cambria Math"/>
                <w:shd w:val="clear" w:color="auto" w:fill="FFFFFF"/>
              </w:rPr>
            </m:ctrlPr>
          </m:fPr>
          <m:num>
            <m:r>
              <w:rPr>
                <w:rFonts w:ascii="Cambria Math" w:eastAsia="Calibri" w:hAnsi="Cambria Math"/>
                <w:shd w:val="clear" w:color="auto" w:fill="FFFFFF"/>
              </w:rPr>
              <m:t>1</m:t>
            </m:r>
          </m:num>
          <m:den>
            <m:r>
              <w:rPr>
                <w:rFonts w:ascii="Cambria Math" w:eastAsia="Calibri" w:hAnsi="Cambria Math"/>
                <w:shd w:val="clear" w:color="auto" w:fill="FFFFFF"/>
              </w:rPr>
              <m:t>24</m:t>
            </m:r>
          </m:den>
        </m:f>
        <m:sSub>
          <m:sSubPr>
            <m:ctrlPr>
              <w:rPr>
                <w:rFonts w:ascii="Cambria Math" w:eastAsia="Calibri" w:hAnsi="Cambria Math"/>
                <w:shd w:val="clear" w:color="auto" w:fill="FFFFFF"/>
              </w:rPr>
            </m:ctrlPr>
          </m:sSubPr>
          <m:e>
            <m:r>
              <w:rPr>
                <w:rFonts w:ascii="Cambria Math" w:eastAsia="Calibri" w:hAnsi="Cambria Math"/>
                <w:shd w:val="clear" w:color="auto" w:fill="FFFFFF"/>
              </w:rPr>
              <m:t>m</m:t>
            </m:r>
          </m:e>
          <m:sub>
            <m:r>
              <m:rPr>
                <m:sty m:val="p"/>
              </m:rPr>
              <w:rPr>
                <w:rFonts w:ascii="Cambria Math" w:eastAsia="Calibri" w:hAnsi="Cambria Math"/>
                <w:shd w:val="clear" w:color="auto" w:fill="FFFFFF"/>
              </w:rPr>
              <m:t>0</m:t>
            </m:r>
          </m:sub>
        </m:sSub>
        <m:r>
          <m:rPr>
            <m:sty m:val="p"/>
          </m:rPr>
          <w:rPr>
            <w:rFonts w:ascii="Cambria Math" w:eastAsia="Calibri" w:hAnsi="Cambria Math"/>
            <w:shd w:val="clear" w:color="auto" w:fill="FFFFFF"/>
          </w:rPr>
          <m:t>×</m:t>
        </m:r>
        <m:sSup>
          <m:sSupPr>
            <m:ctrlPr>
              <w:rPr>
                <w:rFonts w:ascii="Cambria Math" w:eastAsia="Calibri" w:hAnsi="Cambria Math"/>
                <w:shd w:val="clear" w:color="auto" w:fill="FFFFFF"/>
              </w:rPr>
            </m:ctrlPr>
          </m:sSupPr>
          <m:e>
            <m:r>
              <w:rPr>
                <w:rFonts w:ascii="Cambria Math" w:eastAsia="Calibri" w:hAnsi="Cambria Math"/>
                <w:shd w:val="clear" w:color="auto" w:fill="FFFFFF"/>
              </w:rPr>
              <m:t>Q</m:t>
            </m:r>
          </m:e>
          <m:sup>
            <m:r>
              <m:rPr>
                <m:sty m:val="p"/>
              </m:rPr>
              <w:rPr>
                <w:rFonts w:ascii="Cambria Math" w:eastAsia="Calibri" w:hAnsi="Cambria Math"/>
                <w:shd w:val="clear" w:color="auto" w:fill="FFFFFF"/>
              </w:rPr>
              <m:t>-1/4</m:t>
            </m:r>
          </m:sup>
        </m:sSup>
        <m:r>
          <m:rPr>
            <m:sty m:val="p"/>
          </m:rPr>
          <w:rPr>
            <w:rFonts w:ascii="Cambria Math" w:eastAsia="Calibri" w:hAnsi="Cambria Math"/>
            <w:shd w:val="clear" w:color="auto" w:fill="FFFFFF"/>
          </w:rPr>
          <m:t>≅3.1×</m:t>
        </m:r>
        <m:sSup>
          <m:sSupPr>
            <m:ctrlPr>
              <w:rPr>
                <w:rFonts w:ascii="Cambria Math" w:eastAsia="Calibri" w:hAnsi="Cambria Math"/>
                <w:shd w:val="clear" w:color="auto" w:fill="FFFFFF"/>
              </w:rPr>
            </m:ctrlPr>
          </m:sSupPr>
          <m:e>
            <m:r>
              <m:rPr>
                <m:sty m:val="p"/>
              </m:rPr>
              <w:rPr>
                <w:rFonts w:ascii="Cambria Math" w:eastAsia="Calibri" w:hAnsi="Cambria Math"/>
                <w:shd w:val="clear" w:color="auto" w:fill="FFFFFF"/>
              </w:rPr>
              <m:t>10</m:t>
            </m:r>
          </m:e>
          <m:sup>
            <m:r>
              <m:rPr>
                <m:sty m:val="p"/>
              </m:rPr>
              <w:rPr>
                <w:rFonts w:ascii="Cambria Math" w:eastAsia="Calibri" w:hAnsi="Cambria Math"/>
                <w:shd w:val="clear" w:color="auto" w:fill="FFFFFF"/>
              </w:rPr>
              <m:t>-4</m:t>
            </m:r>
          </m:sup>
        </m:sSup>
        <m:r>
          <w:rPr>
            <w:rFonts w:ascii="Cambria Math" w:eastAsia="Calibri" w:hAnsi="Cambria Math"/>
            <w:shd w:val="clear" w:color="auto" w:fill="FFFFFF"/>
          </w:rPr>
          <m:t xml:space="preserve"> eV/</m:t>
        </m:r>
        <m:sSup>
          <m:sSupPr>
            <m:ctrlPr>
              <w:rPr>
                <w:rFonts w:ascii="Cambria Math" w:eastAsia="Calibri" w:hAnsi="Cambria Math"/>
                <w:i/>
                <w:shd w:val="clear" w:color="auto" w:fill="FFFFFF"/>
              </w:rPr>
            </m:ctrlPr>
          </m:sSupPr>
          <m:e>
            <m:r>
              <w:rPr>
                <w:rFonts w:ascii="Cambria Math" w:eastAsia="Calibri" w:hAnsi="Cambria Math"/>
                <w:shd w:val="clear" w:color="auto" w:fill="FFFFFF"/>
              </w:rPr>
              <m:t>c</m:t>
            </m:r>
          </m:e>
          <m:sup>
            <m:r>
              <w:rPr>
                <w:rFonts w:ascii="Cambria Math" w:eastAsia="Calibri" w:hAnsi="Cambria Math"/>
                <w:shd w:val="clear" w:color="auto" w:fill="FFFFFF"/>
              </w:rPr>
              <m:t>2</m:t>
            </m:r>
          </m:sup>
        </m:sSup>
      </m:oMath>
      <w:r w:rsidRPr="00B55AC7">
        <w:rPr>
          <w:rFonts w:eastAsia="Calibri"/>
          <w:iCs/>
          <w:shd w:val="clear" w:color="auto" w:fill="FFFFFF"/>
        </w:rPr>
        <w:tab/>
      </w:r>
      <w:r w:rsidRPr="00B55AC7">
        <w:rPr>
          <w:rFonts w:eastAsia="Calibri"/>
          <w:shd w:val="clear" w:color="auto" w:fill="FFFFFF"/>
        </w:rPr>
        <w:t>6.1</w:t>
      </w:r>
    </w:p>
    <w:p w:rsidR="003A22DE" w:rsidRPr="00B55AC7" w:rsidRDefault="003A22DE" w:rsidP="003A22DE">
      <w:pPr>
        <w:tabs>
          <w:tab w:val="left" w:pos="2160"/>
          <w:tab w:val="right" w:pos="9360"/>
        </w:tabs>
        <w:spacing w:before="480" w:line="276" w:lineRule="auto"/>
        <w:ind w:left="576"/>
        <w:contextualSpacing/>
        <w:outlineLvl w:val="0"/>
        <w:rPr>
          <w:rFonts w:eastAsia="Calibri"/>
          <w:shd w:val="clear" w:color="auto" w:fill="FFFFFF"/>
        </w:rPr>
      </w:pPr>
      <w:r w:rsidRPr="00B55AC7">
        <w:rPr>
          <w:rFonts w:eastAsia="Calibri"/>
          <w:shd w:val="clear" w:color="auto" w:fill="FFFFFF"/>
        </w:rPr>
        <w:tab/>
      </w:r>
      <m:oMath>
        <m:sSub>
          <m:sSubPr>
            <m:ctrlPr>
              <w:rPr>
                <w:rFonts w:ascii="Cambria Math" w:eastAsia="Calibri" w:hAnsi="Cambria Math"/>
                <w:shd w:val="clear" w:color="auto" w:fill="FFFFFF"/>
              </w:rPr>
            </m:ctrlPr>
          </m:sSubPr>
          <m:e>
            <m:r>
              <w:rPr>
                <w:rFonts w:ascii="Cambria Math" w:eastAsia="Calibri" w:hAnsi="Cambria Math"/>
                <w:shd w:val="clear" w:color="auto" w:fill="FFFFFF"/>
              </w:rPr>
              <m:t>m</m:t>
            </m:r>
          </m:e>
          <m:sub>
            <m:sSub>
              <m:sSubPr>
                <m:ctrlPr>
                  <w:rPr>
                    <w:rFonts w:ascii="Cambria Math" w:eastAsia="Calibri" w:hAnsi="Cambria Math"/>
                    <w:shd w:val="clear" w:color="auto" w:fill="FFFFFF"/>
                  </w:rPr>
                </m:ctrlPr>
              </m:sSubPr>
              <m:e>
                <m:r>
                  <w:rPr>
                    <w:rFonts w:ascii="Cambria Math" w:eastAsia="Calibri" w:hAnsi="Cambria Math"/>
                    <w:shd w:val="clear" w:color="auto" w:fill="FFFFFF"/>
                  </w:rPr>
                  <m:t>ν</m:t>
                </m:r>
              </m:e>
              <m:sub>
                <m:r>
                  <w:rPr>
                    <w:rFonts w:ascii="Cambria Math" w:eastAsia="Calibri" w:hAnsi="Cambria Math"/>
                    <w:shd w:val="clear" w:color="auto" w:fill="FFFFFF"/>
                  </w:rPr>
                  <m:t>μ</m:t>
                </m:r>
              </m:sub>
            </m:sSub>
          </m:sub>
        </m:sSub>
        <m:r>
          <m:rPr>
            <m:sty m:val="p"/>
          </m:rPr>
          <w:rPr>
            <w:rFonts w:ascii="Cambria Math" w:eastAsia="Calibri" w:hAnsi="Cambria Math"/>
            <w:shd w:val="clear" w:color="auto" w:fill="FFFFFF"/>
          </w:rPr>
          <m:t>=</m:t>
        </m:r>
        <m:sSub>
          <m:sSubPr>
            <m:ctrlPr>
              <w:rPr>
                <w:rFonts w:ascii="Cambria Math" w:eastAsia="Calibri" w:hAnsi="Cambria Math"/>
                <w:shd w:val="clear" w:color="auto" w:fill="FFFFFF"/>
              </w:rPr>
            </m:ctrlPr>
          </m:sSubPr>
          <m:e>
            <m:r>
              <w:rPr>
                <w:rFonts w:ascii="Cambria Math" w:eastAsia="Calibri" w:hAnsi="Cambria Math"/>
                <w:shd w:val="clear" w:color="auto" w:fill="FFFFFF"/>
              </w:rPr>
              <m:t>m</m:t>
            </m:r>
          </m:e>
          <m:sub>
            <m:r>
              <m:rPr>
                <m:sty m:val="p"/>
              </m:rPr>
              <w:rPr>
                <w:rFonts w:ascii="Cambria Math" w:eastAsia="Calibri" w:hAnsi="Cambria Math"/>
                <w:shd w:val="clear" w:color="auto" w:fill="FFFFFF"/>
              </w:rPr>
              <m:t>0</m:t>
            </m:r>
          </m:sub>
        </m:sSub>
        <m:r>
          <m:rPr>
            <m:sty m:val="p"/>
          </m:rPr>
          <w:rPr>
            <w:rFonts w:ascii="Cambria Math" w:eastAsia="Calibri" w:hAnsi="Cambria Math"/>
            <w:shd w:val="clear" w:color="auto" w:fill="FFFFFF"/>
          </w:rPr>
          <m:t>×</m:t>
        </m:r>
        <m:sSup>
          <m:sSupPr>
            <m:ctrlPr>
              <w:rPr>
                <w:rFonts w:ascii="Cambria Math" w:eastAsia="Calibri" w:hAnsi="Cambria Math"/>
                <w:shd w:val="clear" w:color="auto" w:fill="FFFFFF"/>
              </w:rPr>
            </m:ctrlPr>
          </m:sSupPr>
          <m:e>
            <m:r>
              <w:rPr>
                <w:rFonts w:ascii="Cambria Math" w:eastAsia="Calibri" w:hAnsi="Cambria Math"/>
                <w:shd w:val="clear" w:color="auto" w:fill="FFFFFF"/>
              </w:rPr>
              <m:t>Q</m:t>
            </m:r>
          </m:e>
          <m:sup>
            <m:r>
              <m:rPr>
                <m:sty m:val="p"/>
              </m:rPr>
              <w:rPr>
                <w:rFonts w:ascii="Cambria Math" w:eastAsia="Calibri" w:hAnsi="Cambria Math"/>
                <w:shd w:val="clear" w:color="auto" w:fill="FFFFFF"/>
              </w:rPr>
              <m:t>-1/4</m:t>
            </m:r>
          </m:sup>
        </m:sSup>
        <m:r>
          <m:rPr>
            <m:sty m:val="p"/>
          </m:rPr>
          <w:rPr>
            <w:rFonts w:ascii="Cambria Math" w:eastAsia="Calibri" w:hAnsi="Cambria Math"/>
            <w:shd w:val="clear" w:color="auto" w:fill="FFFFFF"/>
          </w:rPr>
          <m:t>≅7.5×</m:t>
        </m:r>
        <m:sSup>
          <m:sSupPr>
            <m:ctrlPr>
              <w:rPr>
                <w:rFonts w:ascii="Cambria Math" w:eastAsia="Calibri" w:hAnsi="Cambria Math"/>
                <w:shd w:val="clear" w:color="auto" w:fill="FFFFFF"/>
              </w:rPr>
            </m:ctrlPr>
          </m:sSupPr>
          <m:e>
            <m:r>
              <m:rPr>
                <m:sty m:val="p"/>
              </m:rPr>
              <w:rPr>
                <w:rFonts w:ascii="Cambria Math" w:eastAsia="Calibri" w:hAnsi="Cambria Math"/>
                <w:shd w:val="clear" w:color="auto" w:fill="FFFFFF"/>
              </w:rPr>
              <m:t>10</m:t>
            </m:r>
          </m:e>
          <m:sup>
            <m:r>
              <m:rPr>
                <m:sty m:val="p"/>
              </m:rPr>
              <w:rPr>
                <w:rFonts w:ascii="Cambria Math" w:eastAsia="Calibri" w:hAnsi="Cambria Math"/>
                <w:shd w:val="clear" w:color="auto" w:fill="FFFFFF"/>
              </w:rPr>
              <m:t>-3</m:t>
            </m:r>
          </m:sup>
        </m:sSup>
        <m:r>
          <w:rPr>
            <w:rFonts w:ascii="Cambria Math" w:eastAsia="Calibri" w:hAnsi="Cambria Math"/>
            <w:shd w:val="clear" w:color="auto" w:fill="FFFFFF"/>
          </w:rPr>
          <m:t xml:space="preserve"> eV/</m:t>
        </m:r>
        <m:sSup>
          <m:sSupPr>
            <m:ctrlPr>
              <w:rPr>
                <w:rFonts w:ascii="Cambria Math" w:eastAsia="Calibri" w:hAnsi="Cambria Math"/>
                <w:i/>
                <w:shd w:val="clear" w:color="auto" w:fill="FFFFFF"/>
              </w:rPr>
            </m:ctrlPr>
          </m:sSupPr>
          <m:e>
            <m:r>
              <w:rPr>
                <w:rFonts w:ascii="Cambria Math" w:eastAsia="Calibri" w:hAnsi="Cambria Math"/>
                <w:shd w:val="clear" w:color="auto" w:fill="FFFFFF"/>
              </w:rPr>
              <m:t>c</m:t>
            </m:r>
          </m:e>
          <m:sup>
            <m:r>
              <w:rPr>
                <w:rFonts w:ascii="Cambria Math" w:eastAsia="Calibri" w:hAnsi="Cambria Math"/>
                <w:shd w:val="clear" w:color="auto" w:fill="FFFFFF"/>
              </w:rPr>
              <m:t>2</m:t>
            </m:r>
          </m:sup>
        </m:sSup>
      </m:oMath>
      <w:r w:rsidRPr="00B55AC7">
        <w:rPr>
          <w:rFonts w:eastAsia="Calibri"/>
          <w:shd w:val="clear" w:color="auto" w:fill="FFFFFF"/>
        </w:rPr>
        <w:tab/>
        <w:t>6.2</w:t>
      </w:r>
    </w:p>
    <w:p w:rsidR="003A22DE" w:rsidRPr="00B55AC7" w:rsidRDefault="003A22DE" w:rsidP="003A22DE">
      <w:pPr>
        <w:tabs>
          <w:tab w:val="left" w:pos="2160"/>
          <w:tab w:val="right" w:pos="9360"/>
        </w:tabs>
        <w:spacing w:before="480" w:line="276" w:lineRule="auto"/>
        <w:ind w:left="576"/>
        <w:contextualSpacing/>
        <w:outlineLvl w:val="0"/>
        <w:rPr>
          <w:rFonts w:eastAsia="Calibri"/>
          <w:shd w:val="clear" w:color="auto" w:fill="FFFFFF"/>
        </w:rPr>
      </w:pPr>
      <w:r w:rsidRPr="00B55AC7">
        <w:rPr>
          <w:rFonts w:eastAsia="Calibri"/>
          <w:shd w:val="clear" w:color="auto" w:fill="FFFFFF"/>
        </w:rPr>
        <w:tab/>
      </w:r>
      <m:oMath>
        <m:sSub>
          <m:sSubPr>
            <m:ctrlPr>
              <w:rPr>
                <w:rFonts w:ascii="Cambria Math" w:eastAsia="Calibri" w:hAnsi="Cambria Math"/>
                <w:shd w:val="clear" w:color="auto" w:fill="FFFFFF"/>
              </w:rPr>
            </m:ctrlPr>
          </m:sSubPr>
          <m:e>
            <m:r>
              <w:rPr>
                <w:rFonts w:ascii="Cambria Math" w:eastAsia="Calibri" w:hAnsi="Cambria Math"/>
                <w:shd w:val="clear" w:color="auto" w:fill="FFFFFF"/>
              </w:rPr>
              <m:t>m</m:t>
            </m:r>
          </m:e>
          <m:sub>
            <m:sSub>
              <m:sSubPr>
                <m:ctrlPr>
                  <w:rPr>
                    <w:rFonts w:ascii="Cambria Math" w:eastAsia="Calibri" w:hAnsi="Cambria Math"/>
                    <w:shd w:val="clear" w:color="auto" w:fill="FFFFFF"/>
                  </w:rPr>
                </m:ctrlPr>
              </m:sSubPr>
              <m:e>
                <m:r>
                  <w:rPr>
                    <w:rFonts w:ascii="Cambria Math" w:eastAsia="Calibri" w:hAnsi="Cambria Math"/>
                    <w:shd w:val="clear" w:color="auto" w:fill="FFFFFF"/>
                  </w:rPr>
                  <m:t>ν</m:t>
                </m:r>
              </m:e>
              <m:sub>
                <m:r>
                  <w:rPr>
                    <w:rFonts w:ascii="Cambria Math" w:eastAsia="Calibri" w:hAnsi="Cambria Math"/>
                    <w:shd w:val="clear" w:color="auto" w:fill="FFFFFF"/>
                  </w:rPr>
                  <m:t>τ</m:t>
                </m:r>
              </m:sub>
            </m:sSub>
          </m:sub>
        </m:sSub>
        <m:r>
          <m:rPr>
            <m:sty m:val="p"/>
          </m:rPr>
          <w:rPr>
            <w:rFonts w:ascii="Cambria Math" w:eastAsia="Calibri" w:hAnsi="Cambria Math"/>
            <w:shd w:val="clear" w:color="auto" w:fill="FFFFFF"/>
          </w:rPr>
          <m:t>=6</m:t>
        </m:r>
        <m:sSub>
          <m:sSubPr>
            <m:ctrlPr>
              <w:rPr>
                <w:rFonts w:ascii="Cambria Math" w:eastAsia="Calibri" w:hAnsi="Cambria Math"/>
                <w:shd w:val="clear" w:color="auto" w:fill="FFFFFF"/>
              </w:rPr>
            </m:ctrlPr>
          </m:sSubPr>
          <m:e>
            <m:r>
              <w:rPr>
                <w:rFonts w:ascii="Cambria Math" w:eastAsia="Calibri" w:hAnsi="Cambria Math"/>
                <w:shd w:val="clear" w:color="auto" w:fill="FFFFFF"/>
              </w:rPr>
              <m:t>m</m:t>
            </m:r>
          </m:e>
          <m:sub>
            <m:r>
              <m:rPr>
                <m:sty m:val="p"/>
              </m:rPr>
              <w:rPr>
                <w:rFonts w:ascii="Cambria Math" w:eastAsia="Calibri" w:hAnsi="Cambria Math"/>
                <w:shd w:val="clear" w:color="auto" w:fill="FFFFFF"/>
              </w:rPr>
              <m:t>0</m:t>
            </m:r>
          </m:sub>
        </m:sSub>
        <m:r>
          <m:rPr>
            <m:sty m:val="p"/>
          </m:rPr>
          <w:rPr>
            <w:rFonts w:ascii="Cambria Math" w:eastAsia="Calibri" w:hAnsi="Cambria Math"/>
            <w:shd w:val="clear" w:color="auto" w:fill="FFFFFF"/>
          </w:rPr>
          <m:t>×</m:t>
        </m:r>
        <m:sSup>
          <m:sSupPr>
            <m:ctrlPr>
              <w:rPr>
                <w:rFonts w:ascii="Cambria Math" w:eastAsia="Calibri" w:hAnsi="Cambria Math"/>
                <w:shd w:val="clear" w:color="auto" w:fill="FFFFFF"/>
              </w:rPr>
            </m:ctrlPr>
          </m:sSupPr>
          <m:e>
            <m:r>
              <w:rPr>
                <w:rFonts w:ascii="Cambria Math" w:eastAsia="Calibri" w:hAnsi="Cambria Math"/>
                <w:shd w:val="clear" w:color="auto" w:fill="FFFFFF"/>
              </w:rPr>
              <m:t>Q</m:t>
            </m:r>
          </m:e>
          <m:sup>
            <m:r>
              <m:rPr>
                <m:sty m:val="p"/>
              </m:rPr>
              <w:rPr>
                <w:rFonts w:ascii="Cambria Math" w:eastAsia="Calibri" w:hAnsi="Cambria Math"/>
                <w:shd w:val="clear" w:color="auto" w:fill="FFFFFF"/>
              </w:rPr>
              <m:t>-1/4</m:t>
            </m:r>
          </m:sup>
        </m:sSup>
        <m:r>
          <m:rPr>
            <m:sty m:val="p"/>
          </m:rPr>
          <w:rPr>
            <w:rFonts w:ascii="Cambria Math" w:eastAsia="Calibri" w:hAnsi="Cambria Math"/>
            <w:shd w:val="clear" w:color="auto" w:fill="FFFFFF"/>
          </w:rPr>
          <m:t>≅4.5×</m:t>
        </m:r>
        <m:sSup>
          <m:sSupPr>
            <m:ctrlPr>
              <w:rPr>
                <w:rFonts w:ascii="Cambria Math" w:eastAsia="Calibri" w:hAnsi="Cambria Math"/>
                <w:shd w:val="clear" w:color="auto" w:fill="FFFFFF"/>
              </w:rPr>
            </m:ctrlPr>
          </m:sSupPr>
          <m:e>
            <m:r>
              <m:rPr>
                <m:sty m:val="p"/>
              </m:rPr>
              <w:rPr>
                <w:rFonts w:ascii="Cambria Math" w:eastAsia="Calibri" w:hAnsi="Cambria Math"/>
                <w:shd w:val="clear" w:color="auto" w:fill="FFFFFF"/>
              </w:rPr>
              <m:t>10</m:t>
            </m:r>
          </m:e>
          <m:sup>
            <m:r>
              <m:rPr>
                <m:sty m:val="p"/>
              </m:rPr>
              <w:rPr>
                <w:rFonts w:ascii="Cambria Math" w:eastAsia="Calibri" w:hAnsi="Cambria Math"/>
                <w:shd w:val="clear" w:color="auto" w:fill="FFFFFF"/>
              </w:rPr>
              <m:t>-2</m:t>
            </m:r>
          </m:sup>
        </m:sSup>
        <m:r>
          <w:rPr>
            <w:rFonts w:ascii="Cambria Math" w:eastAsia="Calibri" w:hAnsi="Cambria Math"/>
            <w:shd w:val="clear" w:color="auto" w:fill="FFFFFF"/>
          </w:rPr>
          <m:t xml:space="preserve"> eV/</m:t>
        </m:r>
        <m:sSup>
          <m:sSupPr>
            <m:ctrlPr>
              <w:rPr>
                <w:rFonts w:ascii="Cambria Math" w:eastAsia="Calibri" w:hAnsi="Cambria Math"/>
                <w:i/>
                <w:shd w:val="clear" w:color="auto" w:fill="FFFFFF"/>
              </w:rPr>
            </m:ctrlPr>
          </m:sSupPr>
          <m:e>
            <m:r>
              <w:rPr>
                <w:rFonts w:ascii="Cambria Math" w:eastAsia="Calibri" w:hAnsi="Cambria Math"/>
                <w:shd w:val="clear" w:color="auto" w:fill="FFFFFF"/>
              </w:rPr>
              <m:t>c</m:t>
            </m:r>
          </m:e>
          <m:sup>
            <m:r>
              <w:rPr>
                <w:rFonts w:ascii="Cambria Math" w:eastAsia="Calibri" w:hAnsi="Cambria Math"/>
                <w:shd w:val="clear" w:color="auto" w:fill="FFFFFF"/>
              </w:rPr>
              <m:t>2</m:t>
            </m:r>
          </m:sup>
        </m:sSup>
      </m:oMath>
      <w:r w:rsidRPr="00B55AC7">
        <w:rPr>
          <w:rFonts w:eastAsia="Calibri"/>
          <w:shd w:val="clear" w:color="auto" w:fill="FFFFFF"/>
        </w:rPr>
        <w:tab/>
        <w:t>6.3</w:t>
      </w:r>
    </w:p>
    <w:p w:rsidR="00A11F98" w:rsidRPr="00B55AC7" w:rsidRDefault="00A11F98" w:rsidP="003A22DE">
      <w:pPr>
        <w:tabs>
          <w:tab w:val="left" w:pos="2160"/>
          <w:tab w:val="right" w:pos="9360"/>
        </w:tabs>
        <w:spacing w:before="480" w:line="276" w:lineRule="auto"/>
        <w:ind w:left="576"/>
        <w:contextualSpacing/>
        <w:outlineLvl w:val="0"/>
        <w:rPr>
          <w:rFonts w:eastAsia="Calibri"/>
          <w:shd w:val="clear" w:color="auto" w:fill="FFFFFF"/>
        </w:rPr>
      </w:pPr>
    </w:p>
    <w:p w:rsidR="003A22DE" w:rsidRPr="00B55AC7" w:rsidRDefault="003A22DE" w:rsidP="003A22DE">
      <w:pPr>
        <w:tabs>
          <w:tab w:val="left" w:pos="2160"/>
          <w:tab w:val="right" w:pos="9360"/>
        </w:tabs>
        <w:spacing w:before="480" w:line="276" w:lineRule="auto"/>
        <w:ind w:left="576"/>
        <w:contextualSpacing/>
        <w:outlineLvl w:val="0"/>
        <w:rPr>
          <w:rFonts w:eastAsia="Calibri"/>
          <w:shd w:val="clear" w:color="auto" w:fill="FFFFFF"/>
        </w:rPr>
      </w:pPr>
      <w:r w:rsidRPr="00B55AC7">
        <w:rPr>
          <w:rFonts w:eastAsia="Calibri"/>
          <w:shd w:val="clear" w:color="auto" w:fill="FFFFFF"/>
        </w:rPr>
        <w:t>For Fermi momentu</w:t>
      </w:r>
      <w:r w:rsidR="00A11F98" w:rsidRPr="00B55AC7">
        <w:rPr>
          <w:rFonts w:eastAsia="Calibri"/>
          <w:shd w:val="clear" w:color="auto" w:fill="FFFFFF"/>
        </w:rPr>
        <w:t>m</w:t>
      </w:r>
      <w:r w:rsidRPr="00B55AC7">
        <w:rPr>
          <w:rFonts w:eastAsia="Calibri"/>
          <w:shd w:val="clear" w:color="auto" w:fill="FFFFFF"/>
        </w:rPr>
        <w:t xml:space="preserve">  </w:t>
      </w:r>
      <m:oMath>
        <m:sSub>
          <m:sSubPr>
            <m:ctrlPr>
              <w:rPr>
                <w:rFonts w:ascii="Cambria Math" w:eastAsia="Calibri" w:hAnsi="Cambria Math"/>
                <w:i/>
                <w:shd w:val="clear" w:color="auto" w:fill="FFFFFF"/>
              </w:rPr>
            </m:ctrlPr>
          </m:sSubPr>
          <m:e>
            <m:r>
              <w:rPr>
                <w:rFonts w:ascii="Cambria Math" w:eastAsia="Calibri" w:hAnsi="Cambria Math"/>
                <w:shd w:val="clear" w:color="auto" w:fill="FFFFFF"/>
              </w:rPr>
              <m:t>p</m:t>
            </m:r>
          </m:e>
          <m:sub>
            <m:r>
              <w:rPr>
                <w:rFonts w:ascii="Cambria Math" w:eastAsia="Calibri" w:hAnsi="Cambria Math"/>
                <w:shd w:val="clear" w:color="auto" w:fill="FFFFFF"/>
              </w:rPr>
              <m:t>F</m:t>
            </m:r>
          </m:sub>
        </m:sSub>
      </m:oMath>
      <w:r w:rsidRPr="00B55AC7">
        <w:rPr>
          <w:rFonts w:eastAsia="Calibri"/>
          <w:shd w:val="clear" w:color="auto" w:fill="FFFFFF"/>
        </w:rPr>
        <w:t xml:space="preserve"> we took the following value [3]:</w:t>
      </w:r>
    </w:p>
    <w:p w:rsidR="00A11F98" w:rsidRPr="00B55AC7" w:rsidRDefault="00A11F98" w:rsidP="003A22DE">
      <w:pPr>
        <w:tabs>
          <w:tab w:val="left" w:pos="2160"/>
          <w:tab w:val="right" w:pos="9360"/>
        </w:tabs>
        <w:spacing w:before="480" w:line="276" w:lineRule="auto"/>
        <w:ind w:left="576"/>
        <w:contextualSpacing/>
        <w:outlineLvl w:val="0"/>
        <w:rPr>
          <w:rFonts w:eastAsia="Calibri"/>
          <w:shd w:val="clear" w:color="auto" w:fill="FFFFFF"/>
        </w:rPr>
      </w:pPr>
    </w:p>
    <w:p w:rsidR="003A22DE" w:rsidRPr="00B55AC7" w:rsidRDefault="003A22DE" w:rsidP="003A22DE">
      <w:pPr>
        <w:tabs>
          <w:tab w:val="left" w:pos="2160"/>
          <w:tab w:val="right" w:pos="9360"/>
        </w:tabs>
        <w:spacing w:before="480" w:line="276" w:lineRule="auto"/>
        <w:ind w:left="576"/>
        <w:contextualSpacing/>
        <w:outlineLvl w:val="0"/>
        <w:rPr>
          <w:rFonts w:eastAsia="Calibri"/>
          <w:shd w:val="clear" w:color="auto" w:fill="FFFFFF"/>
        </w:rPr>
      </w:pPr>
      <w:r w:rsidRPr="00B55AC7">
        <w:rPr>
          <w:rFonts w:eastAsia="Calibri"/>
          <w:b/>
          <w:shd w:val="clear" w:color="auto" w:fill="FFFFFF"/>
        </w:rPr>
        <w:tab/>
      </w:r>
      <m:oMath>
        <m:sSubSup>
          <m:sSubSupPr>
            <m:ctrlPr>
              <w:rPr>
                <w:rFonts w:ascii="Cambria Math" w:eastAsia="Calibri" w:hAnsi="Cambria Math"/>
                <w:shd w:val="clear" w:color="auto" w:fill="FFFFFF"/>
              </w:rPr>
            </m:ctrlPr>
          </m:sSubSupPr>
          <m:e>
            <m:r>
              <w:rPr>
                <w:rFonts w:ascii="Cambria Math" w:eastAsia="Calibri" w:hAnsi="Cambria Math"/>
                <w:shd w:val="clear" w:color="auto" w:fill="FFFFFF"/>
              </w:rPr>
              <m:t>p</m:t>
            </m:r>
          </m:e>
          <m:sub>
            <m:r>
              <w:rPr>
                <w:rFonts w:ascii="Cambria Math" w:eastAsia="Calibri" w:hAnsi="Cambria Math"/>
                <w:shd w:val="clear" w:color="auto" w:fill="FFFFFF"/>
              </w:rPr>
              <m:t>F</m:t>
            </m:r>
          </m:sub>
          <m:sup>
            <m:r>
              <m:rPr>
                <m:sty m:val="p"/>
              </m:rPr>
              <w:rPr>
                <w:rFonts w:ascii="Cambria Math" w:eastAsia="Calibri" w:hAnsi="Cambria Math"/>
                <w:shd w:val="clear" w:color="auto" w:fill="FFFFFF"/>
              </w:rPr>
              <m:t>2</m:t>
            </m:r>
          </m:sup>
        </m:sSubSup>
        <m:r>
          <m:rPr>
            <m:sty m:val="p"/>
          </m:rPr>
          <w:rPr>
            <w:rFonts w:ascii="Cambria Math" w:eastAsia="Calibri" w:hAnsi="Cambria Math"/>
            <w:shd w:val="clear" w:color="auto" w:fill="FFFFFF"/>
          </w:rPr>
          <m:t xml:space="preserve">= </m:t>
        </m:r>
        <m:f>
          <m:fPr>
            <m:ctrlPr>
              <w:rPr>
                <w:rFonts w:ascii="Cambria Math" w:eastAsia="Calibri" w:hAnsi="Cambria Math"/>
                <w:shd w:val="clear" w:color="auto" w:fill="FFFFFF"/>
              </w:rPr>
            </m:ctrlPr>
          </m:fPr>
          <m:num>
            <m:sSubSup>
              <m:sSubSupPr>
                <m:ctrlPr>
                  <w:rPr>
                    <w:rFonts w:ascii="Cambria Math" w:eastAsia="Calibri" w:hAnsi="Cambria Math"/>
                    <w:shd w:val="clear" w:color="auto" w:fill="FFFFFF"/>
                  </w:rPr>
                </m:ctrlPr>
              </m:sSubSupPr>
              <m:e>
                <m:r>
                  <w:rPr>
                    <w:rFonts w:ascii="Cambria Math" w:eastAsia="Calibri" w:hAnsi="Cambria Math"/>
                    <w:shd w:val="clear" w:color="auto" w:fill="FFFFFF"/>
                  </w:rPr>
                  <m:t>m</m:t>
                </m:r>
              </m:e>
              <m:sub>
                <m:r>
                  <w:rPr>
                    <w:rFonts w:ascii="Cambria Math" w:eastAsia="Calibri" w:hAnsi="Cambria Math"/>
                    <w:shd w:val="clear" w:color="auto" w:fill="FFFFFF"/>
                  </w:rPr>
                  <m:t>0</m:t>
                </m:r>
              </m:sub>
              <m:sup>
                <m:r>
                  <w:rPr>
                    <w:rFonts w:ascii="Cambria Math" w:eastAsia="Calibri" w:hAnsi="Cambria Math"/>
                    <w:shd w:val="clear" w:color="auto" w:fill="FFFFFF"/>
                  </w:rPr>
                  <m:t>2</m:t>
                </m:r>
              </m:sup>
            </m:sSubSup>
            <m:sSup>
              <m:sSupPr>
                <m:ctrlPr>
                  <w:rPr>
                    <w:rFonts w:ascii="Cambria Math" w:eastAsia="Calibri" w:hAnsi="Cambria Math"/>
                    <w:i/>
                    <w:shd w:val="clear" w:color="auto" w:fill="FFFFFF"/>
                  </w:rPr>
                </m:ctrlPr>
              </m:sSupPr>
              <m:e>
                <m:r>
                  <w:rPr>
                    <w:rFonts w:ascii="Cambria Math" w:eastAsia="Calibri" w:hAnsi="Cambria Math"/>
                    <w:shd w:val="clear" w:color="auto" w:fill="FFFFFF"/>
                  </w:rPr>
                  <m:t>c</m:t>
                </m:r>
              </m:e>
              <m:sup>
                <m:r>
                  <w:rPr>
                    <w:rFonts w:ascii="Cambria Math" w:eastAsia="Calibri" w:hAnsi="Cambria Math"/>
                    <w:shd w:val="clear" w:color="auto" w:fill="FFFFFF"/>
                  </w:rPr>
                  <m:t>2</m:t>
                </m:r>
              </m:sup>
            </m:sSup>
          </m:num>
          <m:den>
            <m:sSup>
              <m:sSupPr>
                <m:ctrlPr>
                  <w:rPr>
                    <w:rFonts w:ascii="Cambria Math" w:eastAsia="Calibri" w:hAnsi="Cambria Math"/>
                    <w:shd w:val="clear" w:color="auto" w:fill="FFFFFF"/>
                  </w:rPr>
                </m:ctrlPr>
              </m:sSupPr>
              <m:e>
                <m:r>
                  <m:rPr>
                    <m:sty m:val="p"/>
                  </m:rPr>
                  <w:rPr>
                    <w:rFonts w:ascii="Cambria Math" w:eastAsia="Calibri" w:hAnsi="Cambria Math"/>
                    <w:shd w:val="clear" w:color="auto" w:fill="FFFFFF"/>
                  </w:rPr>
                  <m:t>2</m:t>
                </m:r>
                <m:r>
                  <w:rPr>
                    <w:rFonts w:ascii="Cambria Math" w:eastAsia="Calibri" w:hAnsi="Cambria Math"/>
                    <w:shd w:val="clear" w:color="auto" w:fill="FFFFFF"/>
                  </w:rPr>
                  <m:t>π</m:t>
                </m:r>
              </m:e>
              <m:sup>
                <m:r>
                  <m:rPr>
                    <m:sty m:val="p"/>
                  </m:rPr>
                  <w:rPr>
                    <w:rFonts w:ascii="Cambria Math" w:eastAsia="Calibri" w:hAnsi="Cambria Math"/>
                    <w:shd w:val="clear" w:color="auto" w:fill="FFFFFF"/>
                  </w:rPr>
                  <m:t>2</m:t>
                </m:r>
              </m:sup>
            </m:sSup>
          </m:den>
        </m:f>
        <m:r>
          <m:rPr>
            <m:sty m:val="p"/>
          </m:rPr>
          <w:rPr>
            <w:rFonts w:ascii="Cambria Math" w:eastAsia="Calibri" w:hAnsi="Cambria Math"/>
            <w:shd w:val="clear" w:color="auto" w:fill="FFFFFF"/>
          </w:rPr>
          <m:t>×</m:t>
        </m:r>
        <m:sSup>
          <m:sSupPr>
            <m:ctrlPr>
              <w:rPr>
                <w:rFonts w:ascii="Cambria Math" w:eastAsia="Calibri" w:hAnsi="Cambria Math"/>
                <w:shd w:val="clear" w:color="auto" w:fill="FFFFFF"/>
              </w:rPr>
            </m:ctrlPr>
          </m:sSupPr>
          <m:e>
            <m:r>
              <w:rPr>
                <w:rFonts w:ascii="Cambria Math" w:eastAsia="Calibri" w:hAnsi="Cambria Math"/>
                <w:shd w:val="clear" w:color="auto" w:fill="FFFFFF"/>
              </w:rPr>
              <m:t>Q</m:t>
            </m:r>
          </m:e>
          <m:sup>
            <m:r>
              <m:rPr>
                <m:sty m:val="p"/>
              </m:rPr>
              <w:rPr>
                <w:rFonts w:ascii="Cambria Math" w:eastAsia="Calibri" w:hAnsi="Cambria Math"/>
                <w:shd w:val="clear" w:color="auto" w:fill="FFFFFF"/>
              </w:rPr>
              <m:t>-1/2</m:t>
            </m:r>
          </m:sup>
        </m:sSup>
      </m:oMath>
      <w:r w:rsidRPr="00B55AC7">
        <w:rPr>
          <w:rFonts w:eastAsia="Calibri"/>
          <w:shd w:val="clear" w:color="auto" w:fill="FFFFFF"/>
        </w:rPr>
        <w:tab/>
        <w:t>6.4</w:t>
      </w:r>
    </w:p>
    <w:p w:rsidR="00A11F98" w:rsidRPr="00B55AC7" w:rsidRDefault="00A11F98" w:rsidP="003A22DE">
      <w:pPr>
        <w:tabs>
          <w:tab w:val="left" w:pos="2160"/>
          <w:tab w:val="right" w:pos="9360"/>
        </w:tabs>
        <w:spacing w:before="480" w:line="276" w:lineRule="auto"/>
        <w:ind w:left="576"/>
        <w:contextualSpacing/>
        <w:outlineLvl w:val="0"/>
        <w:rPr>
          <w:rFonts w:eastAsia="Calibri"/>
          <w:shd w:val="clear" w:color="auto" w:fill="FFFFFF"/>
        </w:rPr>
      </w:pPr>
    </w:p>
    <w:p w:rsidR="003A22DE" w:rsidRPr="00B55AC7" w:rsidRDefault="003A22DE" w:rsidP="003A22DE">
      <w:pPr>
        <w:tabs>
          <w:tab w:val="left" w:pos="2160"/>
          <w:tab w:val="right" w:pos="9360"/>
        </w:tabs>
        <w:spacing w:before="480" w:line="276" w:lineRule="auto"/>
        <w:ind w:left="576"/>
        <w:contextualSpacing/>
        <w:outlineLvl w:val="0"/>
        <w:rPr>
          <w:rFonts w:eastAsia="Calibri"/>
          <w:shd w:val="clear" w:color="auto" w:fill="FFFFFF"/>
        </w:rPr>
      </w:pPr>
      <w:r w:rsidRPr="00B55AC7">
        <w:rPr>
          <w:rFonts w:eastAsia="Calibri"/>
          <w:shd w:val="clear" w:color="auto" w:fill="FFFFFF"/>
        </w:rPr>
        <w:t xml:space="preserve">Then for Fermi energy  </w:t>
      </w:r>
      <m:oMath>
        <m:sSub>
          <m:sSubPr>
            <m:ctrlPr>
              <w:rPr>
                <w:rFonts w:ascii="Cambria Math" w:eastAsia="Calibri" w:hAnsi="Cambria Math"/>
                <w:i/>
                <w:shd w:val="clear" w:color="auto" w:fill="FFFFFF"/>
              </w:rPr>
            </m:ctrlPr>
          </m:sSubPr>
          <m:e>
            <m:r>
              <w:rPr>
                <w:rFonts w:ascii="Cambria Math" w:eastAsia="Calibri" w:hAnsi="Cambria Math"/>
                <w:shd w:val="clear" w:color="auto" w:fill="FFFFFF"/>
              </w:rPr>
              <m:t>E</m:t>
            </m:r>
          </m:e>
          <m:sub>
            <m:r>
              <w:rPr>
                <w:rFonts w:ascii="Cambria Math" w:eastAsia="Calibri" w:hAnsi="Cambria Math"/>
                <w:shd w:val="clear" w:color="auto" w:fill="FFFFFF"/>
              </w:rPr>
              <m:t>F</m:t>
            </m:r>
          </m:sub>
        </m:sSub>
      </m:oMath>
      <w:r w:rsidRPr="00B55AC7">
        <w:rPr>
          <w:rFonts w:eastAsia="Calibri"/>
          <w:shd w:val="clear" w:color="auto" w:fill="FFFFFF"/>
        </w:rPr>
        <w:t xml:space="preserve">  we </w:t>
      </w:r>
      <w:r w:rsidR="001B394B" w:rsidRPr="00B55AC7">
        <w:rPr>
          <w:rFonts w:eastAsia="Calibri"/>
          <w:shd w:val="clear" w:color="auto" w:fill="FFFFFF"/>
        </w:rPr>
        <w:t>obtain</w:t>
      </w:r>
      <w:r w:rsidRPr="00B55AC7">
        <w:rPr>
          <w:rFonts w:eastAsia="Calibri"/>
          <w:shd w:val="clear" w:color="auto" w:fill="FFFFFF"/>
        </w:rPr>
        <w:t>:</w:t>
      </w:r>
    </w:p>
    <w:p w:rsidR="00A11F98" w:rsidRPr="00B55AC7" w:rsidRDefault="00A11F98" w:rsidP="003A22DE">
      <w:pPr>
        <w:tabs>
          <w:tab w:val="left" w:pos="2160"/>
          <w:tab w:val="right" w:pos="9360"/>
        </w:tabs>
        <w:spacing w:before="480" w:line="276" w:lineRule="auto"/>
        <w:ind w:left="576"/>
        <w:contextualSpacing/>
        <w:outlineLvl w:val="0"/>
        <w:rPr>
          <w:rFonts w:eastAsia="Calibri"/>
          <w:shd w:val="clear" w:color="auto" w:fill="FFFFFF"/>
        </w:rPr>
      </w:pPr>
    </w:p>
    <w:p w:rsidR="003A22DE" w:rsidRPr="00B55AC7" w:rsidRDefault="003A22DE" w:rsidP="003A22DE">
      <w:pPr>
        <w:tabs>
          <w:tab w:val="left" w:pos="2160"/>
          <w:tab w:val="right" w:pos="9360"/>
        </w:tabs>
        <w:spacing w:before="480" w:line="276" w:lineRule="auto"/>
        <w:ind w:left="576"/>
        <w:contextualSpacing/>
        <w:outlineLvl w:val="0"/>
        <w:rPr>
          <w:rFonts w:eastAsia="Calibri"/>
          <w:shd w:val="clear" w:color="auto" w:fill="FFFFFF"/>
        </w:rPr>
      </w:pPr>
      <w:r w:rsidRPr="00B55AC7">
        <w:rPr>
          <w:rFonts w:eastAsia="Calibri"/>
          <w:shd w:val="clear" w:color="auto" w:fill="FFFFFF"/>
        </w:rPr>
        <w:tab/>
      </w:r>
      <m:oMath>
        <m:sSub>
          <m:sSubPr>
            <m:ctrlPr>
              <w:rPr>
                <w:rFonts w:ascii="Cambria Math" w:eastAsia="Calibri" w:hAnsi="Cambria Math"/>
                <w:shd w:val="clear" w:color="auto" w:fill="FFFFFF"/>
              </w:rPr>
            </m:ctrlPr>
          </m:sSubPr>
          <m:e>
            <m:r>
              <w:rPr>
                <w:rFonts w:ascii="Cambria Math" w:eastAsia="Calibri" w:hAnsi="Cambria Math"/>
                <w:shd w:val="clear" w:color="auto" w:fill="FFFFFF"/>
              </w:rPr>
              <m:t>E</m:t>
            </m:r>
          </m:e>
          <m:sub>
            <m:sSub>
              <m:sSubPr>
                <m:ctrlPr>
                  <w:rPr>
                    <w:rFonts w:ascii="Cambria Math" w:eastAsia="Calibri" w:hAnsi="Cambria Math"/>
                    <w:shd w:val="clear" w:color="auto" w:fill="FFFFFF"/>
                  </w:rPr>
                </m:ctrlPr>
              </m:sSubPr>
              <m:e>
                <m:r>
                  <w:rPr>
                    <w:rFonts w:ascii="Cambria Math" w:eastAsia="Calibri" w:hAnsi="Cambria Math"/>
                    <w:shd w:val="clear" w:color="auto" w:fill="FFFFFF"/>
                  </w:rPr>
                  <m:t>Fν</m:t>
                </m:r>
              </m:e>
              <m:sub>
                <m:r>
                  <w:rPr>
                    <w:rFonts w:ascii="Cambria Math" w:eastAsia="Calibri" w:hAnsi="Cambria Math"/>
                    <w:shd w:val="clear" w:color="auto" w:fill="FFFFFF"/>
                  </w:rPr>
                  <m:t>e</m:t>
                </m:r>
              </m:sub>
            </m:sSub>
          </m:sub>
        </m:sSub>
        <m:r>
          <m:rPr>
            <m:sty m:val="p"/>
          </m:rPr>
          <w:rPr>
            <w:rFonts w:ascii="Cambria Math" w:eastAsia="Calibri" w:hAnsi="Cambria Math"/>
            <w:shd w:val="clear" w:color="auto" w:fill="FFFFFF"/>
          </w:rPr>
          <m:t>=</m:t>
        </m:r>
        <m:sSub>
          <m:sSubPr>
            <m:ctrlPr>
              <w:rPr>
                <w:rFonts w:ascii="Cambria Math" w:eastAsia="Calibri" w:hAnsi="Cambria Math"/>
                <w:i/>
                <w:shd w:val="clear" w:color="auto" w:fill="FFFFFF"/>
              </w:rPr>
            </m:ctrlPr>
          </m:sSubPr>
          <m:e>
            <m:r>
              <w:rPr>
                <w:rFonts w:ascii="Cambria Math" w:eastAsia="Calibri" w:hAnsi="Cambria Math"/>
                <w:shd w:val="clear" w:color="auto" w:fill="FFFFFF"/>
              </w:rPr>
              <m:t>p</m:t>
            </m:r>
          </m:e>
          <m:sub>
            <m:r>
              <w:rPr>
                <w:rFonts w:ascii="Cambria Math" w:eastAsia="Calibri" w:hAnsi="Cambria Math"/>
                <w:shd w:val="clear" w:color="auto" w:fill="FFFFFF"/>
              </w:rPr>
              <m:t>F</m:t>
            </m:r>
          </m:sub>
        </m:sSub>
        <m:r>
          <w:rPr>
            <w:rFonts w:ascii="Cambria Math" w:eastAsia="Calibri" w:hAnsi="Cambria Math"/>
            <w:shd w:val="clear" w:color="auto" w:fill="FFFFFF"/>
          </w:rPr>
          <m:t>c=</m:t>
        </m:r>
        <m:f>
          <m:fPr>
            <m:ctrlPr>
              <w:rPr>
                <w:rFonts w:ascii="Cambria Math" w:eastAsia="Calibri" w:hAnsi="Cambria Math"/>
                <w:shd w:val="clear" w:color="auto" w:fill="FFFFFF"/>
              </w:rPr>
            </m:ctrlPr>
          </m:fPr>
          <m:num>
            <m:r>
              <w:rPr>
                <w:rFonts w:ascii="Cambria Math" w:eastAsia="Calibri" w:hAnsi="Cambria Math"/>
                <w:shd w:val="clear" w:color="auto" w:fill="FFFFFF"/>
              </w:rPr>
              <m:t>1</m:t>
            </m:r>
          </m:num>
          <m:den>
            <m:rad>
              <m:radPr>
                <m:degHide m:val="on"/>
                <m:ctrlPr>
                  <w:rPr>
                    <w:rFonts w:ascii="Cambria Math" w:eastAsia="Calibri" w:hAnsi="Cambria Math"/>
                    <w:i/>
                    <w:shd w:val="clear" w:color="auto" w:fill="FFFFFF"/>
                  </w:rPr>
                </m:ctrlPr>
              </m:radPr>
              <m:deg/>
              <m:e>
                <m:r>
                  <w:rPr>
                    <w:rFonts w:ascii="Cambria Math" w:eastAsia="Calibri" w:hAnsi="Cambria Math"/>
                    <w:shd w:val="clear" w:color="auto" w:fill="FFFFFF"/>
                  </w:rPr>
                  <m:t>2</m:t>
                </m:r>
              </m:e>
            </m:rad>
            <m:r>
              <w:rPr>
                <w:rFonts w:ascii="Cambria Math" w:eastAsia="Calibri" w:hAnsi="Cambria Math"/>
                <w:shd w:val="clear" w:color="auto" w:fill="FFFFFF"/>
              </w:rPr>
              <m:t>π</m:t>
            </m:r>
          </m:den>
        </m:f>
        <m:sSub>
          <m:sSubPr>
            <m:ctrlPr>
              <w:rPr>
                <w:rFonts w:ascii="Cambria Math" w:eastAsia="Calibri" w:hAnsi="Cambria Math"/>
                <w:shd w:val="clear" w:color="auto" w:fill="FFFFFF"/>
              </w:rPr>
            </m:ctrlPr>
          </m:sSubPr>
          <m:e>
            <m:r>
              <w:rPr>
                <w:rFonts w:ascii="Cambria Math" w:eastAsia="Calibri" w:hAnsi="Cambria Math"/>
                <w:shd w:val="clear" w:color="auto" w:fill="FFFFFF"/>
              </w:rPr>
              <m:t>m</m:t>
            </m:r>
          </m:e>
          <m:sub>
            <m:r>
              <m:rPr>
                <m:sty m:val="p"/>
              </m:rPr>
              <w:rPr>
                <w:rFonts w:ascii="Cambria Math" w:eastAsia="Calibri" w:hAnsi="Cambria Math"/>
                <w:shd w:val="clear" w:color="auto" w:fill="FFFFFF"/>
              </w:rPr>
              <m:t>0</m:t>
            </m:r>
          </m:sub>
        </m:sSub>
        <m:sSup>
          <m:sSupPr>
            <m:ctrlPr>
              <w:rPr>
                <w:rFonts w:ascii="Cambria Math" w:eastAsia="Calibri" w:hAnsi="Cambria Math"/>
                <w:shd w:val="clear" w:color="auto" w:fill="FFFFFF"/>
              </w:rPr>
            </m:ctrlPr>
          </m:sSupPr>
          <m:e>
            <m:r>
              <w:rPr>
                <w:rFonts w:ascii="Cambria Math" w:eastAsia="Calibri" w:hAnsi="Cambria Math"/>
                <w:shd w:val="clear" w:color="auto" w:fill="FFFFFF"/>
              </w:rPr>
              <m:t>c</m:t>
            </m:r>
          </m:e>
          <m:sup>
            <m:r>
              <w:rPr>
                <w:rFonts w:ascii="Cambria Math" w:eastAsia="Calibri" w:hAnsi="Cambria Math"/>
                <w:shd w:val="clear" w:color="auto" w:fill="FFFFFF"/>
              </w:rPr>
              <m:t>2</m:t>
            </m:r>
          </m:sup>
        </m:sSup>
        <m:r>
          <m:rPr>
            <m:sty m:val="p"/>
          </m:rPr>
          <w:rPr>
            <w:rFonts w:ascii="Cambria Math" w:eastAsia="Calibri" w:hAnsi="Cambria Math"/>
            <w:shd w:val="clear" w:color="auto" w:fill="FFFFFF"/>
          </w:rPr>
          <m:t>×</m:t>
        </m:r>
        <m:sSup>
          <m:sSupPr>
            <m:ctrlPr>
              <w:rPr>
                <w:rFonts w:ascii="Cambria Math" w:eastAsia="Calibri" w:hAnsi="Cambria Math"/>
                <w:shd w:val="clear" w:color="auto" w:fill="FFFFFF"/>
              </w:rPr>
            </m:ctrlPr>
          </m:sSupPr>
          <m:e>
            <m:r>
              <w:rPr>
                <w:rFonts w:ascii="Cambria Math" w:eastAsia="Calibri" w:hAnsi="Cambria Math"/>
                <w:shd w:val="clear" w:color="auto" w:fill="FFFFFF"/>
              </w:rPr>
              <m:t>Q</m:t>
            </m:r>
          </m:e>
          <m:sup>
            <m:r>
              <m:rPr>
                <m:sty m:val="p"/>
              </m:rPr>
              <w:rPr>
                <w:rFonts w:ascii="Cambria Math" w:eastAsia="Calibri" w:hAnsi="Cambria Math"/>
                <w:shd w:val="clear" w:color="auto" w:fill="FFFFFF"/>
              </w:rPr>
              <m:t>-1/4</m:t>
            </m:r>
          </m:sup>
        </m:sSup>
        <m:r>
          <w:rPr>
            <w:rFonts w:ascii="Cambria Math" w:eastAsia="Calibri" w:hAnsi="Cambria Math"/>
            <w:shd w:val="clear" w:color="auto" w:fill="FFFFFF"/>
          </w:rPr>
          <m:t xml:space="preserve">≅7.2 </m:t>
        </m:r>
        <m:sSub>
          <m:sSubPr>
            <m:ctrlPr>
              <w:rPr>
                <w:rFonts w:ascii="Cambria Math" w:eastAsia="Calibri" w:hAnsi="Cambria Math"/>
                <w:shd w:val="clear" w:color="auto" w:fill="FFFFFF"/>
              </w:rPr>
            </m:ctrlPr>
          </m:sSubPr>
          <m:e>
            <m:r>
              <w:rPr>
                <w:rFonts w:ascii="Cambria Math" w:eastAsia="Calibri" w:hAnsi="Cambria Math"/>
                <w:shd w:val="clear" w:color="auto" w:fill="FFFFFF"/>
              </w:rPr>
              <m:t>k</m:t>
            </m:r>
          </m:e>
          <m:sub>
            <m:r>
              <w:rPr>
                <w:rFonts w:ascii="Cambria Math" w:eastAsia="Calibri" w:hAnsi="Cambria Math"/>
                <w:shd w:val="clear" w:color="auto" w:fill="FFFFFF"/>
              </w:rPr>
              <m:t>B</m:t>
            </m:r>
          </m:sub>
        </m:sSub>
        <m:sSub>
          <m:sSubPr>
            <m:ctrlPr>
              <w:rPr>
                <w:rFonts w:ascii="Cambria Math" w:eastAsia="Calibri" w:hAnsi="Cambria Math"/>
                <w:shd w:val="clear" w:color="auto" w:fill="FFFFFF"/>
              </w:rPr>
            </m:ctrlPr>
          </m:sSubPr>
          <m:e>
            <m:r>
              <w:rPr>
                <w:rFonts w:ascii="Cambria Math" w:eastAsia="Calibri" w:hAnsi="Cambria Math"/>
                <w:shd w:val="clear" w:color="auto" w:fill="FFFFFF"/>
              </w:rPr>
              <m:t>T</m:t>
            </m:r>
          </m:e>
          <m:sub>
            <m:r>
              <w:rPr>
                <w:rFonts w:ascii="Cambria Math" w:eastAsia="Calibri" w:hAnsi="Cambria Math"/>
                <w:shd w:val="clear" w:color="auto" w:fill="FFFFFF"/>
              </w:rPr>
              <m:t>MBR</m:t>
            </m:r>
          </m:sub>
        </m:sSub>
      </m:oMath>
      <w:r w:rsidRPr="00B55AC7">
        <w:rPr>
          <w:rFonts w:eastAsia="Calibri"/>
          <w:iCs/>
          <w:shd w:val="clear" w:color="auto" w:fill="FFFFFF"/>
        </w:rPr>
        <w:tab/>
      </w:r>
      <w:r w:rsidRPr="00B55AC7">
        <w:rPr>
          <w:rFonts w:eastAsia="Calibri"/>
          <w:shd w:val="clear" w:color="auto" w:fill="FFFFFF"/>
        </w:rPr>
        <w:t>6.5</w:t>
      </w:r>
    </w:p>
    <w:p w:rsidR="003A22DE" w:rsidRPr="00B55AC7" w:rsidRDefault="003A22DE" w:rsidP="003A22DE">
      <w:pPr>
        <w:tabs>
          <w:tab w:val="left" w:pos="2160"/>
          <w:tab w:val="right" w:pos="9360"/>
        </w:tabs>
        <w:spacing w:before="480" w:line="276" w:lineRule="auto"/>
        <w:ind w:left="576"/>
        <w:contextualSpacing/>
        <w:outlineLvl w:val="0"/>
        <w:rPr>
          <w:rFonts w:eastAsia="Calibri"/>
          <w:shd w:val="clear" w:color="auto" w:fill="FFFFFF"/>
        </w:rPr>
      </w:pPr>
      <w:r w:rsidRPr="00B55AC7">
        <w:rPr>
          <w:rFonts w:eastAsia="Calibri"/>
          <w:shd w:val="clear" w:color="auto" w:fill="FFFFFF"/>
        </w:rPr>
        <w:tab/>
      </w:r>
      <m:oMath>
        <m:sSub>
          <m:sSubPr>
            <m:ctrlPr>
              <w:rPr>
                <w:rFonts w:ascii="Cambria Math" w:eastAsia="Calibri" w:hAnsi="Cambria Math"/>
                <w:shd w:val="clear" w:color="auto" w:fill="FFFFFF"/>
              </w:rPr>
            </m:ctrlPr>
          </m:sSubPr>
          <m:e>
            <m:r>
              <w:rPr>
                <w:rFonts w:ascii="Cambria Math" w:eastAsia="Calibri" w:hAnsi="Cambria Math"/>
                <w:shd w:val="clear" w:color="auto" w:fill="FFFFFF"/>
              </w:rPr>
              <m:t>E</m:t>
            </m:r>
          </m:e>
          <m:sub>
            <m:sSub>
              <m:sSubPr>
                <m:ctrlPr>
                  <w:rPr>
                    <w:rFonts w:ascii="Cambria Math" w:eastAsia="Calibri" w:hAnsi="Cambria Math"/>
                    <w:shd w:val="clear" w:color="auto" w:fill="FFFFFF"/>
                  </w:rPr>
                </m:ctrlPr>
              </m:sSubPr>
              <m:e>
                <m:r>
                  <w:rPr>
                    <w:rFonts w:ascii="Cambria Math" w:eastAsia="Calibri" w:hAnsi="Cambria Math"/>
                    <w:shd w:val="clear" w:color="auto" w:fill="FFFFFF"/>
                  </w:rPr>
                  <m:t>Fν</m:t>
                </m:r>
              </m:e>
              <m:sub>
                <m:r>
                  <w:rPr>
                    <w:rFonts w:ascii="Cambria Math" w:eastAsia="Calibri" w:hAnsi="Cambria Math"/>
                    <w:shd w:val="clear" w:color="auto" w:fill="FFFFFF"/>
                  </w:rPr>
                  <m:t>μ</m:t>
                </m:r>
              </m:sub>
            </m:sSub>
          </m:sub>
        </m:sSub>
        <m:r>
          <m:rPr>
            <m:sty m:val="p"/>
          </m:rPr>
          <w:rPr>
            <w:rFonts w:ascii="Cambria Math" w:eastAsia="Calibri" w:hAnsi="Cambria Math"/>
            <w:shd w:val="clear" w:color="auto" w:fill="FFFFFF"/>
          </w:rPr>
          <m:t>=</m:t>
        </m:r>
        <m:f>
          <m:fPr>
            <m:ctrlPr>
              <w:rPr>
                <w:rFonts w:ascii="Cambria Math" w:eastAsia="Calibri" w:hAnsi="Cambria Math"/>
                <w:shd w:val="clear" w:color="auto" w:fill="FFFFFF"/>
              </w:rPr>
            </m:ctrlPr>
          </m:fPr>
          <m:num>
            <m:sSubSup>
              <m:sSubSupPr>
                <m:ctrlPr>
                  <w:rPr>
                    <w:rFonts w:ascii="Cambria Math" w:eastAsia="Calibri" w:hAnsi="Cambria Math"/>
                    <w:shd w:val="clear" w:color="auto" w:fill="FFFFFF"/>
                  </w:rPr>
                </m:ctrlPr>
              </m:sSubSupPr>
              <m:e>
                <m:r>
                  <w:rPr>
                    <w:rFonts w:ascii="Cambria Math" w:eastAsia="Calibri" w:hAnsi="Cambria Math"/>
                    <w:shd w:val="clear" w:color="auto" w:fill="FFFFFF"/>
                  </w:rPr>
                  <m:t>p</m:t>
                </m:r>
              </m:e>
              <m:sub>
                <m:r>
                  <w:rPr>
                    <w:rFonts w:ascii="Cambria Math" w:eastAsia="Calibri" w:hAnsi="Cambria Math"/>
                    <w:shd w:val="clear" w:color="auto" w:fill="FFFFFF"/>
                  </w:rPr>
                  <m:t>F</m:t>
                </m:r>
              </m:sub>
              <m:sup>
                <m:r>
                  <m:rPr>
                    <m:sty m:val="p"/>
                  </m:rPr>
                  <w:rPr>
                    <w:rFonts w:ascii="Cambria Math" w:eastAsia="Calibri" w:hAnsi="Cambria Math"/>
                    <w:shd w:val="clear" w:color="auto" w:fill="FFFFFF"/>
                  </w:rPr>
                  <m:t>2</m:t>
                </m:r>
              </m:sup>
            </m:sSubSup>
          </m:num>
          <m:den>
            <m:r>
              <w:rPr>
                <w:rFonts w:ascii="Cambria Math" w:eastAsia="Calibri" w:hAnsi="Cambria Math"/>
                <w:shd w:val="clear" w:color="auto" w:fill="FFFFFF"/>
              </w:rPr>
              <m:t>2</m:t>
            </m:r>
            <m:sSub>
              <m:sSubPr>
                <m:ctrlPr>
                  <w:rPr>
                    <w:rFonts w:ascii="Cambria Math" w:eastAsia="Calibri" w:hAnsi="Cambria Math"/>
                    <w:shd w:val="clear" w:color="auto" w:fill="FFFFFF"/>
                  </w:rPr>
                </m:ctrlPr>
              </m:sSubPr>
              <m:e>
                <m:r>
                  <w:rPr>
                    <w:rFonts w:ascii="Cambria Math" w:eastAsia="Calibri" w:hAnsi="Cambria Math"/>
                    <w:shd w:val="clear" w:color="auto" w:fill="FFFFFF"/>
                  </w:rPr>
                  <m:t>m</m:t>
                </m:r>
              </m:e>
              <m:sub>
                <m:sSub>
                  <m:sSubPr>
                    <m:ctrlPr>
                      <w:rPr>
                        <w:rFonts w:ascii="Cambria Math" w:eastAsia="Calibri" w:hAnsi="Cambria Math"/>
                        <w:shd w:val="clear" w:color="auto" w:fill="FFFFFF"/>
                      </w:rPr>
                    </m:ctrlPr>
                  </m:sSubPr>
                  <m:e>
                    <m:r>
                      <w:rPr>
                        <w:rFonts w:ascii="Cambria Math" w:eastAsia="Calibri" w:hAnsi="Cambria Math"/>
                        <w:shd w:val="clear" w:color="auto" w:fill="FFFFFF"/>
                      </w:rPr>
                      <m:t>ν</m:t>
                    </m:r>
                  </m:e>
                  <m:sub>
                    <m:r>
                      <w:rPr>
                        <w:rFonts w:ascii="Cambria Math" w:eastAsia="Calibri" w:hAnsi="Cambria Math"/>
                        <w:shd w:val="clear" w:color="auto" w:fill="FFFFFF"/>
                      </w:rPr>
                      <m:t>μ</m:t>
                    </m:r>
                  </m:sub>
                </m:sSub>
              </m:sub>
            </m:sSub>
          </m:den>
        </m:f>
        <m:r>
          <w:rPr>
            <w:rFonts w:ascii="Cambria Math" w:eastAsia="Calibri" w:hAnsi="Cambria Math"/>
            <w:shd w:val="clear" w:color="auto" w:fill="FFFFFF"/>
          </w:rPr>
          <m:t>=</m:t>
        </m:r>
        <m:f>
          <m:fPr>
            <m:ctrlPr>
              <w:rPr>
                <w:rFonts w:ascii="Cambria Math" w:eastAsia="Calibri" w:hAnsi="Cambria Math"/>
                <w:i/>
                <w:shd w:val="clear" w:color="auto" w:fill="FFFFFF"/>
              </w:rPr>
            </m:ctrlPr>
          </m:fPr>
          <m:num>
            <m:r>
              <w:rPr>
                <w:rFonts w:ascii="Cambria Math" w:eastAsia="Calibri" w:hAnsi="Cambria Math"/>
                <w:shd w:val="clear" w:color="auto" w:fill="FFFFFF"/>
              </w:rPr>
              <m:t>1</m:t>
            </m:r>
          </m:num>
          <m:den>
            <m:r>
              <w:rPr>
                <w:rFonts w:ascii="Cambria Math" w:eastAsia="Calibri" w:hAnsi="Cambria Math"/>
                <w:shd w:val="clear" w:color="auto" w:fill="FFFFFF"/>
              </w:rPr>
              <m:t>4</m:t>
            </m:r>
            <m:sSup>
              <m:sSupPr>
                <m:ctrlPr>
                  <w:rPr>
                    <w:rFonts w:ascii="Cambria Math" w:eastAsia="Calibri" w:hAnsi="Cambria Math"/>
                    <w:i/>
                    <w:shd w:val="clear" w:color="auto" w:fill="FFFFFF"/>
                  </w:rPr>
                </m:ctrlPr>
              </m:sSupPr>
              <m:e>
                <m:r>
                  <w:rPr>
                    <w:rFonts w:ascii="Cambria Math" w:eastAsia="Calibri" w:hAnsi="Cambria Math"/>
                    <w:shd w:val="clear" w:color="auto" w:fill="FFFFFF"/>
                  </w:rPr>
                  <m:t>π</m:t>
                </m:r>
              </m:e>
              <m:sup>
                <m:r>
                  <w:rPr>
                    <w:rFonts w:ascii="Cambria Math" w:eastAsia="Calibri" w:hAnsi="Cambria Math"/>
                    <w:shd w:val="clear" w:color="auto" w:fill="FFFFFF"/>
                  </w:rPr>
                  <m:t>2</m:t>
                </m:r>
              </m:sup>
            </m:sSup>
          </m:den>
        </m:f>
        <m:sSub>
          <m:sSubPr>
            <m:ctrlPr>
              <w:rPr>
                <w:rFonts w:ascii="Cambria Math" w:eastAsia="Calibri" w:hAnsi="Cambria Math"/>
                <w:shd w:val="clear" w:color="auto" w:fill="FFFFFF"/>
              </w:rPr>
            </m:ctrlPr>
          </m:sSubPr>
          <m:e>
            <m:r>
              <w:rPr>
                <w:rFonts w:ascii="Cambria Math" w:eastAsia="Calibri" w:hAnsi="Cambria Math"/>
                <w:shd w:val="clear" w:color="auto" w:fill="FFFFFF"/>
              </w:rPr>
              <m:t>m</m:t>
            </m:r>
          </m:e>
          <m:sub>
            <m:r>
              <m:rPr>
                <m:sty m:val="p"/>
              </m:rPr>
              <w:rPr>
                <w:rFonts w:ascii="Cambria Math" w:eastAsia="Calibri" w:hAnsi="Cambria Math"/>
                <w:shd w:val="clear" w:color="auto" w:fill="FFFFFF"/>
              </w:rPr>
              <m:t>0</m:t>
            </m:r>
          </m:sub>
        </m:sSub>
        <m:sSup>
          <m:sSupPr>
            <m:ctrlPr>
              <w:rPr>
                <w:rFonts w:ascii="Cambria Math" w:eastAsia="Calibri" w:hAnsi="Cambria Math"/>
                <w:shd w:val="clear" w:color="auto" w:fill="FFFFFF"/>
              </w:rPr>
            </m:ctrlPr>
          </m:sSupPr>
          <m:e>
            <m:r>
              <w:rPr>
                <w:rFonts w:ascii="Cambria Math" w:eastAsia="Calibri" w:hAnsi="Cambria Math"/>
                <w:shd w:val="clear" w:color="auto" w:fill="FFFFFF"/>
              </w:rPr>
              <m:t>c</m:t>
            </m:r>
          </m:e>
          <m:sup>
            <m:r>
              <w:rPr>
                <w:rFonts w:ascii="Cambria Math" w:eastAsia="Calibri" w:hAnsi="Cambria Math"/>
                <w:shd w:val="clear" w:color="auto" w:fill="FFFFFF"/>
              </w:rPr>
              <m:t>2</m:t>
            </m:r>
          </m:sup>
        </m:sSup>
        <m:r>
          <m:rPr>
            <m:sty m:val="p"/>
          </m:rPr>
          <w:rPr>
            <w:rFonts w:ascii="Cambria Math" w:eastAsia="Calibri" w:hAnsi="Cambria Math"/>
            <w:shd w:val="clear" w:color="auto" w:fill="FFFFFF"/>
          </w:rPr>
          <m:t>×</m:t>
        </m:r>
        <m:sSup>
          <m:sSupPr>
            <m:ctrlPr>
              <w:rPr>
                <w:rFonts w:ascii="Cambria Math" w:eastAsia="Calibri" w:hAnsi="Cambria Math"/>
                <w:shd w:val="clear" w:color="auto" w:fill="FFFFFF"/>
              </w:rPr>
            </m:ctrlPr>
          </m:sSupPr>
          <m:e>
            <m:r>
              <w:rPr>
                <w:rFonts w:ascii="Cambria Math" w:eastAsia="Calibri" w:hAnsi="Cambria Math"/>
                <w:shd w:val="clear" w:color="auto" w:fill="FFFFFF"/>
              </w:rPr>
              <m:t>Q</m:t>
            </m:r>
          </m:e>
          <m:sup>
            <m:r>
              <m:rPr>
                <m:sty m:val="p"/>
              </m:rPr>
              <w:rPr>
                <w:rFonts w:ascii="Cambria Math" w:eastAsia="Calibri" w:hAnsi="Cambria Math"/>
                <w:shd w:val="clear" w:color="auto" w:fill="FFFFFF"/>
              </w:rPr>
              <m:t>-1/4</m:t>
            </m:r>
          </m:sup>
        </m:sSup>
        <m:r>
          <w:rPr>
            <w:rFonts w:ascii="Cambria Math" w:eastAsia="Calibri" w:hAnsi="Cambria Math"/>
            <w:shd w:val="clear" w:color="auto" w:fill="FFFFFF"/>
          </w:rPr>
          <m:t xml:space="preserve">≅0.81 </m:t>
        </m:r>
        <m:sSub>
          <m:sSubPr>
            <m:ctrlPr>
              <w:rPr>
                <w:rFonts w:ascii="Cambria Math" w:eastAsia="Calibri" w:hAnsi="Cambria Math"/>
                <w:shd w:val="clear" w:color="auto" w:fill="FFFFFF"/>
              </w:rPr>
            </m:ctrlPr>
          </m:sSubPr>
          <m:e>
            <m:r>
              <w:rPr>
                <w:rFonts w:ascii="Cambria Math" w:eastAsia="Calibri" w:hAnsi="Cambria Math"/>
                <w:shd w:val="clear" w:color="auto" w:fill="FFFFFF"/>
              </w:rPr>
              <m:t>k</m:t>
            </m:r>
          </m:e>
          <m:sub>
            <m:r>
              <w:rPr>
                <w:rFonts w:ascii="Cambria Math" w:eastAsia="Calibri" w:hAnsi="Cambria Math"/>
                <w:shd w:val="clear" w:color="auto" w:fill="FFFFFF"/>
              </w:rPr>
              <m:t>B</m:t>
            </m:r>
          </m:sub>
        </m:sSub>
        <m:sSub>
          <m:sSubPr>
            <m:ctrlPr>
              <w:rPr>
                <w:rFonts w:ascii="Cambria Math" w:eastAsia="Calibri" w:hAnsi="Cambria Math"/>
                <w:shd w:val="clear" w:color="auto" w:fill="FFFFFF"/>
              </w:rPr>
            </m:ctrlPr>
          </m:sSubPr>
          <m:e>
            <m:r>
              <w:rPr>
                <w:rFonts w:ascii="Cambria Math" w:eastAsia="Calibri" w:hAnsi="Cambria Math"/>
                <w:shd w:val="clear" w:color="auto" w:fill="FFFFFF"/>
              </w:rPr>
              <m:t>T</m:t>
            </m:r>
          </m:e>
          <m:sub>
            <m:r>
              <w:rPr>
                <w:rFonts w:ascii="Cambria Math" w:eastAsia="Calibri" w:hAnsi="Cambria Math"/>
                <w:shd w:val="clear" w:color="auto" w:fill="FFFFFF"/>
              </w:rPr>
              <m:t>MBR</m:t>
            </m:r>
          </m:sub>
        </m:sSub>
      </m:oMath>
      <w:r w:rsidRPr="00B55AC7">
        <w:rPr>
          <w:rFonts w:eastAsia="Calibri"/>
          <w:shd w:val="clear" w:color="auto" w:fill="FFFFFF"/>
        </w:rPr>
        <w:tab/>
        <w:t>6.6</w:t>
      </w:r>
    </w:p>
    <w:p w:rsidR="003A22DE" w:rsidRPr="00B55AC7" w:rsidRDefault="003A22DE" w:rsidP="003A22DE">
      <w:pPr>
        <w:tabs>
          <w:tab w:val="left" w:pos="2160"/>
          <w:tab w:val="right" w:pos="9360"/>
        </w:tabs>
        <w:spacing w:before="480" w:line="276" w:lineRule="auto"/>
        <w:ind w:left="576"/>
        <w:contextualSpacing/>
        <w:outlineLvl w:val="0"/>
        <w:rPr>
          <w:rFonts w:eastAsia="Calibri"/>
          <w:shd w:val="clear" w:color="auto" w:fill="FFFFFF"/>
        </w:rPr>
      </w:pPr>
      <w:r w:rsidRPr="00B55AC7">
        <w:rPr>
          <w:rFonts w:eastAsia="Calibri"/>
          <w:shd w:val="clear" w:color="auto" w:fill="FFFFFF"/>
        </w:rPr>
        <w:tab/>
      </w:r>
      <m:oMath>
        <m:sSub>
          <m:sSubPr>
            <m:ctrlPr>
              <w:rPr>
                <w:rFonts w:ascii="Cambria Math" w:eastAsia="Calibri" w:hAnsi="Cambria Math"/>
                <w:shd w:val="clear" w:color="auto" w:fill="FFFFFF"/>
              </w:rPr>
            </m:ctrlPr>
          </m:sSubPr>
          <m:e>
            <m:r>
              <w:rPr>
                <w:rFonts w:ascii="Cambria Math" w:eastAsia="Calibri" w:hAnsi="Cambria Math"/>
                <w:shd w:val="clear" w:color="auto" w:fill="FFFFFF"/>
              </w:rPr>
              <m:t>E</m:t>
            </m:r>
          </m:e>
          <m:sub>
            <m:sSub>
              <m:sSubPr>
                <m:ctrlPr>
                  <w:rPr>
                    <w:rFonts w:ascii="Cambria Math" w:eastAsia="Calibri" w:hAnsi="Cambria Math"/>
                    <w:shd w:val="clear" w:color="auto" w:fill="FFFFFF"/>
                  </w:rPr>
                </m:ctrlPr>
              </m:sSubPr>
              <m:e>
                <m:r>
                  <w:rPr>
                    <w:rFonts w:ascii="Cambria Math" w:eastAsia="Calibri" w:hAnsi="Cambria Math"/>
                    <w:shd w:val="clear" w:color="auto" w:fill="FFFFFF"/>
                  </w:rPr>
                  <m:t>Fν</m:t>
                </m:r>
              </m:e>
              <m:sub>
                <m:r>
                  <w:rPr>
                    <w:rFonts w:ascii="Cambria Math" w:eastAsia="Calibri" w:hAnsi="Cambria Math"/>
                    <w:shd w:val="clear" w:color="auto" w:fill="FFFFFF"/>
                  </w:rPr>
                  <m:t>τ</m:t>
                </m:r>
              </m:sub>
            </m:sSub>
          </m:sub>
        </m:sSub>
        <m:r>
          <m:rPr>
            <m:sty m:val="p"/>
          </m:rPr>
          <w:rPr>
            <w:rFonts w:ascii="Cambria Math" w:eastAsia="Calibri" w:hAnsi="Cambria Math"/>
            <w:shd w:val="clear" w:color="auto" w:fill="FFFFFF"/>
          </w:rPr>
          <m:t>=</m:t>
        </m:r>
        <m:f>
          <m:fPr>
            <m:ctrlPr>
              <w:rPr>
                <w:rFonts w:ascii="Cambria Math" w:eastAsia="Calibri" w:hAnsi="Cambria Math"/>
                <w:shd w:val="clear" w:color="auto" w:fill="FFFFFF"/>
              </w:rPr>
            </m:ctrlPr>
          </m:fPr>
          <m:num>
            <m:sSubSup>
              <m:sSubSupPr>
                <m:ctrlPr>
                  <w:rPr>
                    <w:rFonts w:ascii="Cambria Math" w:eastAsia="Calibri" w:hAnsi="Cambria Math"/>
                    <w:shd w:val="clear" w:color="auto" w:fill="FFFFFF"/>
                  </w:rPr>
                </m:ctrlPr>
              </m:sSubSupPr>
              <m:e>
                <m:r>
                  <w:rPr>
                    <w:rFonts w:ascii="Cambria Math" w:eastAsia="Calibri" w:hAnsi="Cambria Math"/>
                    <w:shd w:val="clear" w:color="auto" w:fill="FFFFFF"/>
                  </w:rPr>
                  <m:t>p</m:t>
                </m:r>
              </m:e>
              <m:sub>
                <m:r>
                  <w:rPr>
                    <w:rFonts w:ascii="Cambria Math" w:eastAsia="Calibri" w:hAnsi="Cambria Math"/>
                    <w:shd w:val="clear" w:color="auto" w:fill="FFFFFF"/>
                  </w:rPr>
                  <m:t>F</m:t>
                </m:r>
              </m:sub>
              <m:sup>
                <m:r>
                  <m:rPr>
                    <m:sty m:val="p"/>
                  </m:rPr>
                  <w:rPr>
                    <w:rFonts w:ascii="Cambria Math" w:eastAsia="Calibri" w:hAnsi="Cambria Math"/>
                    <w:shd w:val="clear" w:color="auto" w:fill="FFFFFF"/>
                  </w:rPr>
                  <m:t>2</m:t>
                </m:r>
              </m:sup>
            </m:sSubSup>
          </m:num>
          <m:den>
            <m:r>
              <w:rPr>
                <w:rFonts w:ascii="Cambria Math" w:eastAsia="Calibri" w:hAnsi="Cambria Math"/>
                <w:shd w:val="clear" w:color="auto" w:fill="FFFFFF"/>
              </w:rPr>
              <m:t>2</m:t>
            </m:r>
            <m:sSub>
              <m:sSubPr>
                <m:ctrlPr>
                  <w:rPr>
                    <w:rFonts w:ascii="Cambria Math" w:eastAsia="Calibri" w:hAnsi="Cambria Math"/>
                    <w:shd w:val="clear" w:color="auto" w:fill="FFFFFF"/>
                  </w:rPr>
                </m:ctrlPr>
              </m:sSubPr>
              <m:e>
                <m:r>
                  <w:rPr>
                    <w:rFonts w:ascii="Cambria Math" w:eastAsia="Calibri" w:hAnsi="Cambria Math"/>
                    <w:shd w:val="clear" w:color="auto" w:fill="FFFFFF"/>
                  </w:rPr>
                  <m:t>m</m:t>
                </m:r>
              </m:e>
              <m:sub>
                <m:sSub>
                  <m:sSubPr>
                    <m:ctrlPr>
                      <w:rPr>
                        <w:rFonts w:ascii="Cambria Math" w:eastAsia="Calibri" w:hAnsi="Cambria Math"/>
                        <w:shd w:val="clear" w:color="auto" w:fill="FFFFFF"/>
                      </w:rPr>
                    </m:ctrlPr>
                  </m:sSubPr>
                  <m:e>
                    <m:r>
                      <w:rPr>
                        <w:rFonts w:ascii="Cambria Math" w:eastAsia="Calibri" w:hAnsi="Cambria Math"/>
                        <w:shd w:val="clear" w:color="auto" w:fill="FFFFFF"/>
                      </w:rPr>
                      <m:t>ν</m:t>
                    </m:r>
                  </m:e>
                  <m:sub>
                    <m:r>
                      <w:rPr>
                        <w:rFonts w:ascii="Cambria Math" w:eastAsia="Calibri" w:hAnsi="Cambria Math"/>
                        <w:shd w:val="clear" w:color="auto" w:fill="FFFFFF"/>
                      </w:rPr>
                      <m:t>τ</m:t>
                    </m:r>
                  </m:sub>
                </m:sSub>
              </m:sub>
            </m:sSub>
          </m:den>
        </m:f>
        <m:r>
          <m:rPr>
            <m:sty m:val="p"/>
          </m:rPr>
          <w:rPr>
            <w:rFonts w:ascii="Cambria Math" w:eastAsia="Calibri" w:hAnsi="Cambria Math"/>
            <w:shd w:val="clear" w:color="auto" w:fill="FFFFFF"/>
          </w:rPr>
          <m:t>=</m:t>
        </m:r>
        <m:f>
          <m:fPr>
            <m:ctrlPr>
              <w:rPr>
                <w:rFonts w:ascii="Cambria Math" w:eastAsia="Calibri" w:hAnsi="Cambria Math"/>
                <w:i/>
                <w:shd w:val="clear" w:color="auto" w:fill="FFFFFF"/>
              </w:rPr>
            </m:ctrlPr>
          </m:fPr>
          <m:num>
            <m:r>
              <w:rPr>
                <w:rFonts w:ascii="Cambria Math" w:eastAsia="Calibri" w:hAnsi="Cambria Math"/>
                <w:shd w:val="clear" w:color="auto" w:fill="FFFFFF"/>
              </w:rPr>
              <m:t>1</m:t>
            </m:r>
          </m:num>
          <m:den>
            <m:r>
              <w:rPr>
                <w:rFonts w:ascii="Cambria Math" w:eastAsia="Calibri" w:hAnsi="Cambria Math"/>
                <w:shd w:val="clear" w:color="auto" w:fill="FFFFFF"/>
              </w:rPr>
              <m:t>24</m:t>
            </m:r>
            <m:sSup>
              <m:sSupPr>
                <m:ctrlPr>
                  <w:rPr>
                    <w:rFonts w:ascii="Cambria Math" w:eastAsia="Calibri" w:hAnsi="Cambria Math"/>
                    <w:i/>
                    <w:shd w:val="clear" w:color="auto" w:fill="FFFFFF"/>
                  </w:rPr>
                </m:ctrlPr>
              </m:sSupPr>
              <m:e>
                <m:r>
                  <w:rPr>
                    <w:rFonts w:ascii="Cambria Math" w:eastAsia="Calibri" w:hAnsi="Cambria Math"/>
                    <w:shd w:val="clear" w:color="auto" w:fill="FFFFFF"/>
                  </w:rPr>
                  <m:t>π</m:t>
                </m:r>
              </m:e>
              <m:sup>
                <m:r>
                  <w:rPr>
                    <w:rFonts w:ascii="Cambria Math" w:eastAsia="Calibri" w:hAnsi="Cambria Math"/>
                    <w:shd w:val="clear" w:color="auto" w:fill="FFFFFF"/>
                  </w:rPr>
                  <m:t>2</m:t>
                </m:r>
              </m:sup>
            </m:sSup>
          </m:den>
        </m:f>
        <m:sSub>
          <m:sSubPr>
            <m:ctrlPr>
              <w:rPr>
                <w:rFonts w:ascii="Cambria Math" w:eastAsia="Calibri" w:hAnsi="Cambria Math"/>
                <w:shd w:val="clear" w:color="auto" w:fill="FFFFFF"/>
              </w:rPr>
            </m:ctrlPr>
          </m:sSubPr>
          <m:e>
            <m:r>
              <w:rPr>
                <w:rFonts w:ascii="Cambria Math" w:eastAsia="Calibri" w:hAnsi="Cambria Math"/>
                <w:shd w:val="clear" w:color="auto" w:fill="FFFFFF"/>
              </w:rPr>
              <m:t>m</m:t>
            </m:r>
          </m:e>
          <m:sub>
            <m:r>
              <m:rPr>
                <m:sty m:val="p"/>
              </m:rPr>
              <w:rPr>
                <w:rFonts w:ascii="Cambria Math" w:eastAsia="Calibri" w:hAnsi="Cambria Math"/>
                <w:shd w:val="clear" w:color="auto" w:fill="FFFFFF"/>
              </w:rPr>
              <m:t>0</m:t>
            </m:r>
          </m:sub>
        </m:sSub>
        <m:sSup>
          <m:sSupPr>
            <m:ctrlPr>
              <w:rPr>
                <w:rFonts w:ascii="Cambria Math" w:eastAsia="Calibri" w:hAnsi="Cambria Math"/>
                <w:shd w:val="clear" w:color="auto" w:fill="FFFFFF"/>
              </w:rPr>
            </m:ctrlPr>
          </m:sSupPr>
          <m:e>
            <m:r>
              <w:rPr>
                <w:rFonts w:ascii="Cambria Math" w:eastAsia="Calibri" w:hAnsi="Cambria Math"/>
                <w:shd w:val="clear" w:color="auto" w:fill="FFFFFF"/>
              </w:rPr>
              <m:t>c</m:t>
            </m:r>
          </m:e>
          <m:sup>
            <m:r>
              <w:rPr>
                <w:rFonts w:ascii="Cambria Math" w:eastAsia="Calibri" w:hAnsi="Cambria Math"/>
                <w:shd w:val="clear" w:color="auto" w:fill="FFFFFF"/>
              </w:rPr>
              <m:t>2</m:t>
            </m:r>
          </m:sup>
        </m:sSup>
        <m:r>
          <m:rPr>
            <m:sty m:val="p"/>
          </m:rPr>
          <w:rPr>
            <w:rFonts w:ascii="Cambria Math" w:eastAsia="Calibri" w:hAnsi="Cambria Math"/>
            <w:shd w:val="clear" w:color="auto" w:fill="FFFFFF"/>
          </w:rPr>
          <m:t>×</m:t>
        </m:r>
        <m:sSup>
          <m:sSupPr>
            <m:ctrlPr>
              <w:rPr>
                <w:rFonts w:ascii="Cambria Math" w:eastAsia="Calibri" w:hAnsi="Cambria Math"/>
                <w:shd w:val="clear" w:color="auto" w:fill="FFFFFF"/>
              </w:rPr>
            </m:ctrlPr>
          </m:sSupPr>
          <m:e>
            <m:r>
              <w:rPr>
                <w:rFonts w:ascii="Cambria Math" w:eastAsia="Calibri" w:hAnsi="Cambria Math"/>
                <w:shd w:val="clear" w:color="auto" w:fill="FFFFFF"/>
              </w:rPr>
              <m:t>Q</m:t>
            </m:r>
          </m:e>
          <m:sup>
            <m:r>
              <m:rPr>
                <m:sty m:val="p"/>
              </m:rPr>
              <w:rPr>
                <w:rFonts w:ascii="Cambria Math" w:eastAsia="Calibri" w:hAnsi="Cambria Math"/>
                <w:shd w:val="clear" w:color="auto" w:fill="FFFFFF"/>
              </w:rPr>
              <m:t>-1/4</m:t>
            </m:r>
          </m:sup>
        </m:sSup>
        <m:r>
          <w:rPr>
            <w:rFonts w:ascii="Cambria Math" w:eastAsia="Calibri" w:hAnsi="Cambria Math"/>
            <w:shd w:val="clear" w:color="auto" w:fill="FFFFFF"/>
          </w:rPr>
          <m:t>≅0.135</m:t>
        </m:r>
        <m:sSub>
          <m:sSubPr>
            <m:ctrlPr>
              <w:rPr>
                <w:rFonts w:ascii="Cambria Math" w:eastAsia="Calibri" w:hAnsi="Cambria Math"/>
                <w:shd w:val="clear" w:color="auto" w:fill="FFFFFF"/>
              </w:rPr>
            </m:ctrlPr>
          </m:sSubPr>
          <m:e>
            <m:r>
              <w:rPr>
                <w:rFonts w:ascii="Cambria Math" w:eastAsia="Calibri" w:hAnsi="Cambria Math"/>
                <w:shd w:val="clear" w:color="auto" w:fill="FFFFFF"/>
              </w:rPr>
              <m:t xml:space="preserve"> k</m:t>
            </m:r>
          </m:e>
          <m:sub>
            <m:r>
              <w:rPr>
                <w:rFonts w:ascii="Cambria Math" w:eastAsia="Calibri" w:hAnsi="Cambria Math"/>
                <w:shd w:val="clear" w:color="auto" w:fill="FFFFFF"/>
              </w:rPr>
              <m:t>B</m:t>
            </m:r>
          </m:sub>
        </m:sSub>
        <m:sSub>
          <m:sSubPr>
            <m:ctrlPr>
              <w:rPr>
                <w:rFonts w:ascii="Cambria Math" w:eastAsia="Calibri" w:hAnsi="Cambria Math"/>
                <w:shd w:val="clear" w:color="auto" w:fill="FFFFFF"/>
              </w:rPr>
            </m:ctrlPr>
          </m:sSubPr>
          <m:e>
            <m:r>
              <w:rPr>
                <w:rFonts w:ascii="Cambria Math" w:eastAsia="Calibri" w:hAnsi="Cambria Math"/>
                <w:shd w:val="clear" w:color="auto" w:fill="FFFFFF"/>
              </w:rPr>
              <m:t>T</m:t>
            </m:r>
          </m:e>
          <m:sub>
            <m:r>
              <w:rPr>
                <w:rFonts w:ascii="Cambria Math" w:eastAsia="Calibri" w:hAnsi="Cambria Math"/>
                <w:shd w:val="clear" w:color="auto" w:fill="FFFFFF"/>
              </w:rPr>
              <m:t>MBR</m:t>
            </m:r>
          </m:sub>
        </m:sSub>
      </m:oMath>
      <w:r w:rsidRPr="00B55AC7">
        <w:rPr>
          <w:rFonts w:eastAsia="Calibri"/>
          <w:shd w:val="clear" w:color="auto" w:fill="FFFFFF"/>
        </w:rPr>
        <w:tab/>
        <w:t>6.7</w:t>
      </w:r>
    </w:p>
    <w:p w:rsidR="00A11F98" w:rsidRPr="00B55AC7" w:rsidRDefault="00A11F98" w:rsidP="003A22DE">
      <w:pPr>
        <w:tabs>
          <w:tab w:val="left" w:pos="2160"/>
          <w:tab w:val="right" w:pos="9360"/>
        </w:tabs>
        <w:spacing w:before="480" w:line="276" w:lineRule="auto"/>
        <w:ind w:left="576"/>
        <w:contextualSpacing/>
        <w:outlineLvl w:val="0"/>
        <w:rPr>
          <w:rFonts w:eastAsia="Calibri"/>
          <w:shd w:val="clear" w:color="auto" w:fill="FFFFFF"/>
        </w:rPr>
      </w:pPr>
    </w:p>
    <w:p w:rsidR="00A475BB" w:rsidRPr="00B55AC7" w:rsidRDefault="003A22DE" w:rsidP="00A475BB">
      <w:pPr>
        <w:tabs>
          <w:tab w:val="left" w:pos="2160"/>
          <w:tab w:val="right" w:pos="9360"/>
        </w:tabs>
        <w:spacing w:before="480" w:line="276" w:lineRule="auto"/>
        <w:ind w:left="576"/>
        <w:contextualSpacing/>
        <w:outlineLvl w:val="0"/>
        <w:rPr>
          <w:rFonts w:eastAsia="Calibri"/>
          <w:shd w:val="clear" w:color="auto" w:fill="FFFFFF"/>
        </w:rPr>
      </w:pPr>
      <w:r w:rsidRPr="00B55AC7">
        <w:rPr>
          <w:rFonts w:eastAsia="Calibri"/>
          <w:shd w:val="clear" w:color="auto" w:fill="FFFFFF"/>
        </w:rPr>
        <w:t xml:space="preserve">It </w:t>
      </w:r>
      <w:r w:rsidR="001B394B" w:rsidRPr="00B55AC7">
        <w:rPr>
          <w:rFonts w:eastAsia="Calibri"/>
          <w:shd w:val="clear" w:color="auto" w:fill="FFFFFF"/>
        </w:rPr>
        <w:t>follows</w:t>
      </w:r>
      <w:r w:rsidRPr="00B55AC7">
        <w:rPr>
          <w:rFonts w:eastAsia="Calibri"/>
          <w:shd w:val="clear" w:color="auto" w:fill="FFFFFF"/>
        </w:rPr>
        <w:t xml:space="preserve"> that CNB consists of </w:t>
      </w:r>
      <w:r w:rsidR="001B394B" w:rsidRPr="00B55AC7">
        <w:rPr>
          <w:rFonts w:eastAsia="Calibri"/>
          <w:shd w:val="clear" w:color="auto" w:fill="FFFFFF"/>
        </w:rPr>
        <w:t xml:space="preserve">very low-energy </w:t>
      </w:r>
      <w:r w:rsidRPr="00B55AC7">
        <w:rPr>
          <w:rFonts w:eastAsia="Calibri"/>
          <w:shd w:val="clear" w:color="auto" w:fill="FFFFFF"/>
        </w:rPr>
        <w:t>neutrinos</w:t>
      </w:r>
      <w:r w:rsidR="001B394B" w:rsidRPr="00B55AC7">
        <w:rPr>
          <w:rFonts w:eastAsia="Calibri"/>
          <w:shd w:val="clear" w:color="auto" w:fill="FFFFFF"/>
        </w:rPr>
        <w:t xml:space="preserve">, </w:t>
      </w:r>
      <w:r w:rsidR="00A475BB" w:rsidRPr="00B55AC7">
        <w:rPr>
          <w:rFonts w:eastAsia="Calibri"/>
          <w:shd w:val="clear" w:color="auto" w:fill="FFFFFF"/>
        </w:rPr>
        <w:t xml:space="preserve">whose energy is </w:t>
      </w:r>
      <w:r w:rsidR="001B394B" w:rsidRPr="00B55AC7">
        <w:rPr>
          <w:rFonts w:eastAsia="Calibri"/>
          <w:shd w:val="clear" w:color="auto" w:fill="FFFFFF"/>
        </w:rPr>
        <w:t xml:space="preserve">similar to that </w:t>
      </w:r>
      <w:r w:rsidR="00A475BB" w:rsidRPr="00B55AC7">
        <w:rPr>
          <w:rFonts w:eastAsia="Calibri"/>
          <w:shd w:val="clear" w:color="auto" w:fill="FFFFFF"/>
        </w:rPr>
        <w:t xml:space="preserve">of </w:t>
      </w:r>
      <w:r w:rsidRPr="00B55AC7">
        <w:rPr>
          <w:rFonts w:eastAsia="Calibri"/>
          <w:shd w:val="clear" w:color="auto" w:fill="FFFFFF"/>
        </w:rPr>
        <w:t>the Cosmic M</w:t>
      </w:r>
      <w:r w:rsidRPr="00B55AC7">
        <w:rPr>
          <w:rFonts w:eastAsia="Calibri"/>
          <w:shd w:val="clear" w:color="auto" w:fill="FFFFFF"/>
        </w:rPr>
        <w:t>i</w:t>
      </w:r>
      <w:r w:rsidRPr="00B55AC7">
        <w:rPr>
          <w:rFonts w:eastAsia="Calibri"/>
          <w:shd w:val="clear" w:color="auto" w:fill="FFFFFF"/>
        </w:rPr>
        <w:t xml:space="preserve">crowave Background radiation. </w:t>
      </w:r>
      <w:r w:rsidR="001B394B" w:rsidRPr="00B55AC7">
        <w:rPr>
          <w:rFonts w:eastAsia="Calibri"/>
          <w:shd w:val="clear" w:color="auto" w:fill="FFFFFF"/>
        </w:rPr>
        <w:t xml:space="preserve">Their interaction with matter is </w:t>
      </w:r>
      <w:r w:rsidR="00D97E1F" w:rsidRPr="00B55AC7">
        <w:rPr>
          <w:rFonts w:eastAsia="Calibri"/>
          <w:shd w:val="clear" w:color="auto" w:fill="FFFFFF"/>
        </w:rPr>
        <w:t xml:space="preserve">very </w:t>
      </w:r>
      <w:r w:rsidR="001B394B" w:rsidRPr="00B55AC7">
        <w:rPr>
          <w:rFonts w:eastAsia="Calibri"/>
          <w:shd w:val="clear" w:color="auto" w:fill="FFFFFF"/>
        </w:rPr>
        <w:t>weak.</w:t>
      </w:r>
      <w:r w:rsidRPr="00B55AC7">
        <w:rPr>
          <w:rFonts w:eastAsia="Calibri"/>
          <w:shd w:val="clear" w:color="auto" w:fill="FFFFFF"/>
        </w:rPr>
        <w:t xml:space="preserve"> Since the neu</w:t>
      </w:r>
      <w:r w:rsidR="001B394B" w:rsidRPr="00B55AC7">
        <w:rPr>
          <w:rFonts w:eastAsia="Calibri"/>
          <w:shd w:val="clear" w:color="auto" w:fill="FFFFFF"/>
        </w:rPr>
        <w:t>trino-</w:t>
      </w:r>
      <w:r w:rsidRPr="00B55AC7">
        <w:rPr>
          <w:rFonts w:eastAsia="Calibri"/>
          <w:shd w:val="clear" w:color="auto" w:fill="FFFFFF"/>
        </w:rPr>
        <w:t xml:space="preserve">induced cross-sections depend on the neutrinos energy linearly, such background neutrinos will not be registered by standard neutrino detectors. </w:t>
      </w:r>
      <w:r w:rsidR="001B394B" w:rsidRPr="00B55AC7">
        <w:rPr>
          <w:rFonts w:eastAsia="Calibri"/>
          <w:shd w:val="clear" w:color="auto" w:fill="FFFFFF"/>
        </w:rPr>
        <w:t xml:space="preserve">In fact, we might never be able to directly observe the CNB. </w:t>
      </w:r>
    </w:p>
    <w:p w:rsidR="00A475BB" w:rsidRPr="00B55AC7" w:rsidRDefault="00A475BB" w:rsidP="00A475BB">
      <w:pPr>
        <w:tabs>
          <w:tab w:val="left" w:pos="2160"/>
          <w:tab w:val="right" w:pos="9360"/>
        </w:tabs>
        <w:spacing w:before="480" w:line="276" w:lineRule="auto"/>
        <w:ind w:left="576"/>
        <w:contextualSpacing/>
        <w:outlineLvl w:val="0"/>
        <w:rPr>
          <w:rFonts w:eastAsia="Calibri"/>
          <w:shd w:val="clear" w:color="auto" w:fill="FFFFFF"/>
        </w:rPr>
      </w:pPr>
    </w:p>
    <w:p w:rsidR="003A22DE" w:rsidRPr="00B55AC7" w:rsidRDefault="003A22DE" w:rsidP="00A475BB">
      <w:pPr>
        <w:tabs>
          <w:tab w:val="left" w:pos="2160"/>
          <w:tab w:val="right" w:pos="9360"/>
        </w:tabs>
        <w:spacing w:before="480" w:line="276" w:lineRule="auto"/>
        <w:ind w:left="576"/>
        <w:contextualSpacing/>
        <w:outlineLvl w:val="0"/>
        <w:rPr>
          <w:rFonts w:eastAsia="Calibri"/>
          <w:shd w:val="clear" w:color="auto" w:fill="FFFFFF"/>
        </w:rPr>
      </w:pPr>
      <w:r w:rsidRPr="00B55AC7">
        <w:rPr>
          <w:rFonts w:eastAsia="Calibri"/>
          <w:shd w:val="clear" w:color="auto" w:fill="FFFFFF"/>
        </w:rPr>
        <w:lastRenderedPageBreak/>
        <w:t xml:space="preserve">The obtained results </w:t>
      </w:r>
      <w:r w:rsidR="00A475BB" w:rsidRPr="00B55AC7">
        <w:rPr>
          <w:rFonts w:eastAsia="Calibri"/>
          <w:shd w:val="clear" w:color="auto" w:fill="FFFFFF"/>
        </w:rPr>
        <w:t>show</w:t>
      </w:r>
      <w:r w:rsidRPr="00B55AC7">
        <w:rPr>
          <w:rFonts w:eastAsia="Calibri"/>
          <w:shd w:val="clear" w:color="auto" w:fill="FFFFFF"/>
        </w:rPr>
        <w:t xml:space="preserve"> that the proposed CNB mechanism of Gravitati</w:t>
      </w:r>
      <w:r w:rsidR="00A11F98" w:rsidRPr="00B55AC7">
        <w:rPr>
          <w:rFonts w:eastAsia="Calibri"/>
          <w:shd w:val="clear" w:color="auto" w:fill="FFFFFF"/>
        </w:rPr>
        <w:t>on is relevant for the Le Sage’s</w:t>
      </w:r>
      <w:r w:rsidRPr="00B55AC7">
        <w:rPr>
          <w:rFonts w:eastAsia="Calibri"/>
          <w:shd w:val="clear" w:color="auto" w:fill="FFFFFF"/>
        </w:rPr>
        <w:t xml:space="preserve"> theory. </w:t>
      </w:r>
    </w:p>
    <w:p w:rsidR="003A22DE" w:rsidRPr="00B55AC7" w:rsidRDefault="003A22DE" w:rsidP="003A22DE">
      <w:pPr>
        <w:tabs>
          <w:tab w:val="left" w:pos="2160"/>
          <w:tab w:val="right" w:pos="9360"/>
        </w:tabs>
        <w:spacing w:before="480" w:line="276" w:lineRule="auto"/>
        <w:ind w:left="576"/>
        <w:contextualSpacing/>
        <w:outlineLvl w:val="0"/>
        <w:rPr>
          <w:rFonts w:eastAsia="Calibri"/>
          <w:shd w:val="clear" w:color="auto" w:fill="FFFFFF"/>
        </w:rPr>
      </w:pPr>
    </w:p>
    <w:p w:rsidR="00A236C7" w:rsidRPr="00B55AC7" w:rsidRDefault="003A22DE" w:rsidP="003A11C6">
      <w:pPr>
        <w:tabs>
          <w:tab w:val="left" w:pos="2160"/>
          <w:tab w:val="right" w:pos="9360"/>
        </w:tabs>
        <w:spacing w:before="480" w:line="276" w:lineRule="auto"/>
        <w:ind w:left="576"/>
        <w:contextualSpacing/>
        <w:outlineLvl w:val="0"/>
        <w:rPr>
          <w:rFonts w:eastAsia="Calibri"/>
          <w:shd w:val="clear" w:color="auto" w:fill="FFFFFF"/>
        </w:rPr>
      </w:pPr>
      <w:r w:rsidRPr="00B55AC7">
        <w:rPr>
          <w:rFonts w:eastAsia="Calibri"/>
          <w:shd w:val="clear" w:color="auto" w:fill="FFFFFF"/>
        </w:rPr>
        <w:t xml:space="preserve">In our model, Dark Matter particles (DMP) are a space-filling and fairly isotropic flux </w:t>
      </w:r>
      <w:r w:rsidR="001B394B" w:rsidRPr="00B55AC7">
        <w:rPr>
          <w:rFonts w:eastAsia="Calibri"/>
          <w:shd w:val="clear" w:color="auto" w:fill="FFFFFF"/>
        </w:rPr>
        <w:t>as well</w:t>
      </w:r>
      <w:r w:rsidRPr="00B55AC7">
        <w:rPr>
          <w:rFonts w:eastAsia="Calibri"/>
          <w:shd w:val="clear" w:color="auto" w:fill="FFFFFF"/>
        </w:rPr>
        <w:t>. It possesses the penetrating properties envisaged by Le Sage for his ultramundane corpuscles</w:t>
      </w:r>
      <w:r w:rsidR="001B394B" w:rsidRPr="00B55AC7">
        <w:rPr>
          <w:rFonts w:eastAsia="Calibri"/>
          <w:shd w:val="clear" w:color="auto" w:fill="FFFFFF"/>
        </w:rPr>
        <w:t>,</w:t>
      </w:r>
      <w:r w:rsidRPr="00B55AC7">
        <w:rPr>
          <w:rFonts w:eastAsia="Calibri"/>
          <w:shd w:val="clear" w:color="auto" w:fill="FFFFFF"/>
        </w:rPr>
        <w:t xml:space="preserve"> and has </w:t>
      </w:r>
      <w:r w:rsidR="001B394B" w:rsidRPr="00B55AC7">
        <w:rPr>
          <w:rFonts w:eastAsia="Calibri"/>
          <w:shd w:val="clear" w:color="auto" w:fill="FFFFFF"/>
        </w:rPr>
        <w:t>a</w:t>
      </w:r>
      <w:r w:rsidRPr="00B55AC7">
        <w:rPr>
          <w:rFonts w:eastAsia="Calibri"/>
          <w:shd w:val="clear" w:color="auto" w:fill="FFFFFF"/>
        </w:rPr>
        <w:t xml:space="preserve"> high intensity </w:t>
      </w:r>
      <w:r w:rsidR="001B394B" w:rsidRPr="00B55AC7">
        <w:rPr>
          <w:rFonts w:eastAsia="Calibri"/>
          <w:shd w:val="clear" w:color="auto" w:fill="FFFFFF"/>
        </w:rPr>
        <w:t>since</w:t>
      </w:r>
      <w:r w:rsidRPr="00B55AC7">
        <w:rPr>
          <w:rFonts w:eastAsia="Calibri"/>
          <w:shd w:val="clear" w:color="auto" w:fill="FFFFFF"/>
        </w:rPr>
        <w:t xml:space="preserve"> </w:t>
      </w:r>
      <w:r w:rsidR="00A236C7" w:rsidRPr="00B55AC7">
        <w:rPr>
          <w:rFonts w:eastAsia="Calibri"/>
          <w:shd w:val="clear" w:color="auto" w:fill="FFFFFF"/>
        </w:rPr>
        <w:t xml:space="preserve">the total </w:t>
      </w:r>
      <w:r w:rsidRPr="00B55AC7">
        <w:rPr>
          <w:rFonts w:eastAsia="Calibri"/>
          <w:shd w:val="clear" w:color="auto" w:fill="FFFFFF"/>
        </w:rPr>
        <w:t>DMP energy de</w:t>
      </w:r>
      <w:r w:rsidR="003D0C4D" w:rsidRPr="00B55AC7">
        <w:rPr>
          <w:rFonts w:eastAsia="Calibri"/>
          <w:shd w:val="clear" w:color="auto" w:fill="FFFFFF"/>
        </w:rPr>
        <w:t>nsity</w:t>
      </w:r>
      <w:r w:rsidRPr="00B55AC7">
        <w:rPr>
          <w:rFonts w:eastAsia="Calibri"/>
          <w:shd w:val="clear" w:color="auto" w:fill="FFFFFF"/>
        </w:rPr>
        <w:t xml:space="preserve"> </w:t>
      </w:r>
      <m:oMath>
        <m:sSub>
          <m:sSubPr>
            <m:ctrlPr>
              <w:rPr>
                <w:rFonts w:ascii="Cambria Math" w:eastAsia="Calibri" w:hAnsi="Cambria Math"/>
                <w:shd w:val="clear" w:color="auto" w:fill="FFFFFF"/>
              </w:rPr>
            </m:ctrlPr>
          </m:sSubPr>
          <m:e>
            <m:r>
              <w:rPr>
                <w:rFonts w:ascii="Cambria Math" w:eastAsia="Calibri" w:hAnsi="Cambria Math"/>
                <w:shd w:val="clear" w:color="auto" w:fill="FFFFFF"/>
              </w:rPr>
              <m:t>Ω</m:t>
            </m:r>
          </m:e>
          <m:sub>
            <m:r>
              <w:rPr>
                <w:rFonts w:ascii="Cambria Math" w:eastAsia="Calibri" w:hAnsi="Cambria Math"/>
                <w:shd w:val="clear" w:color="auto" w:fill="FFFFFF"/>
              </w:rPr>
              <m:t>DM</m:t>
            </m:r>
          </m:sub>
        </m:sSub>
      </m:oMath>
      <w:r w:rsidRPr="00B55AC7">
        <w:rPr>
          <w:rFonts w:eastAsia="Calibri"/>
          <w:shd w:val="clear" w:color="auto" w:fill="FFFFFF"/>
        </w:rPr>
        <w:t xml:space="preserve"> </w:t>
      </w:r>
      <w:r w:rsidR="003D0C4D" w:rsidRPr="00B55AC7">
        <w:rPr>
          <w:rFonts w:eastAsia="Calibri"/>
          <w:shd w:val="clear" w:color="auto" w:fill="FFFFFF"/>
        </w:rPr>
        <w:t>is about 24</w:t>
      </w:r>
      <w:r w:rsidRPr="00B55AC7">
        <w:rPr>
          <w:rFonts w:eastAsia="Calibri"/>
          <w:shd w:val="clear" w:color="auto" w:fill="FFFFFF"/>
        </w:rPr>
        <w:t xml:space="preserve">% of the </w:t>
      </w:r>
      <m:oMath>
        <m:sSub>
          <m:sSubPr>
            <m:ctrlPr>
              <w:rPr>
                <w:rFonts w:ascii="Cambria Math" w:eastAsiaTheme="majorEastAsia" w:hAnsi="Cambria Math"/>
              </w:rPr>
            </m:ctrlPr>
          </m:sSubPr>
          <m:e>
            <m:r>
              <w:rPr>
                <w:rFonts w:ascii="Cambria Math" w:eastAsiaTheme="majorEastAsia" w:hAnsi="Cambria Math"/>
              </w:rPr>
              <m:t>Ω</m:t>
            </m:r>
          </m:e>
          <m:sub>
            <m:r>
              <w:rPr>
                <w:rFonts w:ascii="Cambria Math" w:hAnsi="Cambria Math"/>
              </w:rPr>
              <m:t>W</m:t>
            </m:r>
          </m:sub>
        </m:sSub>
      </m:oMath>
      <w:r w:rsidR="00CF2EDD" w:rsidRPr="00B55AC7">
        <w:rPr>
          <w:rFonts w:eastAsiaTheme="majorEastAsia"/>
        </w:rPr>
        <w:t xml:space="preserve"> </w:t>
      </w:r>
      <w:r w:rsidRPr="00B55AC7">
        <w:rPr>
          <w:rFonts w:eastAsia="Calibri"/>
          <w:shd w:val="clear" w:color="auto" w:fill="FFFFFF"/>
        </w:rPr>
        <w:t>(see 3.25).</w:t>
      </w:r>
      <w:r w:rsidR="003A11C6" w:rsidRPr="00B55AC7">
        <w:rPr>
          <w:rFonts w:eastAsia="Calibri"/>
          <w:shd w:val="clear" w:color="auto" w:fill="FFFFFF"/>
        </w:rPr>
        <w:t xml:space="preserve"> </w:t>
      </w:r>
    </w:p>
    <w:p w:rsidR="00A236C7" w:rsidRPr="00B55AC7" w:rsidRDefault="00A236C7" w:rsidP="003A11C6">
      <w:pPr>
        <w:tabs>
          <w:tab w:val="left" w:pos="2160"/>
          <w:tab w:val="right" w:pos="9360"/>
        </w:tabs>
        <w:spacing w:before="480" w:line="276" w:lineRule="auto"/>
        <w:ind w:left="576"/>
        <w:contextualSpacing/>
        <w:outlineLvl w:val="0"/>
        <w:rPr>
          <w:rFonts w:eastAsia="Calibri"/>
          <w:shd w:val="clear" w:color="auto" w:fill="FFFFFF"/>
        </w:rPr>
      </w:pPr>
    </w:p>
    <w:p w:rsidR="003A11C6" w:rsidRDefault="003A11C6" w:rsidP="003A11C6">
      <w:pPr>
        <w:tabs>
          <w:tab w:val="left" w:pos="2160"/>
          <w:tab w:val="right" w:pos="9360"/>
        </w:tabs>
        <w:spacing w:before="480" w:line="276" w:lineRule="auto"/>
        <w:ind w:left="576"/>
        <w:contextualSpacing/>
        <w:outlineLvl w:val="0"/>
        <w:rPr>
          <w:rFonts w:eastAsia="Calibri"/>
          <w:shd w:val="clear" w:color="auto" w:fill="FFFFFF"/>
        </w:rPr>
      </w:pPr>
      <w:r w:rsidRPr="00B55AC7">
        <w:rPr>
          <w:rFonts w:eastAsia="Calibri"/>
          <w:shd w:val="clear" w:color="auto" w:fill="FFFFFF"/>
        </w:rPr>
        <w:t>W</w:t>
      </w:r>
      <w:r w:rsidR="00307A38" w:rsidRPr="00B55AC7">
        <w:rPr>
          <w:rFonts w:eastAsia="Calibri"/>
          <w:shd w:val="clear" w:color="auto" w:fill="FFFFFF"/>
        </w:rPr>
        <w:t>e should recall that 1/3 of the World energy</w:t>
      </w:r>
      <w:r w:rsidR="00CF2EDD" w:rsidRPr="00B55AC7">
        <w:rPr>
          <w:rFonts w:eastAsia="Calibri"/>
          <w:shd w:val="clear" w:color="auto" w:fill="FFFFFF"/>
        </w:rPr>
        <w:t xml:space="preserve"> </w:t>
      </w:r>
      <m:oMath>
        <m:sSub>
          <m:sSubPr>
            <m:ctrlPr>
              <w:rPr>
                <w:rFonts w:ascii="Cambria Math" w:eastAsiaTheme="majorEastAsia" w:hAnsi="Cambria Math"/>
              </w:rPr>
            </m:ctrlPr>
          </m:sSubPr>
          <m:e>
            <m:r>
              <w:rPr>
                <w:rFonts w:ascii="Cambria Math" w:eastAsiaTheme="majorEastAsia" w:hAnsi="Cambria Math"/>
              </w:rPr>
              <m:t>E</m:t>
            </m:r>
          </m:e>
          <m:sub>
            <m:r>
              <w:rPr>
                <w:rFonts w:ascii="Cambria Math" w:hAnsi="Cambria Math"/>
              </w:rPr>
              <m:t>W</m:t>
            </m:r>
          </m:sub>
        </m:sSub>
      </m:oMath>
      <w:r w:rsidRPr="00B55AC7">
        <w:rPr>
          <w:rFonts w:eastAsia="Calibri"/>
          <w:shd w:val="clear" w:color="auto" w:fill="FFFFFF"/>
        </w:rPr>
        <w:t xml:space="preserve"> is in all Macroobjects </w:t>
      </w:r>
      <w:r w:rsidR="00307A38" w:rsidRPr="00B55AC7">
        <w:rPr>
          <w:rFonts w:eastAsia="Calibri"/>
          <w:shd w:val="clear" w:color="auto" w:fill="FFFFFF"/>
        </w:rPr>
        <w:t xml:space="preserve">and 2/3 of </w:t>
      </w:r>
      <w:r w:rsidR="00CF2EDD" w:rsidRPr="00B55AC7">
        <w:rPr>
          <w:rFonts w:eastAsia="Calibri"/>
          <w:shd w:val="clear" w:color="auto" w:fill="FFFFFF"/>
        </w:rPr>
        <w:t xml:space="preserve"> </w:t>
      </w:r>
      <m:oMath>
        <m:sSub>
          <m:sSubPr>
            <m:ctrlPr>
              <w:rPr>
                <w:rFonts w:ascii="Cambria Math" w:eastAsiaTheme="majorEastAsia" w:hAnsi="Cambria Math"/>
              </w:rPr>
            </m:ctrlPr>
          </m:sSubPr>
          <m:e>
            <m:r>
              <w:rPr>
                <w:rFonts w:ascii="Cambria Math" w:eastAsiaTheme="majorEastAsia" w:hAnsi="Cambria Math"/>
              </w:rPr>
              <m:t>E</m:t>
            </m:r>
          </m:e>
          <m:sub>
            <m:r>
              <w:rPr>
                <w:rFonts w:ascii="Cambria Math" w:hAnsi="Cambria Math"/>
              </w:rPr>
              <m:t>W</m:t>
            </m:r>
          </m:sub>
        </m:sSub>
      </m:oMath>
      <w:r w:rsidRPr="00B55AC7">
        <w:rPr>
          <w:rFonts w:eastAsia="Calibri"/>
          <w:shd w:val="clear" w:color="auto" w:fill="FFFFFF"/>
        </w:rPr>
        <w:t xml:space="preserve"> is in the Medium of the</w:t>
      </w:r>
      <w:r w:rsidR="00A236C7" w:rsidRPr="00B55AC7">
        <w:rPr>
          <w:rFonts w:eastAsia="Calibri"/>
          <w:shd w:val="clear" w:color="auto" w:fill="FFFFFF"/>
        </w:rPr>
        <w:t xml:space="preserve"> World which is a space-filling and fairly isotropic</w:t>
      </w:r>
      <w:r w:rsidR="00307A38" w:rsidRPr="00B55AC7">
        <w:rPr>
          <w:rFonts w:eastAsia="Calibri"/>
          <w:shd w:val="clear" w:color="auto" w:fill="FFFFFF"/>
        </w:rPr>
        <w:t xml:space="preserve"> in our model</w:t>
      </w:r>
      <w:r w:rsidR="00D97E1F" w:rsidRPr="00B55AC7">
        <w:rPr>
          <w:rFonts w:eastAsia="Calibri"/>
          <w:shd w:val="clear" w:color="auto" w:fill="FFFFFF"/>
        </w:rPr>
        <w:t xml:space="preserve"> [1]</w:t>
      </w:r>
      <w:r w:rsidR="00307A38" w:rsidRPr="00B55AC7">
        <w:rPr>
          <w:rFonts w:eastAsia="Calibri"/>
          <w:shd w:val="clear" w:color="auto" w:fill="FFFFFF"/>
        </w:rPr>
        <w:t xml:space="preserve"> and</w:t>
      </w:r>
      <w:r w:rsidR="00E16E3B" w:rsidRPr="00B55AC7">
        <w:rPr>
          <w:rFonts w:eastAsia="Calibri"/>
          <w:shd w:val="clear" w:color="auto" w:fill="FFFFFF"/>
        </w:rPr>
        <w:t xml:space="preserve"> is responsible for the Le Sage's mechanism of </w:t>
      </w:r>
      <w:r w:rsidR="00914C42" w:rsidRPr="00B55AC7">
        <w:rPr>
          <w:rFonts w:eastAsia="Calibri"/>
          <w:shd w:val="clear" w:color="auto" w:fill="FFFFFF"/>
        </w:rPr>
        <w:t xml:space="preserve">the </w:t>
      </w:r>
      <w:r w:rsidR="00E16E3B" w:rsidRPr="00B55AC7">
        <w:rPr>
          <w:rFonts w:eastAsia="Calibri"/>
          <w:shd w:val="clear" w:color="auto" w:fill="FFFFFF"/>
        </w:rPr>
        <w:t>gravitation</w:t>
      </w:r>
      <w:r w:rsidR="00D97E1F" w:rsidRPr="00B55AC7">
        <w:rPr>
          <w:rFonts w:eastAsia="Calibri"/>
          <w:shd w:val="clear" w:color="auto" w:fill="FFFFFF"/>
        </w:rPr>
        <w:t>.</w:t>
      </w:r>
    </w:p>
    <w:p w:rsidR="004D4646" w:rsidRPr="00AE194A" w:rsidRDefault="004D4646" w:rsidP="00A11F98">
      <w:pPr>
        <w:tabs>
          <w:tab w:val="left" w:pos="2160"/>
          <w:tab w:val="right" w:pos="9360"/>
        </w:tabs>
        <w:spacing w:before="480" w:line="276" w:lineRule="auto"/>
        <w:contextualSpacing/>
        <w:outlineLvl w:val="0"/>
        <w:rPr>
          <w:rFonts w:eastAsia="Calibri"/>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According to WUM, all material objects of the World have gravitational charges. Two particles or microobjects will not exert gravity on one another when both of their masses are smaller than the Planck mass. Planck mass can then be viewed as the mass of the smallest macroobject capable of generating the gravitoelectromagnetic field, and serves as a natural borderline between classical and quantum physics [3].</w:t>
      </w:r>
    </w:p>
    <w:p w:rsidR="004D4646" w:rsidRPr="00AE194A" w:rsidRDefault="004D4646" w:rsidP="004D4646">
      <w:pPr>
        <w:tabs>
          <w:tab w:val="left" w:pos="2160"/>
          <w:tab w:val="right" w:pos="9360"/>
        </w:tabs>
        <w:spacing w:before="480" w:line="276" w:lineRule="auto"/>
        <w:contextualSpacing/>
        <w:outlineLvl w:val="0"/>
        <w:rPr>
          <w:rFonts w:eastAsia="Calibri"/>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rPr>
      </w:pPr>
      <w:r w:rsidRPr="00AE194A">
        <w:rPr>
          <w:rFonts w:eastAsia="Calibri"/>
          <w:shd w:val="clear" w:color="auto" w:fill="FFFFFF"/>
        </w:rPr>
        <w:t>It is obvious that for the realization of Le Sage's mechanism of gravitation at least one material object must be a macroobject. In our opinion, the smallest such macroobject has Planck mass. The validity of this statement fo</w:t>
      </w:r>
      <w:r w:rsidRPr="00AE194A">
        <w:rPr>
          <w:rFonts w:eastAsia="Calibri"/>
          <w:shd w:val="clear" w:color="auto" w:fill="FFFFFF"/>
        </w:rPr>
        <w:t>l</w:t>
      </w:r>
      <w:r w:rsidRPr="00AE194A">
        <w:rPr>
          <w:rFonts w:eastAsia="Calibri"/>
          <w:shd w:val="clear" w:color="auto" w:fill="FFFFFF"/>
        </w:rPr>
        <w:t xml:space="preserve">lows from the work of </w:t>
      </w:r>
      <w:hyperlink r:id="rId23" w:tooltip="Lyman Spitzer" w:history="1">
        <w:r w:rsidRPr="00AE194A">
          <w:rPr>
            <w:rFonts w:eastAsia="Calibri"/>
            <w:shd w:val="clear" w:color="auto" w:fill="FFFFFF"/>
          </w:rPr>
          <w:t>Lyman Spitzer</w:t>
        </w:r>
      </w:hyperlink>
      <w:r w:rsidRPr="00AE194A">
        <w:rPr>
          <w:rFonts w:eastAsia="Calibri"/>
        </w:rPr>
        <w:t xml:space="preserve"> [16] and </w:t>
      </w:r>
      <w:r w:rsidRPr="00AE194A">
        <w:rPr>
          <w:rFonts w:eastAsia="Calibri"/>
          <w:shd w:val="clear" w:color="auto" w:fill="FFFFFF"/>
        </w:rPr>
        <w:t>A. M. Ignatov [17] who identified Le Sage's mechanism as a si</w:t>
      </w:r>
      <w:r w:rsidRPr="00AE194A">
        <w:rPr>
          <w:rFonts w:eastAsia="Calibri"/>
          <w:shd w:val="clear" w:color="auto" w:fill="FFFFFF"/>
        </w:rPr>
        <w:t>g</w:t>
      </w:r>
      <w:r w:rsidRPr="00AE194A">
        <w:rPr>
          <w:rFonts w:eastAsia="Calibri"/>
          <w:shd w:val="clear" w:color="auto" w:fill="FFFFFF"/>
        </w:rPr>
        <w:t xml:space="preserve">nificant factor in the behavior of dust particles and </w:t>
      </w:r>
      <w:hyperlink r:id="rId24" w:tooltip="Dusty plasma" w:history="1">
        <w:r w:rsidRPr="00AE194A">
          <w:rPr>
            <w:rFonts w:eastAsia="Calibri"/>
            <w:shd w:val="clear" w:color="auto" w:fill="FFFFFF"/>
          </w:rPr>
          <w:t>dusty plasma</w:t>
        </w:r>
      </w:hyperlink>
      <w:r w:rsidRPr="00AE194A">
        <w:rPr>
          <w:rFonts w:eastAsia="Calibri"/>
        </w:rPr>
        <w:t>.</w:t>
      </w:r>
    </w:p>
    <w:p w:rsidR="004D4646" w:rsidRPr="00AE194A" w:rsidRDefault="004D4646" w:rsidP="004D4646">
      <w:pPr>
        <w:tabs>
          <w:tab w:val="left" w:pos="2160"/>
          <w:tab w:val="right" w:pos="9360"/>
        </w:tabs>
        <w:spacing w:before="480" w:line="276" w:lineRule="auto"/>
        <w:ind w:left="576"/>
        <w:contextualSpacing/>
        <w:outlineLvl w:val="0"/>
        <w:rPr>
          <w:rFonts w:eastAsia="Calibri"/>
        </w:rPr>
      </w:pPr>
    </w:p>
    <w:p w:rsidR="00A139A6" w:rsidRPr="00B55AC7" w:rsidRDefault="00A139A6" w:rsidP="00A139A6">
      <w:pPr>
        <w:tabs>
          <w:tab w:val="left" w:pos="2160"/>
          <w:tab w:val="right" w:pos="9360"/>
        </w:tabs>
        <w:spacing w:before="480" w:line="276" w:lineRule="auto"/>
        <w:ind w:left="576"/>
        <w:contextualSpacing/>
        <w:outlineLvl w:val="0"/>
        <w:rPr>
          <w:rFonts w:eastAsia="Calibri"/>
        </w:rPr>
      </w:pPr>
      <w:r w:rsidRPr="00B55AC7">
        <w:rPr>
          <w:rFonts w:eastAsia="Calibri"/>
        </w:rPr>
        <w:t xml:space="preserve">As the conclusion: </w:t>
      </w:r>
    </w:p>
    <w:p w:rsidR="00A139A6" w:rsidRPr="00B55AC7" w:rsidRDefault="00A139A6" w:rsidP="00A139A6">
      <w:pPr>
        <w:tabs>
          <w:tab w:val="left" w:pos="2160"/>
          <w:tab w:val="right" w:pos="9360"/>
        </w:tabs>
        <w:spacing w:before="480" w:line="276" w:lineRule="auto"/>
        <w:ind w:left="576"/>
        <w:contextualSpacing/>
        <w:outlineLvl w:val="0"/>
        <w:rPr>
          <w:rFonts w:eastAsia="Calibri"/>
        </w:rPr>
      </w:pPr>
    </w:p>
    <w:p w:rsidR="00A139A6" w:rsidRPr="00B55AC7" w:rsidRDefault="00561204" w:rsidP="00A139A6">
      <w:pPr>
        <w:numPr>
          <w:ilvl w:val="0"/>
          <w:numId w:val="10"/>
        </w:numPr>
        <w:tabs>
          <w:tab w:val="left" w:pos="2160"/>
          <w:tab w:val="right" w:pos="9360"/>
        </w:tabs>
        <w:spacing w:before="480" w:line="276" w:lineRule="auto"/>
        <w:contextualSpacing/>
        <w:outlineLvl w:val="0"/>
        <w:rPr>
          <w:rFonts w:eastAsia="Calibri"/>
        </w:rPr>
      </w:pPr>
      <w:r w:rsidRPr="00B55AC7">
        <w:rPr>
          <w:rFonts w:eastAsia="Calibri"/>
        </w:rPr>
        <w:t xml:space="preserve">Gravity is not an interaction but a manifestation of </w:t>
      </w:r>
      <w:r w:rsidR="00163917" w:rsidRPr="00B55AC7">
        <w:rPr>
          <w:rFonts w:eastAsia="Calibri"/>
        </w:rPr>
        <w:t>the Medium of the World;</w:t>
      </w:r>
      <w:r w:rsidR="00A139A6" w:rsidRPr="00B55AC7">
        <w:rPr>
          <w:rFonts w:eastAsia="Calibri"/>
        </w:rPr>
        <w:t xml:space="preserve"> </w:t>
      </w:r>
    </w:p>
    <w:p w:rsidR="00A139A6" w:rsidRPr="00B55AC7" w:rsidRDefault="00561204" w:rsidP="00A139A6">
      <w:pPr>
        <w:numPr>
          <w:ilvl w:val="0"/>
          <w:numId w:val="10"/>
        </w:numPr>
        <w:tabs>
          <w:tab w:val="left" w:pos="2160"/>
          <w:tab w:val="right" w:pos="9360"/>
        </w:tabs>
        <w:spacing w:before="480" w:line="276" w:lineRule="auto"/>
        <w:contextualSpacing/>
        <w:outlineLvl w:val="0"/>
        <w:rPr>
          <w:rFonts w:eastAsia="Calibri"/>
        </w:rPr>
      </w:pPr>
      <w:r w:rsidRPr="00B55AC7">
        <w:rPr>
          <w:rFonts w:eastAsia="Calibri"/>
        </w:rPr>
        <w:t xml:space="preserve">Le Sage's theory is the </w:t>
      </w:r>
      <w:r w:rsidR="00A139A6" w:rsidRPr="00B55AC7">
        <w:rPr>
          <w:rFonts w:eastAsia="Calibri"/>
        </w:rPr>
        <w:t>very first theory</w:t>
      </w:r>
      <w:r w:rsidRPr="00B55AC7">
        <w:rPr>
          <w:rFonts w:eastAsia="Calibri"/>
        </w:rPr>
        <w:t xml:space="preserve"> which defines the Gravity as an</w:t>
      </w:r>
      <w:r w:rsidR="00A11F98" w:rsidRPr="00B55AC7">
        <w:rPr>
          <w:rFonts w:eastAsia="Calibri"/>
        </w:rPr>
        <w:t xml:space="preserve"> emergent phenomenon.</w:t>
      </w:r>
      <w:r w:rsidR="00A139A6" w:rsidRPr="00B55AC7">
        <w:rPr>
          <w:rFonts w:eastAsia="Calibri"/>
        </w:rPr>
        <w:t xml:space="preserve"> </w:t>
      </w:r>
    </w:p>
    <w:p w:rsidR="004D4646" w:rsidRPr="000D5A89" w:rsidRDefault="004D4646" w:rsidP="00BA4213">
      <w:pPr>
        <w:autoSpaceDE w:val="0"/>
        <w:autoSpaceDN w:val="0"/>
        <w:adjustRightInd w:val="0"/>
        <w:spacing w:beforeLines="100" w:afterLines="50"/>
        <w:ind w:leftChars="300" w:left="600"/>
        <w:rPr>
          <w:rFonts w:asciiTheme="majorHAnsi" w:hAnsiTheme="majorHAnsi" w:cs="Tw Cen MT"/>
          <w:b/>
          <w:color w:val="31849B" w:themeColor="accent5" w:themeShade="BF"/>
          <w:sz w:val="24"/>
          <w:szCs w:val="24"/>
          <w:lang w:eastAsia="zh-CN"/>
        </w:rPr>
      </w:pPr>
      <w:r>
        <w:rPr>
          <w:rFonts w:asciiTheme="majorHAnsi" w:hAnsiTheme="majorHAnsi" w:cs="Tw Cen MT"/>
          <w:b/>
          <w:color w:val="31849B" w:themeColor="accent5" w:themeShade="BF"/>
          <w:sz w:val="24"/>
          <w:szCs w:val="24"/>
          <w:lang w:eastAsia="zh-CN"/>
        </w:rPr>
        <w:t xml:space="preserve">7. </w:t>
      </w:r>
      <w:r w:rsidR="00163917">
        <w:rPr>
          <w:rFonts w:asciiTheme="majorHAnsi" w:hAnsiTheme="majorHAnsi" w:cs="Tw Cen MT"/>
          <w:b/>
          <w:color w:val="31849B" w:themeColor="accent5" w:themeShade="BF"/>
          <w:sz w:val="24"/>
          <w:szCs w:val="24"/>
          <w:lang w:eastAsia="zh-CN"/>
        </w:rPr>
        <w:t xml:space="preserve">Emergent Gravity, Space and </w:t>
      </w:r>
      <w:r w:rsidRPr="004D4646">
        <w:rPr>
          <w:rFonts w:asciiTheme="majorHAnsi" w:hAnsiTheme="majorHAnsi" w:cs="Tw Cen MT"/>
          <w:b/>
          <w:color w:val="31849B" w:themeColor="accent5" w:themeShade="BF"/>
          <w:sz w:val="24"/>
          <w:szCs w:val="24"/>
          <w:lang w:eastAsia="zh-CN"/>
        </w:rPr>
        <w:t>Time</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By definition, an emergent phenomenon is a property that is a result of simple interactions that work cooper</w:t>
      </w:r>
      <w:r w:rsidRPr="00AE194A">
        <w:rPr>
          <w:rFonts w:eastAsia="Calibri"/>
          <w:shd w:val="clear" w:color="auto" w:fill="FFFFFF"/>
        </w:rPr>
        <w:t>a</w:t>
      </w:r>
      <w:r w:rsidRPr="00AE194A">
        <w:rPr>
          <w:rFonts w:eastAsia="Calibri"/>
          <w:shd w:val="clear" w:color="auto" w:fill="FFFFFF"/>
        </w:rPr>
        <w:t>tively to create a more complex interaction. Physically, the simple interactions occur at a microscopic level, and the collective result can be observed at a macroscopic level. In Le Sage's theory the gravity is just a result of m</w:t>
      </w:r>
      <w:r w:rsidRPr="00AE194A">
        <w:rPr>
          <w:rFonts w:eastAsia="Calibri"/>
          <w:shd w:val="clear" w:color="auto" w:fill="FFFFFF"/>
        </w:rPr>
        <w:t>i</w:t>
      </w:r>
      <w:r w:rsidRPr="00AE194A">
        <w:rPr>
          <w:rFonts w:eastAsia="Calibri"/>
          <w:shd w:val="clear" w:color="auto" w:fill="FFFFFF"/>
        </w:rPr>
        <w:t xml:space="preserve">croscopic interactions which appear to average out on a macroscopic scale and give us gravity as we recognize it. </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Times New Roman"/>
        </w:rPr>
        <w:t>C. Barcelo, S. Liberati, and M. Visser have this to say about emergent gravity:</w:t>
      </w:r>
      <w:r w:rsidRPr="00AE194A">
        <w:rPr>
          <w:rFonts w:eastAsia="Calibri"/>
          <w:shd w:val="clear" w:color="auto" w:fill="FFFFFF"/>
        </w:rPr>
        <w:t xml:space="preserve"> </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Times New Roman"/>
          <w:i/>
        </w:rPr>
        <w:t>“One of the more fascinating approaches to “quantum gravity” is the suggestion, typi</w:t>
      </w:r>
      <w:r w:rsidR="00890C3F">
        <w:rPr>
          <w:rFonts w:eastAsia="Times New Roman"/>
          <w:i/>
        </w:rPr>
        <w:t>cally attributed to Sakharov [27], [28</w:t>
      </w:r>
      <w:r w:rsidRPr="00AE194A">
        <w:rPr>
          <w:rFonts w:eastAsia="Times New Roman"/>
          <w:i/>
        </w:rPr>
        <w:t xml:space="preserve">] that gravity itself may not be “fundamental physics”. </w:t>
      </w:r>
      <w:r w:rsidRPr="00AE194A">
        <w:rPr>
          <w:rFonts w:eastAsia="Calibri"/>
          <w:i/>
          <w:shd w:val="clear" w:color="auto" w:fill="FFFFFF"/>
        </w:rPr>
        <w:t>Indeed it is now a relatively common opinion, maybe not mainstream but definitely a strong minority opinion, that gravity (and in particular the whole notion of spacetime and spacetime geometry) might be no more “fundamental” than is fluid dynamics. The word “fu</w:t>
      </w:r>
      <w:r w:rsidRPr="00AE194A">
        <w:rPr>
          <w:rFonts w:eastAsia="Calibri"/>
          <w:i/>
          <w:shd w:val="clear" w:color="auto" w:fill="FFFFFF"/>
        </w:rPr>
        <w:t>n</w:t>
      </w:r>
      <w:r w:rsidRPr="00AE194A">
        <w:rPr>
          <w:rFonts w:eastAsia="Calibri"/>
          <w:i/>
          <w:shd w:val="clear" w:color="auto" w:fill="FFFFFF"/>
        </w:rPr>
        <w:t>damental” is here used in a rather technical sense – fluid mechanics is not fundamental because there is a known underlying microphysics that of molecular dynamics, of which fluid mechanics is only the low-energy low-momentum limit”</w:t>
      </w:r>
      <w:r w:rsidR="00890C3F">
        <w:rPr>
          <w:rFonts w:eastAsia="Calibri"/>
          <w:shd w:val="clear" w:color="auto" w:fill="FFFFFF"/>
        </w:rPr>
        <w:t xml:space="preserve"> [29</w:t>
      </w:r>
      <w:r w:rsidRPr="00AE194A">
        <w:rPr>
          <w:rFonts w:eastAsia="Calibri"/>
          <w:shd w:val="clear" w:color="auto" w:fill="FFFFFF"/>
        </w:rPr>
        <w:t>].</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
    <w:p w:rsidR="004D4646" w:rsidRPr="00AE194A" w:rsidRDefault="004D4646" w:rsidP="004D4646">
      <w:pPr>
        <w:tabs>
          <w:tab w:val="left" w:pos="2160"/>
          <w:tab w:val="right" w:pos="9360"/>
        </w:tabs>
        <w:spacing w:after="200" w:line="276" w:lineRule="auto"/>
        <w:ind w:left="576"/>
        <w:jc w:val="left"/>
        <w:rPr>
          <w:rFonts w:eastAsia="Times New Roman"/>
        </w:rPr>
      </w:pPr>
      <w:r w:rsidRPr="00AE194A">
        <w:rPr>
          <w:rFonts w:eastAsia="Times New Roman"/>
        </w:rPr>
        <w:t>With Albert Einstein’s principle at heart –</w:t>
      </w:r>
      <w:r w:rsidRPr="00AE194A">
        <w:rPr>
          <w:rFonts w:eastAsia="Times New Roman"/>
          <w:i/>
        </w:rPr>
        <w:t xml:space="preserve"> “When forced to summarize the theory of relativity in one sentence: time and space and gravitation have no separate existence from matter” –</w:t>
      </w:r>
      <w:r w:rsidRPr="00AE194A">
        <w:rPr>
          <w:rFonts w:eastAsia="Times New Roman"/>
          <w:iCs/>
        </w:rPr>
        <w:t xml:space="preserve"> we introduced the Medium of the World consisting of protons, electrons, photons, neutrinos, and dark matter particles. In our model the Medium is not fundamental and has the macroscopic parameters like in fluid mechanics: impedance, gravitomagnetic parameter, etc.</w:t>
      </w:r>
    </w:p>
    <w:p w:rsidR="004D4646" w:rsidRPr="00AE194A" w:rsidRDefault="004D4646" w:rsidP="004D4646">
      <w:pPr>
        <w:tabs>
          <w:tab w:val="left" w:pos="2160"/>
          <w:tab w:val="right" w:pos="9360"/>
        </w:tabs>
        <w:spacing w:after="200" w:line="276" w:lineRule="auto"/>
        <w:ind w:left="576"/>
        <w:jc w:val="left"/>
        <w:rPr>
          <w:rFonts w:eastAsia="Times New Roman"/>
        </w:rPr>
      </w:pPr>
      <w:r w:rsidRPr="00AE194A">
        <w:rPr>
          <w:rFonts w:eastAsia="Times New Roman"/>
        </w:rPr>
        <w:lastRenderedPageBreak/>
        <w:t xml:space="preserve">In frames of WUM </w:t>
      </w:r>
      <w:r w:rsidRPr="00AE194A">
        <w:rPr>
          <w:rFonts w:eastAsia="Calibri"/>
          <w:shd w:val="clear" w:color="auto" w:fill="FFFFFF"/>
        </w:rPr>
        <w:t xml:space="preserve">we can find the gravitomagnetic parameter of the Medium  </w:t>
      </w:r>
      <m:oMath>
        <m:sSub>
          <m:sSubPr>
            <m:ctrlPr>
              <w:rPr>
                <w:rFonts w:ascii="Cambria Math" w:eastAsia="Calibri" w:hAnsi="Cambria Math"/>
                <w:shd w:val="clear" w:color="auto" w:fill="FFFFFF"/>
              </w:rPr>
            </m:ctrlPr>
          </m:sSubPr>
          <m:e>
            <m:r>
              <w:rPr>
                <w:rFonts w:ascii="Cambria Math" w:eastAsia="Calibri" w:hAnsi="Cambria Math"/>
                <w:shd w:val="clear" w:color="auto" w:fill="FFFFFF"/>
              </w:rPr>
              <m:t>μ</m:t>
            </m:r>
          </m:e>
          <m:sub>
            <m:r>
              <w:rPr>
                <w:rFonts w:ascii="Cambria Math" w:eastAsia="Calibri" w:hAnsi="Cambria Math"/>
                <w:shd w:val="clear" w:color="auto" w:fill="FFFFFF"/>
              </w:rPr>
              <m:t>g</m:t>
            </m:r>
          </m:sub>
        </m:sSub>
      </m:oMath>
      <w:r w:rsidRPr="00AE194A">
        <w:rPr>
          <w:rFonts w:eastAsia="Calibri"/>
          <w:shd w:val="clear" w:color="auto" w:fill="FFFFFF"/>
        </w:rPr>
        <w:t xml:space="preserve"> :</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ab/>
      </w:r>
      <m:oMath>
        <m:sSub>
          <m:sSubPr>
            <m:ctrlPr>
              <w:rPr>
                <w:rFonts w:ascii="Cambria Math" w:eastAsia="Calibri" w:hAnsi="Cambria Math"/>
                <w:i/>
                <w:shd w:val="clear" w:color="auto" w:fill="FFFFFF"/>
              </w:rPr>
            </m:ctrlPr>
          </m:sSubPr>
          <m:e>
            <m:r>
              <w:rPr>
                <w:rFonts w:ascii="Cambria Math" w:eastAsia="Calibri" w:hAnsi="Cambria Math"/>
                <w:shd w:val="clear" w:color="auto" w:fill="FFFFFF"/>
              </w:rPr>
              <m:t>μ</m:t>
            </m:r>
          </m:e>
          <m:sub>
            <m:r>
              <w:rPr>
                <w:rFonts w:ascii="Cambria Math" w:eastAsia="Calibri" w:hAnsi="Cambria Math"/>
                <w:shd w:val="clear" w:color="auto" w:fill="FFFFFF"/>
              </w:rPr>
              <m:t>g</m:t>
            </m:r>
          </m:sub>
        </m:sSub>
        <m:r>
          <w:rPr>
            <w:rFonts w:ascii="Cambria Math" w:eastAsia="Calibri" w:hAnsi="Cambria Math"/>
            <w:shd w:val="clear" w:color="auto" w:fill="FFFFFF"/>
          </w:rPr>
          <m:t>=</m:t>
        </m:r>
        <m:f>
          <m:fPr>
            <m:ctrlPr>
              <w:rPr>
                <w:rFonts w:ascii="Cambria Math" w:eastAsia="Calibri" w:hAnsi="Cambria Math"/>
                <w:i/>
                <w:shd w:val="clear" w:color="auto" w:fill="FFFFFF"/>
              </w:rPr>
            </m:ctrlPr>
          </m:fPr>
          <m:num>
            <m:r>
              <w:rPr>
                <w:rFonts w:ascii="Cambria Math" w:eastAsia="Calibri" w:hAnsi="Cambria Math"/>
                <w:shd w:val="clear" w:color="auto" w:fill="FFFFFF"/>
              </w:rPr>
              <m:t>4πG</m:t>
            </m:r>
          </m:num>
          <m:den>
            <m:sSup>
              <m:sSupPr>
                <m:ctrlPr>
                  <w:rPr>
                    <w:rFonts w:ascii="Cambria Math" w:eastAsia="Calibri" w:hAnsi="Cambria Math"/>
                    <w:i/>
                    <w:shd w:val="clear" w:color="auto" w:fill="FFFFFF"/>
                  </w:rPr>
                </m:ctrlPr>
              </m:sSupPr>
              <m:e>
                <m:r>
                  <w:rPr>
                    <w:rFonts w:ascii="Cambria Math" w:eastAsia="Calibri" w:hAnsi="Cambria Math"/>
                    <w:shd w:val="clear" w:color="auto" w:fill="FFFFFF"/>
                  </w:rPr>
                  <m:t>c</m:t>
                </m:r>
              </m:e>
              <m:sup>
                <m:r>
                  <w:rPr>
                    <w:rFonts w:ascii="Cambria Math" w:eastAsia="Calibri" w:hAnsi="Cambria Math"/>
                    <w:shd w:val="clear" w:color="auto" w:fill="FFFFFF"/>
                  </w:rPr>
                  <m:t>2</m:t>
                </m:r>
              </m:sup>
            </m:sSup>
          </m:den>
        </m:f>
        <m:r>
          <w:rPr>
            <w:rFonts w:ascii="Cambria Math" w:eastAsia="Calibri" w:hAnsi="Cambria Math"/>
            <w:shd w:val="clear" w:color="auto" w:fill="FFFFFF"/>
          </w:rPr>
          <m:t>=</m:t>
        </m:r>
        <m:f>
          <m:fPr>
            <m:ctrlPr>
              <w:rPr>
                <w:rFonts w:ascii="Cambria Math" w:eastAsia="Calibri" w:hAnsi="Cambria Math"/>
                <w:i/>
                <w:shd w:val="clear" w:color="auto" w:fill="FFFFFF"/>
              </w:rPr>
            </m:ctrlPr>
          </m:fPr>
          <m:num>
            <m:r>
              <w:rPr>
                <w:rFonts w:ascii="Cambria Math" w:eastAsia="Calibri" w:hAnsi="Cambria Math"/>
                <w:shd w:val="clear" w:color="auto" w:fill="FFFFFF"/>
              </w:rPr>
              <m:t>1</m:t>
            </m:r>
          </m:num>
          <m:den>
            <m:r>
              <w:rPr>
                <w:rFonts w:ascii="Cambria Math" w:eastAsia="Calibri" w:hAnsi="Cambria Math"/>
                <w:shd w:val="clear" w:color="auto" w:fill="FFFFFF"/>
              </w:rPr>
              <m:t>R</m:t>
            </m:r>
          </m:den>
        </m:f>
        <m:r>
          <w:rPr>
            <w:rFonts w:ascii="Cambria Math" w:eastAsia="Calibri" w:hAnsi="Cambria Math"/>
            <w:shd w:val="clear" w:color="auto" w:fill="FFFFFF"/>
          </w:rPr>
          <m:t>×P</m:t>
        </m:r>
      </m:oMath>
      <w:r w:rsidRPr="00AE194A">
        <w:rPr>
          <w:rFonts w:eastAsia="Calibri"/>
          <w:shd w:val="clear" w:color="auto" w:fill="FFFFFF"/>
        </w:rPr>
        <w:t xml:space="preserve"> </w:t>
      </w:r>
      <w:r w:rsidRPr="00AE194A">
        <w:rPr>
          <w:rFonts w:eastAsia="Calibri"/>
          <w:shd w:val="clear" w:color="auto" w:fill="FFFFFF"/>
        </w:rPr>
        <w:tab/>
        <w:t>7.1</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 xml:space="preserve">and the impedance of the Medium  </w:t>
      </w:r>
      <m:oMath>
        <m:sSub>
          <m:sSubPr>
            <m:ctrlPr>
              <w:rPr>
                <w:rFonts w:ascii="Cambria Math" w:eastAsia="Calibri" w:hAnsi="Cambria Math"/>
                <w:i/>
                <w:shd w:val="clear" w:color="auto" w:fill="FFFFFF"/>
              </w:rPr>
            </m:ctrlPr>
          </m:sSubPr>
          <m:e>
            <m:r>
              <w:rPr>
                <w:rFonts w:ascii="Cambria Math" w:eastAsia="Calibri" w:hAnsi="Cambria Math"/>
                <w:shd w:val="clear" w:color="auto" w:fill="FFFFFF"/>
              </w:rPr>
              <m:t>Z</m:t>
            </m:r>
          </m:e>
          <m:sub>
            <m:r>
              <w:rPr>
                <w:rFonts w:ascii="Cambria Math" w:eastAsia="Calibri" w:hAnsi="Cambria Math"/>
                <w:shd w:val="clear" w:color="auto" w:fill="FFFFFF"/>
              </w:rPr>
              <m:t>g</m:t>
            </m:r>
          </m:sub>
        </m:sSub>
      </m:oMath>
      <w:r w:rsidRPr="00AE194A">
        <w:rPr>
          <w:rFonts w:eastAsia="Calibri"/>
          <w:shd w:val="clear" w:color="auto" w:fill="FFFFFF"/>
        </w:rPr>
        <w:t xml:space="preserve"> :</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ab/>
      </w:r>
      <m:oMath>
        <m:sSub>
          <m:sSubPr>
            <m:ctrlPr>
              <w:rPr>
                <w:rFonts w:ascii="Cambria Math" w:eastAsia="Calibri" w:hAnsi="Cambria Math"/>
                <w:i/>
                <w:shd w:val="clear" w:color="auto" w:fill="FFFFFF"/>
              </w:rPr>
            </m:ctrlPr>
          </m:sSubPr>
          <m:e>
            <m:r>
              <w:rPr>
                <w:rFonts w:ascii="Cambria Math" w:eastAsia="Calibri" w:hAnsi="Cambria Math"/>
                <w:shd w:val="clear" w:color="auto" w:fill="FFFFFF"/>
              </w:rPr>
              <m:t>Z</m:t>
            </m:r>
          </m:e>
          <m:sub>
            <m:r>
              <w:rPr>
                <w:rFonts w:ascii="Cambria Math" w:eastAsia="Calibri" w:hAnsi="Cambria Math"/>
                <w:shd w:val="clear" w:color="auto" w:fill="FFFFFF"/>
              </w:rPr>
              <m:t>g</m:t>
            </m:r>
          </m:sub>
        </m:sSub>
        <m:r>
          <w:rPr>
            <w:rFonts w:ascii="Cambria Math" w:eastAsia="Calibri" w:hAnsi="Cambria Math"/>
            <w:shd w:val="clear" w:color="auto" w:fill="FFFFFF"/>
          </w:rPr>
          <m:t>=</m:t>
        </m:r>
        <m:sSub>
          <m:sSubPr>
            <m:ctrlPr>
              <w:rPr>
                <w:rFonts w:ascii="Cambria Math" w:eastAsia="Calibri" w:hAnsi="Cambria Math"/>
                <w:i/>
                <w:shd w:val="clear" w:color="auto" w:fill="FFFFFF"/>
              </w:rPr>
            </m:ctrlPr>
          </m:sSubPr>
          <m:e>
            <m:r>
              <w:rPr>
                <w:rFonts w:ascii="Cambria Math" w:eastAsia="Calibri" w:hAnsi="Cambria Math"/>
                <w:shd w:val="clear" w:color="auto" w:fill="FFFFFF"/>
              </w:rPr>
              <m:t>μ</m:t>
            </m:r>
          </m:e>
          <m:sub>
            <m:r>
              <w:rPr>
                <w:rFonts w:ascii="Cambria Math" w:eastAsia="Calibri" w:hAnsi="Cambria Math"/>
                <w:shd w:val="clear" w:color="auto" w:fill="FFFFFF"/>
              </w:rPr>
              <m:t>g</m:t>
            </m:r>
          </m:sub>
        </m:sSub>
        <m:r>
          <w:rPr>
            <w:rFonts w:ascii="Cambria Math" w:eastAsia="Calibri" w:hAnsi="Cambria Math"/>
            <w:shd w:val="clear" w:color="auto" w:fill="FFFFFF"/>
          </w:rPr>
          <m:t>c=H×P=</m:t>
        </m:r>
        <m:f>
          <m:fPr>
            <m:ctrlPr>
              <w:rPr>
                <w:rFonts w:ascii="Cambria Math" w:eastAsia="Calibri" w:hAnsi="Cambria Math"/>
                <w:i/>
                <w:shd w:val="clear" w:color="auto" w:fill="FFFFFF"/>
              </w:rPr>
            </m:ctrlPr>
          </m:fPr>
          <m:num>
            <m:r>
              <w:rPr>
                <w:rFonts w:ascii="Cambria Math" w:eastAsia="Calibri" w:hAnsi="Cambria Math"/>
                <w:shd w:val="clear" w:color="auto" w:fill="FFFFFF"/>
              </w:rPr>
              <m:t>1</m:t>
            </m:r>
          </m:num>
          <m:den>
            <m:r>
              <w:rPr>
                <w:rFonts w:ascii="Cambria Math" w:eastAsia="Calibri" w:hAnsi="Cambria Math"/>
                <w:shd w:val="clear" w:color="auto" w:fill="FFFFFF"/>
              </w:rPr>
              <m:t>τ</m:t>
            </m:r>
          </m:den>
        </m:f>
        <m:r>
          <w:rPr>
            <w:rFonts w:ascii="Cambria Math" w:eastAsia="Calibri" w:hAnsi="Cambria Math"/>
            <w:shd w:val="clear" w:color="auto" w:fill="FFFFFF"/>
          </w:rPr>
          <m:t>×P</m:t>
        </m:r>
      </m:oMath>
      <w:r w:rsidRPr="00AE194A">
        <w:rPr>
          <w:rFonts w:eastAsia="Calibri"/>
          <w:shd w:val="clear" w:color="auto" w:fill="FFFFFF"/>
        </w:rPr>
        <w:t xml:space="preserve"> </w:t>
      </w:r>
      <w:r w:rsidRPr="00AE194A">
        <w:rPr>
          <w:rFonts w:eastAsia="Calibri"/>
          <w:shd w:val="clear" w:color="auto" w:fill="FFFFFF"/>
        </w:rPr>
        <w:tab/>
        <w:t>7.2</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roofErr w:type="gramStart"/>
      <w:r w:rsidRPr="00AE194A">
        <w:rPr>
          <w:rFonts w:eastAsia="Calibri"/>
          <w:shd w:val="clear" w:color="auto" w:fill="FFFFFF"/>
        </w:rPr>
        <w:t xml:space="preserve">where  </w:t>
      </w:r>
      <w:r w:rsidRPr="00AE194A">
        <w:rPr>
          <w:rFonts w:eastAsia="Calibri"/>
          <w:i/>
          <w:shd w:val="clear" w:color="auto" w:fill="FFFFFF"/>
        </w:rPr>
        <w:t>R</w:t>
      </w:r>
      <w:proofErr w:type="gramEnd"/>
      <w:r w:rsidRPr="00AE194A">
        <w:rPr>
          <w:rFonts w:eastAsia="Calibri"/>
          <w:shd w:val="clear" w:color="auto" w:fill="FFFFFF"/>
        </w:rPr>
        <w:t xml:space="preserve">  is the size of the World,  </w:t>
      </w:r>
      <w:r w:rsidRPr="00AE194A">
        <w:rPr>
          <w:rFonts w:eastAsia="Calibri"/>
          <w:i/>
          <w:shd w:val="clear" w:color="auto" w:fill="FFFFFF"/>
        </w:rPr>
        <w:t>H</w:t>
      </w:r>
      <w:r w:rsidRPr="00AE194A">
        <w:rPr>
          <w:rFonts w:eastAsia="Calibri"/>
          <w:shd w:val="clear" w:color="auto" w:fill="FFFFFF"/>
        </w:rPr>
        <w:t xml:space="preserve">  is Hubble’s parameter and  </w:t>
      </w:r>
      <m:oMath>
        <m:r>
          <w:rPr>
            <w:rFonts w:ascii="Cambria Math" w:eastAsia="Calibri" w:hAnsi="Cambria Math"/>
            <w:shd w:val="clear" w:color="auto" w:fill="FFFFFF"/>
          </w:rPr>
          <m:t>τ</m:t>
        </m:r>
      </m:oMath>
      <w:r w:rsidRPr="00AE194A">
        <w:rPr>
          <w:rFonts w:eastAsia="Times New Roman"/>
          <w:shd w:val="clear" w:color="auto" w:fill="FFFFFF"/>
        </w:rPr>
        <w:t xml:space="preserve">  is the absolute cosmological time  measured from the Beginning of the World like absolute temperature measured from absolute zero in kelvins.</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 xml:space="preserve">It follows that measuring the value of Hubble’s parameter anywhere in the World and taking its inverse value allows us to calculate the absolute time of the World  </w:t>
      </w:r>
      <m:oMath>
        <m:r>
          <w:rPr>
            <w:rFonts w:ascii="Cambria Math" w:eastAsia="Calibri" w:hAnsi="Cambria Math"/>
            <w:shd w:val="clear" w:color="auto" w:fill="FFFFFF"/>
          </w:rPr>
          <m:t>τ</m:t>
        </m:r>
      </m:oMath>
      <w:r w:rsidRPr="00AE194A">
        <w:rPr>
          <w:rFonts w:eastAsia="Calibri"/>
          <w:shd w:val="clear" w:color="auto" w:fill="FFFFFF"/>
        </w:rPr>
        <w:t xml:space="preserve"> . The Hubble’s parameter is then the most important characteristic of the World, as it defines the Worlds’ age.</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 xml:space="preserve">The second important characteristic of the World is the gravitomagnetic parameter. Taking its inverse value, we can find the absolute size of the </w:t>
      </w:r>
      <w:proofErr w:type="gramStart"/>
      <w:r w:rsidRPr="00AE194A">
        <w:rPr>
          <w:rFonts w:eastAsia="Calibri"/>
          <w:shd w:val="clear" w:color="auto" w:fill="FFFFFF"/>
        </w:rPr>
        <w:t xml:space="preserve">World  </w:t>
      </w:r>
      <w:r w:rsidRPr="00AE194A">
        <w:rPr>
          <w:rFonts w:eastAsia="Calibri"/>
          <w:i/>
          <w:shd w:val="clear" w:color="auto" w:fill="FFFFFF"/>
        </w:rPr>
        <w:t>R</w:t>
      </w:r>
      <w:proofErr w:type="gramEnd"/>
      <w:r w:rsidRPr="00AE194A">
        <w:rPr>
          <w:rFonts w:eastAsia="Calibri"/>
          <w:shd w:val="clear" w:color="auto" w:fill="FFFFFF"/>
        </w:rPr>
        <w:t xml:space="preserve"> . We emphasize that the above two parameters (</w:t>
      </w:r>
      <m:oMath>
        <m:sSub>
          <m:sSubPr>
            <m:ctrlPr>
              <w:rPr>
                <w:rFonts w:ascii="Cambria Math" w:eastAsia="Calibri" w:hAnsi="Cambria Math"/>
                <w:i/>
                <w:shd w:val="clear" w:color="auto" w:fill="FFFFFF"/>
              </w:rPr>
            </m:ctrlPr>
          </m:sSubPr>
          <m:e>
            <m:r>
              <w:rPr>
                <w:rFonts w:ascii="Cambria Math" w:eastAsia="Calibri" w:hAnsi="Cambria Math"/>
                <w:shd w:val="clear" w:color="auto" w:fill="FFFFFF"/>
              </w:rPr>
              <m:t>Z</m:t>
            </m:r>
          </m:e>
          <m:sub>
            <m:r>
              <w:rPr>
                <w:rFonts w:ascii="Cambria Math" w:eastAsia="Calibri" w:hAnsi="Cambria Math"/>
                <w:shd w:val="clear" w:color="auto" w:fill="FFFFFF"/>
              </w:rPr>
              <m:t>g</m:t>
            </m:r>
          </m:sub>
        </m:sSub>
      </m:oMath>
      <w:r w:rsidRPr="00AE194A">
        <w:rPr>
          <w:rFonts w:eastAsia="Calibri"/>
          <w:shd w:val="clear" w:color="auto" w:fill="FFFFFF"/>
        </w:rPr>
        <w:t xml:space="preserve"> and </w:t>
      </w:r>
      <m:oMath>
        <m:sSub>
          <m:sSubPr>
            <m:ctrlPr>
              <w:rPr>
                <w:rFonts w:ascii="Cambria Math" w:eastAsia="Calibri" w:hAnsi="Cambria Math"/>
                <w:i/>
                <w:shd w:val="clear" w:color="auto" w:fill="FFFFFF"/>
              </w:rPr>
            </m:ctrlPr>
          </m:sSubPr>
          <m:e>
            <m:r>
              <w:rPr>
                <w:rFonts w:ascii="Cambria Math" w:eastAsia="Calibri" w:hAnsi="Cambria Math"/>
                <w:shd w:val="clear" w:color="auto" w:fill="FFFFFF"/>
              </w:rPr>
              <m:t>μ</m:t>
            </m:r>
          </m:e>
          <m:sub>
            <m:r>
              <w:rPr>
                <w:rFonts w:ascii="Cambria Math" w:eastAsia="Calibri" w:hAnsi="Cambria Math"/>
                <w:shd w:val="clear" w:color="auto" w:fill="FFFFFF"/>
              </w:rPr>
              <m:t>g</m:t>
            </m:r>
          </m:sub>
        </m:sSub>
      </m:oMath>
      <w:r w:rsidRPr="00AE194A">
        <w:rPr>
          <w:rFonts w:eastAsia="Calibri"/>
          <w:shd w:val="clear" w:color="auto" w:fill="FFFFFF"/>
        </w:rPr>
        <w:t>) are pri</w:t>
      </w:r>
      <w:r w:rsidRPr="00AE194A">
        <w:rPr>
          <w:rFonts w:eastAsia="Calibri"/>
          <w:shd w:val="clear" w:color="auto" w:fill="FFFFFF"/>
        </w:rPr>
        <w:t>n</w:t>
      </w:r>
      <w:r w:rsidRPr="00AE194A">
        <w:rPr>
          <w:rFonts w:eastAsia="Calibri"/>
          <w:shd w:val="clear" w:color="auto" w:fill="FFFFFF"/>
        </w:rPr>
        <w:t>cipally different physical characteristics of the Medium that are connected through the gravitoelectrodynamic constant</w:t>
      </w:r>
      <m:oMath>
        <m:r>
          <w:rPr>
            <w:rFonts w:ascii="Cambria Math" w:eastAsia="Calibri" w:hAnsi="Cambria Math"/>
            <w:shd w:val="clear" w:color="auto" w:fill="FFFFFF"/>
          </w:rPr>
          <m:t xml:space="preserve">  c</m:t>
        </m:r>
      </m:oMath>
      <w:r w:rsidRPr="00AE194A">
        <w:rPr>
          <w:rFonts w:eastAsia="Calibri"/>
          <w:shd w:val="clear" w:color="auto" w:fill="FFFFFF"/>
        </w:rPr>
        <w:t xml:space="preserve"> . </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In WUM, time and space are closely connected with the Mediums’ impedance and gravitomagnetic parameter. It follows that neither time nor space could be discussed in absence of the Medi</w:t>
      </w:r>
      <w:r w:rsidR="00DA5B9F">
        <w:rPr>
          <w:rFonts w:eastAsia="Calibri"/>
          <w:shd w:val="clear" w:color="auto" w:fill="FFFFFF"/>
        </w:rPr>
        <w:t xml:space="preserve">um. The gravitational </w:t>
      </w:r>
      <w:proofErr w:type="gramStart"/>
      <w:r w:rsidR="00DA5B9F">
        <w:rPr>
          <w:rFonts w:eastAsia="Calibri"/>
          <w:shd w:val="clear" w:color="auto" w:fill="FFFFFF"/>
        </w:rPr>
        <w:t xml:space="preserve">parameter </w:t>
      </w:r>
      <w:r w:rsidRPr="00AE194A">
        <w:rPr>
          <w:rFonts w:eastAsia="Calibri"/>
          <w:shd w:val="clear" w:color="auto" w:fill="FFFFFF"/>
        </w:rPr>
        <w:t xml:space="preserve"> </w:t>
      </w:r>
      <w:r w:rsidR="00DA5B9F">
        <w:rPr>
          <w:rFonts w:eastAsia="Calibri"/>
          <w:i/>
          <w:shd w:val="clear" w:color="auto" w:fill="FFFFFF"/>
        </w:rPr>
        <w:t>G</w:t>
      </w:r>
      <w:proofErr w:type="gramEnd"/>
      <w:r w:rsidR="00DA5B9F">
        <w:rPr>
          <w:rFonts w:eastAsia="Calibri"/>
          <w:i/>
          <w:shd w:val="clear" w:color="auto" w:fill="FFFFFF"/>
        </w:rPr>
        <w:t xml:space="preserve">  </w:t>
      </w:r>
      <w:r w:rsidRPr="00AE194A">
        <w:rPr>
          <w:rFonts w:eastAsia="Calibri"/>
          <w:shd w:val="clear" w:color="auto" w:fill="FFFFFF"/>
        </w:rPr>
        <w:t>can be introduced only for the World filled with matter. Matter, then, is primary to time and space and gra</w:t>
      </w:r>
      <w:r w:rsidRPr="00AE194A">
        <w:rPr>
          <w:rFonts w:eastAsia="Calibri"/>
          <w:shd w:val="clear" w:color="auto" w:fill="FFFFFF"/>
        </w:rPr>
        <w:t>v</w:t>
      </w:r>
      <w:r w:rsidRPr="00AE194A">
        <w:rPr>
          <w:rFonts w:eastAsia="Calibri"/>
          <w:shd w:val="clear" w:color="auto" w:fill="FFFFFF"/>
        </w:rPr>
        <w:t>ity, as Einstein has postulated.</w:t>
      </w:r>
    </w:p>
    <w:p w:rsidR="004D4646" w:rsidRPr="00AE194A" w:rsidRDefault="004D4646" w:rsidP="004D4646">
      <w:pPr>
        <w:tabs>
          <w:tab w:val="left" w:pos="2160"/>
          <w:tab w:val="right" w:pos="9360"/>
        </w:tabs>
        <w:spacing w:before="480" w:line="276" w:lineRule="auto"/>
        <w:contextualSpacing/>
        <w:outlineLvl w:val="0"/>
        <w:rPr>
          <w:rFonts w:eastAsia="Calibri"/>
          <w:shd w:val="clear" w:color="auto" w:fill="FFFFFF"/>
        </w:rPr>
      </w:pPr>
    </w:p>
    <w:p w:rsidR="004D4646" w:rsidRPr="00AE194A" w:rsidRDefault="00C90CCE" w:rsidP="004D4646">
      <w:pPr>
        <w:tabs>
          <w:tab w:val="left" w:pos="2160"/>
          <w:tab w:val="right" w:pos="9360"/>
        </w:tabs>
        <w:spacing w:before="480" w:line="276" w:lineRule="auto"/>
        <w:ind w:left="576"/>
        <w:contextualSpacing/>
        <w:outlineLvl w:val="0"/>
        <w:rPr>
          <w:rFonts w:eastAsia="Calibri"/>
          <w:shd w:val="clear" w:color="auto" w:fill="FFFFFF"/>
        </w:rPr>
      </w:pPr>
      <w:r>
        <w:rPr>
          <w:rFonts w:eastAsia="Calibri"/>
          <w:shd w:val="clear" w:color="auto" w:fill="FFFFFF"/>
        </w:rPr>
        <w:t xml:space="preserve">It follows that the gravity, space and </w:t>
      </w:r>
      <w:r w:rsidR="004D4646" w:rsidRPr="00AE194A">
        <w:rPr>
          <w:rFonts w:eastAsia="Calibri"/>
          <w:shd w:val="clear" w:color="auto" w:fill="FFFFFF"/>
        </w:rPr>
        <w:t>time itself</w:t>
      </w:r>
      <w:r w:rsidR="004D4646" w:rsidRPr="00AE194A">
        <w:rPr>
          <w:rFonts w:eastAsia="Calibri"/>
          <w:i/>
          <w:shd w:val="clear" w:color="auto" w:fill="FFFFFF"/>
        </w:rPr>
        <w:t xml:space="preserve"> </w:t>
      </w:r>
      <w:r w:rsidR="004D4646" w:rsidRPr="00AE194A">
        <w:rPr>
          <w:rFonts w:eastAsia="Calibri"/>
          <w:shd w:val="clear" w:color="auto" w:fill="FFFFFF"/>
        </w:rPr>
        <w:t>can be introduced only for the World filled with matter consis</w:t>
      </w:r>
      <w:r w:rsidR="004D4646" w:rsidRPr="00AE194A">
        <w:rPr>
          <w:rFonts w:eastAsia="Calibri"/>
          <w:shd w:val="clear" w:color="auto" w:fill="FFFFFF"/>
        </w:rPr>
        <w:t>t</w:t>
      </w:r>
      <w:r w:rsidR="004D4646" w:rsidRPr="00AE194A">
        <w:rPr>
          <w:rFonts w:eastAsia="Calibri"/>
          <w:shd w:val="clear" w:color="auto" w:fill="FFFFFF"/>
        </w:rPr>
        <w:t>ing of elementary particles which take part in simple interactions at a microscopic level. The collective result of their interactions can be observed at a macroscopic l</w:t>
      </w:r>
      <w:r>
        <w:rPr>
          <w:rFonts w:eastAsia="Calibri"/>
          <w:shd w:val="clear" w:color="auto" w:fill="FFFFFF"/>
        </w:rPr>
        <w:t xml:space="preserve">evel. It means that Gravity, Space and </w:t>
      </w:r>
      <w:r w:rsidR="004D4646" w:rsidRPr="00AE194A">
        <w:rPr>
          <w:rFonts w:eastAsia="Calibri"/>
          <w:shd w:val="clear" w:color="auto" w:fill="FFFFFF"/>
        </w:rPr>
        <w:t>Time are the eme</w:t>
      </w:r>
      <w:r w:rsidR="004D4646" w:rsidRPr="00AE194A">
        <w:rPr>
          <w:rFonts w:eastAsia="Calibri"/>
          <w:shd w:val="clear" w:color="auto" w:fill="FFFFFF"/>
        </w:rPr>
        <w:t>r</w:t>
      </w:r>
      <w:r w:rsidR="004D4646" w:rsidRPr="00AE194A">
        <w:rPr>
          <w:rFonts w:eastAsia="Calibri"/>
          <w:shd w:val="clear" w:color="auto" w:fill="FFFFFF"/>
        </w:rPr>
        <w:t xml:space="preserve">gent phenomena. </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 xml:space="preserve">When in history of the World can we introduce the Medium of the World – a macroscopic notion? According to WUM, at the Beginning when the size of the World was equal to  </w:t>
      </w:r>
      <m:oMath>
        <m:r>
          <w:rPr>
            <w:rFonts w:ascii="Cambria Math" w:eastAsia="Calibri" w:hAnsi="Cambria Math"/>
            <w:shd w:val="clear" w:color="auto" w:fill="FFFFFF"/>
          </w:rPr>
          <m:t>a</m:t>
        </m:r>
        <m:r>
          <w:rPr>
            <w:rFonts w:ascii="Cambria Math" w:eastAsia="Calibri" w:hAnsi="Cambria Math"/>
            <w:shd w:val="clear" w:color="auto" w:fill="FFFFFF"/>
            <w:vertAlign w:val="subscript"/>
          </w:rPr>
          <m:t xml:space="preserve">  </m:t>
        </m:r>
      </m:oMath>
      <w:r w:rsidRPr="00AE194A">
        <w:rPr>
          <w:rFonts w:eastAsia="Calibri"/>
          <w:shd w:val="clear" w:color="auto" w:fill="FFFFFF"/>
        </w:rPr>
        <w:t xml:space="preserve">and the extrapolated density  </w:t>
      </w:r>
      <m:oMath>
        <m:sSub>
          <m:sSubPr>
            <m:ctrlPr>
              <w:rPr>
                <w:rFonts w:ascii="Cambria Math" w:eastAsia="Calibri" w:hAnsi="Cambria Math"/>
                <w:shd w:val="clear" w:color="auto" w:fill="FFFFFF"/>
              </w:rPr>
            </m:ctrlPr>
          </m:sSubPr>
          <m:e>
            <m:r>
              <w:rPr>
                <w:rFonts w:ascii="Cambria Math" w:eastAsia="Calibri" w:hAnsi="Cambria Math"/>
                <w:shd w:val="clear" w:color="auto" w:fill="FFFFFF"/>
              </w:rPr>
              <m:t>ρ</m:t>
            </m:r>
          </m:e>
          <m:sub>
            <m:r>
              <w:rPr>
                <w:rFonts w:ascii="Cambria Math" w:eastAsia="Calibri" w:hAnsi="Cambria Math"/>
                <w:shd w:val="clear" w:color="auto" w:fill="FFFFFF"/>
              </w:rPr>
              <m:t>cr0</m:t>
            </m:r>
          </m:sub>
        </m:sSub>
      </m:oMath>
      <w:r w:rsidR="002569AC">
        <w:rPr>
          <w:rFonts w:eastAsia="Calibri"/>
          <w:shd w:val="clear" w:color="auto" w:fill="FFFFFF"/>
        </w:rPr>
        <w:t xml:space="preserve">  equaled to (see 3.5 at</w:t>
      </w:r>
      <w:r w:rsidRPr="00AE194A">
        <w:rPr>
          <w:rFonts w:eastAsia="Calibri"/>
          <w:shd w:val="clear" w:color="auto" w:fill="FFFFFF"/>
        </w:rPr>
        <w:t xml:space="preserve"> </w:t>
      </w:r>
      <m:oMath>
        <m:r>
          <w:rPr>
            <w:rFonts w:ascii="Cambria Math" w:eastAsia="Calibri" w:hAnsi="Cambria Math"/>
            <w:shd w:val="clear" w:color="auto" w:fill="FFFFFF"/>
          </w:rPr>
          <m:t>Q=1</m:t>
        </m:r>
      </m:oMath>
      <w:r w:rsidRPr="00AE194A">
        <w:rPr>
          <w:rFonts w:eastAsia="Calibri"/>
          <w:shd w:val="clear" w:color="auto" w:fill="FFFFFF"/>
        </w:rPr>
        <w:t>)</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ab/>
      </w:r>
      <m:oMath>
        <m:sSub>
          <m:sSubPr>
            <m:ctrlPr>
              <w:rPr>
                <w:rFonts w:ascii="Cambria Math" w:eastAsia="Calibri" w:hAnsi="Cambria Math"/>
                <w:shd w:val="clear" w:color="auto" w:fill="FFFFFF"/>
              </w:rPr>
            </m:ctrlPr>
          </m:sSubPr>
          <m:e>
            <m:r>
              <w:rPr>
                <w:rFonts w:ascii="Cambria Math" w:eastAsia="Calibri" w:hAnsi="Cambria Math"/>
                <w:shd w:val="clear" w:color="auto" w:fill="FFFFFF"/>
              </w:rPr>
              <m:t>ρ</m:t>
            </m:r>
          </m:e>
          <m:sub>
            <m:r>
              <w:rPr>
                <w:rFonts w:ascii="Cambria Math" w:eastAsia="Calibri" w:hAnsi="Cambria Math"/>
                <w:shd w:val="clear" w:color="auto" w:fill="FFFFFF"/>
              </w:rPr>
              <m:t>cr0</m:t>
            </m:r>
          </m:sub>
        </m:sSub>
        <m:r>
          <m:rPr>
            <m:sty m:val="p"/>
          </m:rPr>
          <w:rPr>
            <w:rFonts w:ascii="Cambria Math" w:eastAsia="Calibri" w:hAnsi="Cambria Math"/>
            <w:shd w:val="clear" w:color="auto" w:fill="FFFFFF"/>
          </w:rPr>
          <m:t>=</m:t>
        </m:r>
        <m:sSub>
          <m:sSubPr>
            <m:ctrlPr>
              <w:rPr>
                <w:rFonts w:ascii="Cambria Math" w:eastAsia="Calibri" w:hAnsi="Cambria Math"/>
                <w:shd w:val="clear" w:color="auto" w:fill="FFFFFF"/>
              </w:rPr>
            </m:ctrlPr>
          </m:sSubPr>
          <m:e>
            <m:r>
              <m:rPr>
                <m:sty m:val="p"/>
              </m:rPr>
              <w:rPr>
                <w:rFonts w:ascii="Cambria Math" w:eastAsia="Calibri" w:hAnsi="Cambria Math"/>
                <w:shd w:val="clear" w:color="auto" w:fill="FFFFFF"/>
              </w:rPr>
              <m:t>3</m:t>
            </m:r>
            <m:r>
              <w:rPr>
                <w:rFonts w:ascii="Cambria Math" w:eastAsia="Calibri" w:hAnsi="Cambria Math"/>
                <w:shd w:val="clear" w:color="auto" w:fill="FFFFFF"/>
              </w:rPr>
              <m:t>ρ</m:t>
            </m:r>
          </m:e>
          <m:sub>
            <m:r>
              <m:rPr>
                <m:sty m:val="p"/>
              </m:rPr>
              <w:rPr>
                <w:rFonts w:ascii="Cambria Math" w:eastAsia="Calibri" w:hAnsi="Cambria Math"/>
                <w:shd w:val="clear" w:color="auto" w:fill="FFFFFF"/>
              </w:rPr>
              <m:t>0</m:t>
            </m:r>
          </m:sub>
        </m:sSub>
      </m:oMath>
      <w:r w:rsidRPr="00AE194A">
        <w:rPr>
          <w:rFonts w:eastAsia="Calibri"/>
          <w:shd w:val="clear" w:color="auto" w:fill="FFFFFF"/>
        </w:rPr>
        <w:tab/>
        <w:t>7.3</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 xml:space="preserve">the extrapolated total amount of the surface energy of the World   </w:t>
      </w:r>
      <m:oMath>
        <m:sSub>
          <m:sSubPr>
            <m:ctrlPr>
              <w:rPr>
                <w:rFonts w:ascii="Cambria Math" w:eastAsia="Calibri" w:hAnsi="Cambria Math"/>
                <w:shd w:val="clear" w:color="auto" w:fill="FFFFFF"/>
              </w:rPr>
            </m:ctrlPr>
          </m:sSubPr>
          <m:e>
            <m:r>
              <w:rPr>
                <w:rFonts w:ascii="Cambria Math" w:eastAsia="Calibri" w:hAnsi="Cambria Math"/>
                <w:shd w:val="clear" w:color="auto" w:fill="FFFFFF"/>
              </w:rPr>
              <m:t>E</m:t>
            </m:r>
          </m:e>
          <m:sub>
            <m:r>
              <w:rPr>
                <w:rFonts w:ascii="Cambria Math" w:eastAsia="Calibri" w:hAnsi="Cambria Math"/>
                <w:shd w:val="clear" w:color="auto" w:fill="FFFFFF"/>
              </w:rPr>
              <m:t>W</m:t>
            </m:r>
            <m:r>
              <m:rPr>
                <m:sty m:val="p"/>
              </m:rPr>
              <w:rPr>
                <w:rFonts w:ascii="Cambria Math" w:eastAsia="Calibri" w:hAnsi="Cambria Math"/>
                <w:shd w:val="clear" w:color="auto" w:fill="FFFFFF"/>
              </w:rPr>
              <m:t>0</m:t>
            </m:r>
          </m:sub>
        </m:sSub>
      </m:oMath>
      <w:r w:rsidRPr="00AE194A">
        <w:rPr>
          <w:rFonts w:eastAsia="Calibri"/>
          <w:shd w:val="clear" w:color="auto" w:fill="FFFFFF"/>
        </w:rPr>
        <w:t xml:space="preserve">  was equal to [1]</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ab/>
      </w:r>
      <m:oMath>
        <m:sSub>
          <m:sSubPr>
            <m:ctrlPr>
              <w:rPr>
                <w:rFonts w:ascii="Cambria Math" w:eastAsia="Calibri" w:hAnsi="Cambria Math"/>
                <w:shd w:val="clear" w:color="auto" w:fill="FFFFFF"/>
              </w:rPr>
            </m:ctrlPr>
          </m:sSubPr>
          <m:e>
            <m:r>
              <w:rPr>
                <w:rFonts w:ascii="Cambria Math" w:eastAsia="Calibri" w:hAnsi="Cambria Math"/>
                <w:shd w:val="clear" w:color="auto" w:fill="FFFFFF"/>
              </w:rPr>
              <m:t>E</m:t>
            </m:r>
          </m:e>
          <m:sub>
            <m:r>
              <w:rPr>
                <w:rFonts w:ascii="Cambria Math" w:eastAsia="Calibri" w:hAnsi="Cambria Math"/>
                <w:shd w:val="clear" w:color="auto" w:fill="FFFFFF"/>
              </w:rPr>
              <m:t>W</m:t>
            </m:r>
            <m:r>
              <m:rPr>
                <m:sty m:val="p"/>
              </m:rPr>
              <w:rPr>
                <w:rFonts w:ascii="Cambria Math" w:eastAsia="Calibri" w:hAnsi="Cambria Math"/>
                <w:shd w:val="clear" w:color="auto" w:fill="FFFFFF"/>
              </w:rPr>
              <m:t>0</m:t>
            </m:r>
          </m:sub>
        </m:sSub>
        <m:r>
          <m:rPr>
            <m:sty m:val="p"/>
          </m:rPr>
          <w:rPr>
            <w:rFonts w:ascii="Cambria Math" w:eastAsia="Calibri" w:hAnsi="Cambria Math"/>
            <w:shd w:val="clear" w:color="auto" w:fill="FFFFFF"/>
          </w:rPr>
          <m:t>=</m:t>
        </m:r>
        <m:sSub>
          <m:sSubPr>
            <m:ctrlPr>
              <w:rPr>
                <w:rFonts w:ascii="Cambria Math" w:eastAsia="Calibri" w:hAnsi="Cambria Math"/>
                <w:shd w:val="clear" w:color="auto" w:fill="FFFFFF"/>
              </w:rPr>
            </m:ctrlPr>
          </m:sSubPr>
          <m:e>
            <m:f>
              <m:fPr>
                <m:ctrlPr>
                  <w:rPr>
                    <w:rFonts w:ascii="Cambria Math" w:eastAsia="Calibri" w:hAnsi="Cambria Math"/>
                    <w:shd w:val="clear" w:color="auto" w:fill="FFFFFF"/>
                  </w:rPr>
                </m:ctrlPr>
              </m:fPr>
              <m:num>
                <m:r>
                  <w:rPr>
                    <w:rFonts w:ascii="Cambria Math" w:eastAsia="Calibri" w:hAnsi="Cambria Math"/>
                    <w:shd w:val="clear" w:color="auto" w:fill="FFFFFF"/>
                  </w:rPr>
                  <m:t>6</m:t>
                </m:r>
              </m:num>
              <m:den>
                <m:r>
                  <w:rPr>
                    <w:rFonts w:ascii="Cambria Math" w:eastAsia="Calibri" w:hAnsi="Cambria Math"/>
                    <w:shd w:val="clear" w:color="auto" w:fill="FFFFFF"/>
                  </w:rPr>
                  <m:t>π</m:t>
                </m:r>
              </m:den>
            </m:f>
            <m:r>
              <w:rPr>
                <w:rFonts w:ascii="Cambria Math" w:eastAsia="Calibri" w:hAnsi="Cambria Math"/>
                <w:shd w:val="clear" w:color="auto" w:fill="FFFFFF"/>
              </w:rPr>
              <m:t>E</m:t>
            </m:r>
          </m:e>
          <m:sub>
            <m:r>
              <m:rPr>
                <m:sty m:val="p"/>
              </m:rPr>
              <w:rPr>
                <w:rFonts w:ascii="Cambria Math" w:eastAsia="Calibri" w:hAnsi="Cambria Math"/>
                <w:shd w:val="clear" w:color="auto" w:fill="FFFFFF"/>
              </w:rPr>
              <m:t>0</m:t>
            </m:r>
          </m:sub>
        </m:sSub>
      </m:oMath>
      <w:r w:rsidRPr="00AE194A">
        <w:rPr>
          <w:rFonts w:eastAsia="Calibri"/>
          <w:shd w:val="clear" w:color="auto" w:fill="FFFFFF"/>
        </w:rPr>
        <w:tab/>
        <w:t>7.4</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 xml:space="preserve">which is sufficient to produce DIRACs and lighter particles only. The conditions for generating the very first ensemble of particles and the first objects actualized when the size of the World  </w:t>
      </w:r>
      <m:oMath>
        <m:sSub>
          <m:sSubPr>
            <m:ctrlPr>
              <w:rPr>
                <w:rFonts w:ascii="Cambria Math" w:eastAsia="Calibri" w:hAnsi="Cambria Math"/>
                <w:shd w:val="clear" w:color="auto" w:fill="FFFFFF"/>
              </w:rPr>
            </m:ctrlPr>
          </m:sSubPr>
          <m:e>
            <m:r>
              <w:rPr>
                <w:rFonts w:ascii="Cambria Math" w:eastAsia="Calibri" w:hAnsi="Cambria Math"/>
                <w:shd w:val="clear" w:color="auto" w:fill="FFFFFF"/>
              </w:rPr>
              <m:t>a</m:t>
            </m:r>
          </m:e>
          <m:sub>
            <m:r>
              <w:rPr>
                <w:rFonts w:ascii="Cambria Math" w:eastAsia="Calibri" w:hAnsi="Cambria Math"/>
                <w:shd w:val="clear" w:color="auto" w:fill="FFFFFF"/>
              </w:rPr>
              <m:t>M</m:t>
            </m:r>
          </m:sub>
        </m:sSub>
      </m:oMath>
      <w:r w:rsidRPr="00AE194A">
        <w:rPr>
          <w:rFonts w:eastAsia="Calibri"/>
          <w:shd w:val="clear" w:color="auto" w:fill="FFFFFF"/>
        </w:rPr>
        <w:t xml:space="preserve">  was about the Bohr r</w:t>
      </w:r>
      <w:r w:rsidRPr="00AE194A">
        <w:rPr>
          <w:rFonts w:eastAsia="Calibri"/>
          <w:shd w:val="clear" w:color="auto" w:fill="FFFFFF"/>
        </w:rPr>
        <w:t>a</w:t>
      </w:r>
      <w:r w:rsidR="003D07F5">
        <w:rPr>
          <w:rFonts w:eastAsia="Calibri"/>
          <w:shd w:val="clear" w:color="auto" w:fill="FFFFFF"/>
        </w:rPr>
        <w:t>dius multiplied by</w:t>
      </w:r>
      <w:r w:rsidRPr="00AE194A">
        <w:rPr>
          <w:rFonts w:eastAsia="Calibri"/>
          <w:shd w:val="clear" w:color="auto" w:fill="FFFFFF"/>
        </w:rPr>
        <w:t xml:space="preserve"> </w:t>
      </w:r>
      <m:oMath>
        <m:r>
          <w:rPr>
            <w:rFonts w:ascii="Cambria Math" w:eastAsia="Calibri" w:hAnsi="Cambria Math"/>
            <w:shd w:val="clear" w:color="auto" w:fill="FFFFFF"/>
          </w:rPr>
          <m:t>2π</m:t>
        </m:r>
      </m:oMath>
      <w:r w:rsidRPr="00AE194A">
        <w:rPr>
          <w:rFonts w:eastAsia="Calibri"/>
          <w:shd w:val="clear" w:color="auto" w:fill="FFFFFF"/>
        </w:rPr>
        <w:t xml:space="preserve"> (see 3.4)</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ab/>
      </w:r>
      <m:oMath>
        <m:sSub>
          <m:sSubPr>
            <m:ctrlPr>
              <w:rPr>
                <w:rFonts w:ascii="Cambria Math" w:eastAsia="Calibri" w:hAnsi="Cambria Math"/>
                <w:shd w:val="clear" w:color="auto" w:fill="FFFFFF"/>
              </w:rPr>
            </m:ctrlPr>
          </m:sSubPr>
          <m:e>
            <m:r>
              <w:rPr>
                <w:rFonts w:ascii="Cambria Math" w:eastAsia="Calibri" w:hAnsi="Cambria Math"/>
                <w:shd w:val="clear" w:color="auto" w:fill="FFFFFF"/>
              </w:rPr>
              <m:t>a</m:t>
            </m:r>
          </m:e>
          <m:sub>
            <m:r>
              <w:rPr>
                <w:rFonts w:ascii="Cambria Math" w:eastAsia="Calibri" w:hAnsi="Cambria Math"/>
                <w:shd w:val="clear" w:color="auto" w:fill="FFFFFF"/>
              </w:rPr>
              <m:t>M</m:t>
            </m:r>
          </m:sub>
        </m:sSub>
        <m:r>
          <m:rPr>
            <m:sty m:val="p"/>
          </m:rPr>
          <w:rPr>
            <w:rFonts w:ascii="Cambria Math" w:eastAsia="Calibri" w:hAnsi="Cambria Math"/>
            <w:shd w:val="clear" w:color="auto" w:fill="FFFFFF"/>
          </w:rPr>
          <m:t>=</m:t>
        </m:r>
        <m:f>
          <m:fPr>
            <m:ctrlPr>
              <w:rPr>
                <w:rFonts w:ascii="Cambria Math" w:eastAsia="Calibri" w:hAnsi="Cambria Math"/>
                <w:shd w:val="clear" w:color="auto" w:fill="FFFFFF"/>
              </w:rPr>
            </m:ctrlPr>
          </m:fPr>
          <m:num>
            <m:r>
              <w:rPr>
                <w:rFonts w:ascii="Cambria Math" w:eastAsia="Calibri" w:hAnsi="Cambria Math"/>
                <w:shd w:val="clear" w:color="auto" w:fill="FFFFFF"/>
              </w:rPr>
              <m:t>a</m:t>
            </m:r>
          </m:num>
          <m:den>
            <m:sSup>
              <m:sSupPr>
                <m:ctrlPr>
                  <w:rPr>
                    <w:rFonts w:ascii="Cambria Math" w:eastAsia="Calibri" w:hAnsi="Cambria Math"/>
                    <w:i/>
                    <w:shd w:val="clear" w:color="auto" w:fill="FFFFFF"/>
                  </w:rPr>
                </m:ctrlPr>
              </m:sSupPr>
              <m:e>
                <m:r>
                  <w:rPr>
                    <w:rFonts w:ascii="Cambria Math" w:eastAsia="Calibri" w:hAnsi="Cambria Math"/>
                    <w:shd w:val="clear" w:color="auto" w:fill="FFFFFF"/>
                  </w:rPr>
                  <m:t>α</m:t>
                </m:r>
              </m:e>
              <m:sup>
                <m:r>
                  <w:rPr>
                    <w:rFonts w:ascii="Cambria Math" w:eastAsia="Calibri" w:hAnsi="Cambria Math"/>
                    <w:shd w:val="clear" w:color="auto" w:fill="FFFFFF"/>
                  </w:rPr>
                  <m:t>2</m:t>
                </m:r>
              </m:sup>
            </m:sSup>
          </m:den>
        </m:f>
        <m:r>
          <w:rPr>
            <w:rFonts w:ascii="Cambria Math" w:eastAsia="Calibri" w:hAnsi="Cambria Math"/>
            <w:shd w:val="clear" w:color="auto" w:fill="FFFFFF"/>
          </w:rPr>
          <m:t>≅3.3×</m:t>
        </m:r>
        <m:sSup>
          <m:sSupPr>
            <m:ctrlPr>
              <w:rPr>
                <w:rFonts w:ascii="Cambria Math" w:eastAsia="Calibri" w:hAnsi="Cambria Math"/>
                <w:i/>
                <w:shd w:val="clear" w:color="auto" w:fill="FFFFFF"/>
              </w:rPr>
            </m:ctrlPr>
          </m:sSupPr>
          <m:e>
            <m:r>
              <w:rPr>
                <w:rFonts w:ascii="Cambria Math" w:eastAsia="Calibri" w:hAnsi="Cambria Math"/>
                <w:shd w:val="clear" w:color="auto" w:fill="FFFFFF"/>
              </w:rPr>
              <m:t>10</m:t>
            </m:r>
          </m:e>
          <m:sup>
            <m:r>
              <w:rPr>
                <w:rFonts w:ascii="Cambria Math" w:eastAsia="Calibri" w:hAnsi="Cambria Math"/>
                <w:shd w:val="clear" w:color="auto" w:fill="FFFFFF"/>
              </w:rPr>
              <m:t>-10</m:t>
            </m:r>
          </m:sup>
        </m:sSup>
        <m:r>
          <w:rPr>
            <w:rFonts w:ascii="Cambria Math" w:eastAsia="Calibri" w:hAnsi="Cambria Math"/>
            <w:shd w:val="clear" w:color="auto" w:fill="FFFFFF"/>
          </w:rPr>
          <m:t xml:space="preserve"> m</m:t>
        </m:r>
      </m:oMath>
      <w:r w:rsidRPr="00AE194A">
        <w:rPr>
          <w:rFonts w:eastAsia="Times New Roman"/>
          <w:shd w:val="clear" w:color="auto" w:fill="FFFFFF"/>
        </w:rPr>
        <w:t xml:space="preserve">  </w:t>
      </w:r>
      <w:r w:rsidRPr="00AE194A">
        <w:rPr>
          <w:rFonts w:eastAsia="Calibri"/>
          <w:shd w:val="clear" w:color="auto" w:fill="FFFFFF"/>
        </w:rPr>
        <w:tab/>
        <w:t>7.5</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Times New Roman"/>
          <w:shd w:val="clear" w:color="auto" w:fill="FFFFFF"/>
        </w:rPr>
      </w:pPr>
      <w:r w:rsidRPr="00AE194A">
        <w:rPr>
          <w:rFonts w:eastAsia="Times New Roman"/>
          <w:shd w:val="clear" w:color="auto" w:fill="FFFFFF"/>
        </w:rPr>
        <w:lastRenderedPageBreak/>
        <w:t xml:space="preserve"> at the cosmological time  </w:t>
      </w:r>
      <m:oMath>
        <m:sSub>
          <m:sSubPr>
            <m:ctrlPr>
              <w:rPr>
                <w:rFonts w:ascii="Cambria Math" w:eastAsia="Calibri" w:hAnsi="Cambria Math"/>
                <w:i/>
                <w:shd w:val="clear" w:color="auto" w:fill="FFFFFF"/>
              </w:rPr>
            </m:ctrlPr>
          </m:sSubPr>
          <m:e>
            <m:r>
              <w:rPr>
                <w:rFonts w:ascii="Cambria Math" w:eastAsia="Calibri" w:hAnsi="Cambria Math"/>
                <w:shd w:val="clear" w:color="auto" w:fill="FFFFFF"/>
              </w:rPr>
              <m:t>τ</m:t>
            </m:r>
          </m:e>
          <m:sub>
            <m:r>
              <w:rPr>
                <w:rFonts w:ascii="Cambria Math" w:eastAsia="Calibri" w:hAnsi="Cambria Math"/>
                <w:shd w:val="clear" w:color="auto" w:fill="FFFFFF"/>
              </w:rPr>
              <m:t>M</m:t>
            </m:r>
          </m:sub>
        </m:sSub>
      </m:oMath>
      <w:r w:rsidRPr="00AE194A">
        <w:rPr>
          <w:rFonts w:eastAsia="Times New Roman"/>
          <w:shd w:val="clear" w:color="auto" w:fill="FFFFFF"/>
        </w:rPr>
        <w:t xml:space="preserve">  (see 3.3) </w:t>
      </w:r>
    </w:p>
    <w:p w:rsidR="004D4646" w:rsidRPr="00AE194A" w:rsidRDefault="004D4646" w:rsidP="004D4646">
      <w:pPr>
        <w:tabs>
          <w:tab w:val="left" w:pos="2160"/>
          <w:tab w:val="right" w:pos="9360"/>
        </w:tabs>
        <w:spacing w:before="480" w:line="276" w:lineRule="auto"/>
        <w:ind w:left="576"/>
        <w:contextualSpacing/>
        <w:outlineLvl w:val="0"/>
        <w:rPr>
          <w:rFonts w:eastAsia="Times New Roman"/>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ab/>
      </w:r>
      <m:oMath>
        <m:sSub>
          <m:sSubPr>
            <m:ctrlPr>
              <w:rPr>
                <w:rFonts w:ascii="Cambria Math" w:eastAsia="Calibri" w:hAnsi="Cambria Math"/>
                <w:i/>
                <w:shd w:val="clear" w:color="auto" w:fill="FFFFFF"/>
              </w:rPr>
            </m:ctrlPr>
          </m:sSubPr>
          <m:e>
            <m:r>
              <w:rPr>
                <w:rFonts w:ascii="Cambria Math" w:eastAsia="Calibri" w:hAnsi="Cambria Math"/>
                <w:shd w:val="clear" w:color="auto" w:fill="FFFFFF"/>
              </w:rPr>
              <m:t>τ</m:t>
            </m:r>
          </m:e>
          <m:sub>
            <m:r>
              <w:rPr>
                <w:rFonts w:ascii="Cambria Math" w:eastAsia="Calibri" w:hAnsi="Cambria Math"/>
                <w:shd w:val="clear" w:color="auto" w:fill="FFFFFF"/>
              </w:rPr>
              <m:t>M</m:t>
            </m:r>
          </m:sub>
        </m:sSub>
        <m:r>
          <w:rPr>
            <w:rFonts w:ascii="Cambria Math" w:eastAsia="Calibri" w:hAnsi="Cambria Math"/>
            <w:shd w:val="clear" w:color="auto" w:fill="FFFFFF"/>
          </w:rPr>
          <m:t>=</m:t>
        </m:r>
        <m:f>
          <m:fPr>
            <m:ctrlPr>
              <w:rPr>
                <w:rFonts w:ascii="Cambria Math" w:eastAsia="Calibri" w:hAnsi="Cambria Math"/>
                <w:i/>
                <w:shd w:val="clear" w:color="auto" w:fill="FFFFFF"/>
              </w:rPr>
            </m:ctrlPr>
          </m:fPr>
          <m:num>
            <m:r>
              <w:rPr>
                <w:rFonts w:ascii="Cambria Math" w:eastAsia="Calibri" w:hAnsi="Cambria Math"/>
                <w:shd w:val="clear" w:color="auto" w:fill="FFFFFF"/>
              </w:rPr>
              <m:t>1</m:t>
            </m:r>
          </m:num>
          <m:den>
            <m:sSup>
              <m:sSupPr>
                <m:ctrlPr>
                  <w:rPr>
                    <w:rFonts w:ascii="Cambria Math" w:eastAsia="Calibri" w:hAnsi="Cambria Math"/>
                    <w:i/>
                    <w:shd w:val="clear" w:color="auto" w:fill="FFFFFF"/>
                  </w:rPr>
                </m:ctrlPr>
              </m:sSupPr>
              <m:e>
                <m:r>
                  <w:rPr>
                    <w:rFonts w:ascii="Cambria Math" w:eastAsia="Calibri" w:hAnsi="Cambria Math"/>
                    <w:shd w:val="clear" w:color="auto" w:fill="FFFFFF"/>
                  </w:rPr>
                  <m:t>α</m:t>
                </m:r>
              </m:e>
              <m:sup>
                <m:r>
                  <w:rPr>
                    <w:rFonts w:ascii="Cambria Math" w:eastAsia="Calibri" w:hAnsi="Cambria Math"/>
                    <w:shd w:val="clear" w:color="auto" w:fill="FFFFFF"/>
                  </w:rPr>
                  <m:t>2</m:t>
                </m:r>
              </m:sup>
            </m:sSup>
          </m:den>
        </m:f>
        <m:f>
          <m:fPr>
            <m:ctrlPr>
              <w:rPr>
                <w:rFonts w:ascii="Cambria Math" w:eastAsia="Calibri" w:hAnsi="Cambria Math"/>
                <w:i/>
                <w:shd w:val="clear" w:color="auto" w:fill="FFFFFF"/>
              </w:rPr>
            </m:ctrlPr>
          </m:fPr>
          <m:num>
            <m:r>
              <w:rPr>
                <w:rFonts w:ascii="Cambria Math" w:eastAsia="Calibri" w:hAnsi="Cambria Math"/>
                <w:shd w:val="clear" w:color="auto" w:fill="FFFFFF"/>
              </w:rPr>
              <m:t>a</m:t>
            </m:r>
          </m:num>
          <m:den>
            <m:r>
              <w:rPr>
                <w:rFonts w:ascii="Cambria Math" w:eastAsia="Calibri" w:hAnsi="Cambria Math"/>
                <w:shd w:val="clear" w:color="auto" w:fill="FFFFFF"/>
              </w:rPr>
              <m:t>c</m:t>
            </m:r>
          </m:den>
        </m:f>
        <m:r>
          <w:rPr>
            <w:rFonts w:ascii="Cambria Math" w:eastAsia="Calibri" w:hAnsi="Cambria Math"/>
            <w:shd w:val="clear" w:color="auto" w:fill="FFFFFF"/>
          </w:rPr>
          <m:t>≅1.1×</m:t>
        </m:r>
        <m:sSup>
          <m:sSupPr>
            <m:ctrlPr>
              <w:rPr>
                <w:rFonts w:ascii="Cambria Math" w:eastAsia="Calibri" w:hAnsi="Cambria Math"/>
                <w:i/>
                <w:shd w:val="clear" w:color="auto" w:fill="FFFFFF"/>
              </w:rPr>
            </m:ctrlPr>
          </m:sSupPr>
          <m:e>
            <m:r>
              <w:rPr>
                <w:rFonts w:ascii="Cambria Math" w:eastAsia="Calibri" w:hAnsi="Cambria Math"/>
                <w:shd w:val="clear" w:color="auto" w:fill="FFFFFF"/>
              </w:rPr>
              <m:t>10</m:t>
            </m:r>
          </m:e>
          <m:sup>
            <m:r>
              <w:rPr>
                <w:rFonts w:ascii="Cambria Math" w:eastAsia="Calibri" w:hAnsi="Cambria Math"/>
                <w:shd w:val="clear" w:color="auto" w:fill="FFFFFF"/>
              </w:rPr>
              <m:t>-18</m:t>
            </m:r>
          </m:sup>
        </m:sSup>
        <m:r>
          <w:rPr>
            <w:rFonts w:ascii="Cambria Math" w:eastAsia="Calibri" w:hAnsi="Cambria Math"/>
            <w:shd w:val="clear" w:color="auto" w:fill="FFFFFF"/>
          </w:rPr>
          <m:t xml:space="preserve"> s</m:t>
        </m:r>
        <m:r>
          <m:rPr>
            <m:sty m:val="p"/>
          </m:rPr>
          <w:rPr>
            <w:rFonts w:ascii="Cambria Math" w:eastAsia="Times New Roman" w:hAnsi="Cambria Math"/>
            <w:shd w:val="clear" w:color="auto" w:fill="FFFFFF"/>
          </w:rPr>
          <m:t xml:space="preserve">  </m:t>
        </m:r>
      </m:oMath>
      <w:r w:rsidRPr="00AE194A">
        <w:rPr>
          <w:rFonts w:eastAsia="Calibri"/>
          <w:shd w:val="clear" w:color="auto" w:fill="FFFFFF"/>
        </w:rPr>
        <w:tab/>
        <w:t>7.6</w:t>
      </w:r>
    </w:p>
    <w:p w:rsidR="004D4646" w:rsidRPr="00AE194A" w:rsidRDefault="004D4646" w:rsidP="004D4646">
      <w:pPr>
        <w:tabs>
          <w:tab w:val="left" w:pos="2160"/>
          <w:tab w:val="right" w:pos="9360"/>
        </w:tabs>
        <w:spacing w:before="480" w:line="276" w:lineRule="auto"/>
        <w:ind w:left="576"/>
        <w:contextualSpacing/>
        <w:outlineLvl w:val="0"/>
        <w:rPr>
          <w:rFonts w:eastAsia="Times New Roman"/>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 xml:space="preserve">The total energy  </w:t>
      </w:r>
      <m:oMath>
        <m:sSub>
          <m:sSubPr>
            <m:ctrlPr>
              <w:rPr>
                <w:rFonts w:ascii="Cambria Math" w:eastAsia="Calibri" w:hAnsi="Cambria Math"/>
                <w:shd w:val="clear" w:color="auto" w:fill="FFFFFF"/>
              </w:rPr>
            </m:ctrlPr>
          </m:sSubPr>
          <m:e>
            <m:r>
              <w:rPr>
                <w:rFonts w:ascii="Cambria Math" w:eastAsia="Calibri" w:hAnsi="Cambria Math"/>
                <w:shd w:val="clear" w:color="auto" w:fill="FFFFFF"/>
              </w:rPr>
              <m:t>E</m:t>
            </m:r>
          </m:e>
          <m:sub>
            <m:r>
              <w:rPr>
                <w:rFonts w:ascii="Cambria Math" w:eastAsia="Calibri" w:hAnsi="Cambria Math"/>
                <w:shd w:val="clear" w:color="auto" w:fill="FFFFFF"/>
              </w:rPr>
              <m:t>WM</m:t>
            </m:r>
          </m:sub>
        </m:sSub>
      </m:oMath>
      <w:r w:rsidRPr="00AE194A">
        <w:rPr>
          <w:rFonts w:eastAsia="Calibri"/>
          <w:shd w:val="clear" w:color="auto" w:fill="FFFFFF"/>
        </w:rPr>
        <w:t xml:space="preserve">  was equal to </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ab/>
      </w:r>
      <m:oMath>
        <m:sSub>
          <m:sSubPr>
            <m:ctrlPr>
              <w:rPr>
                <w:rFonts w:ascii="Cambria Math" w:eastAsia="Calibri" w:hAnsi="Cambria Math"/>
                <w:shd w:val="clear" w:color="auto" w:fill="FFFFFF"/>
              </w:rPr>
            </m:ctrlPr>
          </m:sSubPr>
          <m:e>
            <m:r>
              <w:rPr>
                <w:rFonts w:ascii="Cambria Math" w:eastAsia="Calibri" w:hAnsi="Cambria Math"/>
                <w:shd w:val="clear" w:color="auto" w:fill="FFFFFF"/>
              </w:rPr>
              <m:t>E</m:t>
            </m:r>
          </m:e>
          <m:sub>
            <m:r>
              <w:rPr>
                <w:rFonts w:ascii="Cambria Math" w:eastAsia="Calibri" w:hAnsi="Cambria Math"/>
                <w:shd w:val="clear" w:color="auto" w:fill="FFFFFF"/>
              </w:rPr>
              <m:t>WM</m:t>
            </m:r>
          </m:sub>
        </m:sSub>
        <m:d>
          <m:dPr>
            <m:ctrlPr>
              <w:rPr>
                <w:rFonts w:ascii="Cambria Math" w:eastAsia="Calibri" w:hAnsi="Cambria Math"/>
                <w:shd w:val="clear" w:color="auto" w:fill="FFFFFF"/>
              </w:rPr>
            </m:ctrlPr>
          </m:dPr>
          <m:e>
            <m:r>
              <w:rPr>
                <w:rFonts w:ascii="Cambria Math" w:eastAsia="Calibri" w:hAnsi="Cambria Math"/>
                <w:shd w:val="clear" w:color="auto" w:fill="FFFFFF"/>
              </w:rPr>
              <m:t>Q</m:t>
            </m:r>
            <m:r>
              <m:rPr>
                <m:sty m:val="p"/>
              </m:rPr>
              <w:rPr>
                <w:rFonts w:ascii="Cambria Math" w:eastAsia="Calibri" w:hAnsi="Cambria Math"/>
                <w:shd w:val="clear" w:color="auto" w:fill="FFFFFF"/>
              </w:rPr>
              <m:t>=</m:t>
            </m:r>
            <m:f>
              <m:fPr>
                <m:ctrlPr>
                  <w:rPr>
                    <w:rFonts w:ascii="Cambria Math" w:eastAsia="Calibri" w:hAnsi="Cambria Math"/>
                    <w:shd w:val="clear" w:color="auto" w:fill="FFFFFF"/>
                  </w:rPr>
                </m:ctrlPr>
              </m:fPr>
              <m:num>
                <m:r>
                  <m:rPr>
                    <m:sty m:val="p"/>
                  </m:rPr>
                  <w:rPr>
                    <w:rFonts w:ascii="Cambria Math" w:eastAsia="Calibri" w:hAnsi="Cambria Math"/>
                    <w:shd w:val="clear" w:color="auto" w:fill="FFFFFF"/>
                  </w:rPr>
                  <m:t>1</m:t>
                </m:r>
              </m:num>
              <m:den>
                <m:sSup>
                  <m:sSupPr>
                    <m:ctrlPr>
                      <w:rPr>
                        <w:rFonts w:ascii="Cambria Math" w:eastAsia="Calibri" w:hAnsi="Cambria Math"/>
                        <w:i/>
                        <w:shd w:val="clear" w:color="auto" w:fill="FFFFFF"/>
                      </w:rPr>
                    </m:ctrlPr>
                  </m:sSupPr>
                  <m:e>
                    <m:r>
                      <w:rPr>
                        <w:rFonts w:ascii="Cambria Math" w:eastAsia="Calibri" w:hAnsi="Cambria Math"/>
                        <w:shd w:val="clear" w:color="auto" w:fill="FFFFFF"/>
                      </w:rPr>
                      <m:t>α</m:t>
                    </m:r>
                  </m:e>
                  <m:sup>
                    <m:r>
                      <w:rPr>
                        <w:rFonts w:ascii="Cambria Math" w:eastAsia="Calibri" w:hAnsi="Cambria Math"/>
                        <w:shd w:val="clear" w:color="auto" w:fill="FFFFFF"/>
                      </w:rPr>
                      <m:t>2</m:t>
                    </m:r>
                  </m:sup>
                </m:sSup>
              </m:den>
            </m:f>
          </m:e>
        </m:d>
        <m:r>
          <m:rPr>
            <m:sty m:val="p"/>
          </m:rPr>
          <w:rPr>
            <w:rFonts w:ascii="Cambria Math" w:eastAsia="Calibri" w:hAnsi="Cambria Math"/>
            <w:shd w:val="clear" w:color="auto" w:fill="FFFFFF"/>
          </w:rPr>
          <m:t>=</m:t>
        </m:r>
        <m:f>
          <m:fPr>
            <m:ctrlPr>
              <w:rPr>
                <w:rFonts w:ascii="Cambria Math" w:eastAsia="Calibri" w:hAnsi="Cambria Math"/>
                <w:shd w:val="clear" w:color="auto" w:fill="FFFFFF"/>
              </w:rPr>
            </m:ctrlPr>
          </m:fPr>
          <m:num>
            <m:sSub>
              <m:sSubPr>
                <m:ctrlPr>
                  <w:rPr>
                    <w:rFonts w:ascii="Cambria Math" w:eastAsia="Calibri" w:hAnsi="Cambria Math"/>
                    <w:shd w:val="clear" w:color="auto" w:fill="FFFFFF"/>
                  </w:rPr>
                </m:ctrlPr>
              </m:sSubPr>
              <m:e>
                <m:r>
                  <m:rPr>
                    <m:sty m:val="p"/>
                  </m:rPr>
                  <w:rPr>
                    <w:rFonts w:ascii="Cambria Math" w:eastAsia="Calibri" w:hAnsi="Cambria Math"/>
                    <w:shd w:val="clear" w:color="auto" w:fill="FFFFFF"/>
                  </w:rPr>
                  <m:t>6</m:t>
                </m:r>
                <m:r>
                  <w:rPr>
                    <w:rFonts w:ascii="Cambria Math" w:eastAsia="Calibri" w:hAnsi="Cambria Math"/>
                    <w:shd w:val="clear" w:color="auto" w:fill="FFFFFF"/>
                  </w:rPr>
                  <m:t>E</m:t>
                </m:r>
              </m:e>
              <m:sub>
                <m:r>
                  <m:rPr>
                    <m:sty m:val="p"/>
                  </m:rPr>
                  <w:rPr>
                    <w:rFonts w:ascii="Cambria Math" w:eastAsia="Calibri" w:hAnsi="Cambria Math"/>
                    <w:shd w:val="clear" w:color="auto" w:fill="FFFFFF"/>
                  </w:rPr>
                  <m:t>0</m:t>
                </m:r>
              </m:sub>
            </m:sSub>
          </m:num>
          <m:den>
            <m:r>
              <w:rPr>
                <w:rFonts w:ascii="Cambria Math" w:eastAsia="Calibri" w:hAnsi="Cambria Math"/>
                <w:shd w:val="clear" w:color="auto" w:fill="FFFFFF"/>
              </w:rPr>
              <m:t>π</m:t>
            </m:r>
            <m:sSup>
              <m:sSupPr>
                <m:ctrlPr>
                  <w:rPr>
                    <w:rFonts w:ascii="Cambria Math" w:eastAsia="Calibri" w:hAnsi="Cambria Math"/>
                    <w:shd w:val="clear" w:color="auto" w:fill="FFFFFF"/>
                  </w:rPr>
                </m:ctrlPr>
              </m:sSupPr>
              <m:e>
                <m:r>
                  <w:rPr>
                    <w:rFonts w:ascii="Cambria Math" w:eastAsia="Calibri" w:hAnsi="Cambria Math"/>
                    <w:shd w:val="clear" w:color="auto" w:fill="FFFFFF"/>
                  </w:rPr>
                  <m:t>α</m:t>
                </m:r>
              </m:e>
              <m:sup>
                <m:r>
                  <m:rPr>
                    <m:sty m:val="p"/>
                  </m:rPr>
                  <w:rPr>
                    <w:rFonts w:ascii="Cambria Math" w:eastAsia="Calibri" w:hAnsi="Cambria Math"/>
                    <w:shd w:val="clear" w:color="auto" w:fill="FFFFFF"/>
                  </w:rPr>
                  <m:t>4</m:t>
                </m:r>
              </m:sup>
            </m:sSup>
          </m:den>
        </m:f>
      </m:oMath>
      <w:r w:rsidRPr="00AE194A">
        <w:rPr>
          <w:rFonts w:eastAsia="Calibri"/>
          <w:shd w:val="clear" w:color="auto" w:fill="FFFFFF"/>
        </w:rPr>
        <w:tab/>
        <w:t>7.7</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and the Planck mass was equal to twice the mass of WIMPs (see 3.8)</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p>
    <w:p w:rsidR="004D4646" w:rsidRPr="00AE194A" w:rsidRDefault="004D4646" w:rsidP="004D4646">
      <w:pPr>
        <w:tabs>
          <w:tab w:val="left" w:pos="2160"/>
          <w:tab w:val="right" w:pos="9360"/>
        </w:tabs>
        <w:spacing w:after="200" w:line="276" w:lineRule="auto"/>
        <w:ind w:left="576"/>
        <w:rPr>
          <w:rFonts w:eastAsia="Times New Roman"/>
        </w:rPr>
      </w:pPr>
      <w:r w:rsidRPr="00AE194A">
        <w:rPr>
          <w:rFonts w:eastAsia="Times New Roman"/>
        </w:rPr>
        <w:tab/>
      </w:r>
      <m:oMath>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P</m:t>
            </m:r>
          </m:sub>
        </m:sSub>
        <m:r>
          <w:rPr>
            <w:rFonts w:ascii="Cambria Math" w:eastAsia="Times New Roman" w:hAnsi="Cambria Math"/>
          </w:rPr>
          <m:t>=2</m:t>
        </m:r>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WIMP</m:t>
            </m:r>
          </m:sub>
        </m:sSub>
        <m:r>
          <w:rPr>
            <w:rFonts w:ascii="Cambria Math" w:eastAsia="Times New Roman" w:hAnsi="Cambria Math"/>
          </w:rPr>
          <m:t>=2</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0</m:t>
                </m:r>
              </m:sub>
            </m:sSub>
          </m:num>
          <m:den>
            <m:r>
              <w:rPr>
                <w:rFonts w:ascii="Cambria Math" w:eastAsia="Times New Roman" w:hAnsi="Cambria Math"/>
              </w:rPr>
              <m:t>α</m:t>
            </m:r>
          </m:den>
        </m:f>
      </m:oMath>
      <w:r w:rsidRPr="00AE194A">
        <w:rPr>
          <w:rFonts w:eastAsia="Times New Roman"/>
        </w:rPr>
        <w:t xml:space="preserve"> </w:t>
      </w:r>
      <w:r w:rsidRPr="00AE194A">
        <w:rPr>
          <w:rFonts w:eastAsia="Times New Roman"/>
        </w:rPr>
        <w:tab/>
        <w:t>7.8</w:t>
      </w:r>
    </w:p>
    <w:p w:rsidR="004D4646" w:rsidRPr="00AE194A" w:rsidRDefault="004D4646" w:rsidP="004D4646">
      <w:pPr>
        <w:tabs>
          <w:tab w:val="left" w:pos="2160"/>
          <w:tab w:val="right" w:pos="9360"/>
        </w:tabs>
        <w:spacing w:after="200" w:line="276" w:lineRule="auto"/>
        <w:ind w:left="576"/>
        <w:rPr>
          <w:rFonts w:eastAsia="Calibri"/>
          <w:shd w:val="clear" w:color="auto" w:fill="FFFFFF"/>
        </w:rPr>
      </w:pPr>
      <w:r w:rsidRPr="00AE194A">
        <w:rPr>
          <w:rFonts w:eastAsia="Calibri"/>
          <w:shd w:val="clear" w:color="auto" w:fill="FFFFFF"/>
        </w:rPr>
        <w:t xml:space="preserve">At that time, neutralinos (the heaviest particles in our model with </w:t>
      </w:r>
      <w:proofErr w:type="gramStart"/>
      <w:r w:rsidRPr="00AE194A">
        <w:rPr>
          <w:rFonts w:eastAsia="Calibri"/>
          <w:shd w:val="clear" w:color="auto" w:fill="FFFFFF"/>
        </w:rPr>
        <w:t xml:space="preserve">mass </w:t>
      </w:r>
      <m:oMath>
        <m:sSub>
          <m:sSubPr>
            <m:ctrlPr>
              <w:rPr>
                <w:rFonts w:ascii="Cambria Math" w:eastAsia="Calibri" w:hAnsi="Cambria Math"/>
                <w:i/>
                <w:shd w:val="clear" w:color="auto" w:fill="FFFFFF"/>
              </w:rPr>
            </m:ctrlPr>
          </m:sSubPr>
          <m:e>
            <w:proofErr w:type="gramEnd"/>
            <m:r>
              <w:rPr>
                <w:rFonts w:ascii="Cambria Math" w:eastAsia="Calibri" w:hAnsi="Cambria Math"/>
                <w:shd w:val="clear" w:color="auto" w:fill="FFFFFF"/>
              </w:rPr>
              <m:t xml:space="preserve"> m</m:t>
            </m:r>
          </m:e>
          <m:sub>
            <m:r>
              <w:rPr>
                <w:rFonts w:ascii="Cambria Math" w:eastAsia="Calibri" w:hAnsi="Cambria Math"/>
                <w:shd w:val="clear" w:color="auto" w:fill="FFFFFF"/>
              </w:rPr>
              <m:t>N</m:t>
            </m:r>
          </m:sub>
        </m:sSub>
        <m:r>
          <w:rPr>
            <w:rFonts w:ascii="Cambria Math" w:eastAsia="Calibri" w:hAnsi="Cambria Math"/>
            <w:shd w:val="clear" w:color="auto" w:fill="FFFFFF"/>
          </w:rPr>
          <m:t>=</m:t>
        </m:r>
        <m:f>
          <m:fPr>
            <m:ctrlPr>
              <w:rPr>
                <w:rFonts w:ascii="Cambria Math" w:eastAsia="Calibri" w:hAnsi="Cambria Math"/>
                <w:i/>
                <w:shd w:val="clear" w:color="auto" w:fill="FFFFFF"/>
              </w:rPr>
            </m:ctrlPr>
          </m:fPr>
          <m:num>
            <m:sSub>
              <m:sSubPr>
                <m:ctrlPr>
                  <w:rPr>
                    <w:rFonts w:ascii="Cambria Math" w:eastAsia="Calibri" w:hAnsi="Cambria Math"/>
                    <w:i/>
                    <w:shd w:val="clear" w:color="auto" w:fill="FFFFFF"/>
                  </w:rPr>
                </m:ctrlPr>
              </m:sSubPr>
              <m:e>
                <m:r>
                  <w:rPr>
                    <w:rFonts w:ascii="Cambria Math" w:eastAsia="Calibri" w:hAnsi="Cambria Math"/>
                    <w:shd w:val="clear" w:color="auto" w:fill="FFFFFF"/>
                  </w:rPr>
                  <m:t>m</m:t>
                </m:r>
              </m:e>
              <m:sub>
                <m:r>
                  <w:rPr>
                    <w:rFonts w:ascii="Cambria Math" w:eastAsia="Calibri" w:hAnsi="Cambria Math"/>
                    <w:shd w:val="clear" w:color="auto" w:fill="FFFFFF"/>
                  </w:rPr>
                  <m:t>0</m:t>
                </m:r>
              </m:sub>
            </m:sSub>
          </m:num>
          <m:den>
            <m:sSup>
              <m:sSupPr>
                <m:ctrlPr>
                  <w:rPr>
                    <w:rFonts w:ascii="Cambria Math" w:eastAsia="Calibri" w:hAnsi="Cambria Math"/>
                    <w:i/>
                    <w:shd w:val="clear" w:color="auto" w:fill="FFFFFF"/>
                  </w:rPr>
                </m:ctrlPr>
              </m:sSupPr>
              <m:e>
                <m:r>
                  <w:rPr>
                    <w:rFonts w:ascii="Cambria Math" w:eastAsia="Calibri" w:hAnsi="Cambria Math"/>
                    <w:shd w:val="clear" w:color="auto" w:fill="FFFFFF"/>
                  </w:rPr>
                  <m:t>α</m:t>
                </m:r>
              </m:e>
              <m:sup>
                <m:r>
                  <w:rPr>
                    <w:rFonts w:ascii="Cambria Math" w:eastAsia="Calibri" w:hAnsi="Cambria Math"/>
                    <w:shd w:val="clear" w:color="auto" w:fill="FFFFFF"/>
                  </w:rPr>
                  <m:t>2</m:t>
                </m:r>
              </m:sup>
            </m:sSup>
          </m:den>
        </m:f>
      </m:oMath>
      <w:r w:rsidRPr="00AE194A">
        <w:rPr>
          <w:rFonts w:eastAsia="Calibri"/>
          <w:shd w:val="clear" w:color="auto" w:fill="FFFFFF"/>
        </w:rPr>
        <w:t xml:space="preserve"> ) could initiate a gravitational collapse of all  particles </w:t>
      </w:r>
      <w:r w:rsidRPr="00AE194A">
        <w:rPr>
          <w:rFonts w:eastAsia="Times New Roman"/>
        </w:rPr>
        <w:t xml:space="preserve">heavier than </w:t>
      </w:r>
      <m:oMath>
        <m:r>
          <w:rPr>
            <w:rFonts w:ascii="Cambria Math" w:eastAsia="Times New Roman" w:hAnsi="Cambria Math"/>
          </w:rPr>
          <m:t>2</m:t>
        </m:r>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0</m:t>
            </m:r>
          </m:sub>
        </m:sSub>
      </m:oMath>
      <w:r w:rsidRPr="00AE194A">
        <w:rPr>
          <w:rFonts w:eastAsia="Times New Roman"/>
        </w:rPr>
        <w:t xml:space="preserve"> (neutralinos, WIMPs, protons) [3]  </w:t>
      </w:r>
      <w:r w:rsidRPr="00AE194A">
        <w:rPr>
          <w:rFonts w:eastAsia="Calibri"/>
          <w:shd w:val="clear" w:color="auto" w:fill="FFFFFF"/>
        </w:rPr>
        <w:t xml:space="preserve">with the resulting microobjects – nuclei. All lighter particles would then be attracted to the nuclei, increasing their masses and initiating the macroobjects’ formation. </w:t>
      </w:r>
    </w:p>
    <w:p w:rsidR="003D07F5" w:rsidRDefault="004D4646" w:rsidP="003D07F5">
      <w:pPr>
        <w:tabs>
          <w:tab w:val="left" w:pos="2160"/>
          <w:tab w:val="right" w:pos="9360"/>
        </w:tabs>
        <w:spacing w:after="200" w:line="276" w:lineRule="auto"/>
        <w:ind w:left="576"/>
        <w:rPr>
          <w:rFonts w:eastAsia="Calibri"/>
          <w:shd w:val="clear" w:color="auto" w:fill="FFFFFF"/>
        </w:rPr>
      </w:pPr>
      <w:r w:rsidRPr="00AE194A">
        <w:rPr>
          <w:rFonts w:eastAsia="Calibri"/>
          <w:shd w:val="clear" w:color="auto" w:fill="FFFFFF"/>
        </w:rPr>
        <w:t xml:space="preserve">As the conclusion: </w:t>
      </w:r>
    </w:p>
    <w:p w:rsidR="003D07F5" w:rsidRPr="003D07F5" w:rsidRDefault="004D4646" w:rsidP="003D07F5">
      <w:pPr>
        <w:pStyle w:val="ListParagraph"/>
        <w:numPr>
          <w:ilvl w:val="0"/>
          <w:numId w:val="10"/>
        </w:numPr>
        <w:tabs>
          <w:tab w:val="left" w:pos="2160"/>
          <w:tab w:val="right" w:pos="9360"/>
        </w:tabs>
        <w:spacing w:after="200" w:line="276" w:lineRule="auto"/>
        <w:rPr>
          <w:rFonts w:eastAsia="Calibri"/>
          <w:shd w:val="clear" w:color="auto" w:fill="FFFFFF"/>
        </w:rPr>
      </w:pPr>
      <w:r w:rsidRPr="003D07F5">
        <w:rPr>
          <w:rFonts w:eastAsia="Calibri"/>
          <w:shd w:val="clear" w:color="auto" w:fill="FFFFFF"/>
        </w:rPr>
        <w:t xml:space="preserve">The macroscopic notion - the Medium of the World can be introduced at the cosmological time  </w:t>
      </w:r>
      <m:oMath>
        <m:sSub>
          <m:sSubPr>
            <m:ctrlPr>
              <w:rPr>
                <w:rFonts w:ascii="Cambria Math" w:eastAsia="Calibri" w:hAnsi="Cambria Math"/>
                <w:i/>
                <w:shd w:val="clear" w:color="auto" w:fill="FFFFFF"/>
              </w:rPr>
            </m:ctrlPr>
          </m:sSubPr>
          <m:e>
            <m:r>
              <w:rPr>
                <w:rFonts w:ascii="Cambria Math" w:eastAsia="Calibri" w:hAnsi="Cambria Math"/>
                <w:shd w:val="clear" w:color="auto" w:fill="FFFFFF"/>
              </w:rPr>
              <m:t>τ</m:t>
            </m:r>
          </m:e>
          <m:sub>
            <m:r>
              <w:rPr>
                <w:rFonts w:ascii="Cambria Math" w:eastAsia="Calibri" w:hAnsi="Cambria Math"/>
                <w:shd w:val="clear" w:color="auto" w:fill="FFFFFF"/>
              </w:rPr>
              <m:t>M</m:t>
            </m:r>
          </m:sub>
        </m:sSub>
      </m:oMath>
      <w:r w:rsidRPr="003D07F5">
        <w:rPr>
          <w:rFonts w:eastAsia="Calibri"/>
          <w:shd w:val="clear" w:color="auto" w:fill="FFFFFF"/>
        </w:rPr>
        <w:t xml:space="preserve"> . </w:t>
      </w:r>
    </w:p>
    <w:p w:rsidR="004D4646" w:rsidRPr="003D07F5" w:rsidRDefault="00C90CCE" w:rsidP="003D07F5">
      <w:pPr>
        <w:pStyle w:val="ListParagraph"/>
        <w:numPr>
          <w:ilvl w:val="0"/>
          <w:numId w:val="10"/>
        </w:numPr>
        <w:tabs>
          <w:tab w:val="left" w:pos="2160"/>
          <w:tab w:val="right" w:pos="9360"/>
        </w:tabs>
        <w:spacing w:after="200" w:line="276" w:lineRule="auto"/>
        <w:rPr>
          <w:rFonts w:eastAsia="Times New Roman"/>
        </w:rPr>
      </w:pPr>
      <w:r w:rsidRPr="003D07F5">
        <w:rPr>
          <w:rFonts w:eastAsia="Calibri"/>
          <w:shd w:val="clear" w:color="auto" w:fill="FFFFFF"/>
        </w:rPr>
        <w:t xml:space="preserve">The emergent Gravity, Space and </w:t>
      </w:r>
      <w:r w:rsidR="004D4646" w:rsidRPr="003D07F5">
        <w:rPr>
          <w:rFonts w:eastAsia="Calibri"/>
          <w:shd w:val="clear" w:color="auto" w:fill="FFFFFF"/>
        </w:rPr>
        <w:t xml:space="preserve">Time can be introduced for cosmological times  </w:t>
      </w:r>
      <m:oMath>
        <m:r>
          <w:rPr>
            <w:rFonts w:ascii="Cambria Math" w:eastAsia="Calibri" w:hAnsi="Cambria Math"/>
            <w:shd w:val="clear" w:color="auto" w:fill="FFFFFF"/>
          </w:rPr>
          <m:t>τ≥</m:t>
        </m:r>
        <m:sSub>
          <m:sSubPr>
            <m:ctrlPr>
              <w:rPr>
                <w:rFonts w:ascii="Cambria Math" w:eastAsia="Calibri" w:hAnsi="Cambria Math"/>
                <w:i/>
                <w:shd w:val="clear" w:color="auto" w:fill="FFFFFF"/>
              </w:rPr>
            </m:ctrlPr>
          </m:sSubPr>
          <m:e>
            <m:r>
              <w:rPr>
                <w:rFonts w:ascii="Cambria Math" w:eastAsia="Calibri" w:hAnsi="Cambria Math"/>
                <w:shd w:val="clear" w:color="auto" w:fill="FFFFFF"/>
              </w:rPr>
              <m:t>τ</m:t>
            </m:r>
          </m:e>
          <m:sub>
            <m:r>
              <w:rPr>
                <w:rFonts w:ascii="Cambria Math" w:eastAsia="Calibri" w:hAnsi="Cambria Math"/>
                <w:shd w:val="clear" w:color="auto" w:fill="FFFFFF"/>
              </w:rPr>
              <m:t>M</m:t>
            </m:r>
          </m:sub>
        </m:sSub>
      </m:oMath>
      <w:r w:rsidR="004D4646" w:rsidRPr="003D07F5">
        <w:rPr>
          <w:rFonts w:eastAsia="Calibri"/>
          <w:shd w:val="clear" w:color="auto" w:fill="FFFFFF"/>
        </w:rPr>
        <w:t xml:space="preserve"> .</w:t>
      </w:r>
    </w:p>
    <w:p w:rsidR="004D4646" w:rsidRPr="00AE194A" w:rsidRDefault="004D4646" w:rsidP="004D4646">
      <w:pPr>
        <w:tabs>
          <w:tab w:val="left" w:pos="2160"/>
          <w:tab w:val="right" w:pos="9360"/>
        </w:tabs>
        <w:spacing w:before="480" w:line="276" w:lineRule="auto"/>
        <w:ind w:left="576"/>
        <w:contextualSpacing/>
        <w:outlineLvl w:val="0"/>
        <w:rPr>
          <w:rFonts w:eastAsia="Calibri"/>
          <w:shd w:val="clear" w:color="auto" w:fill="FFFFFF"/>
        </w:rPr>
      </w:pPr>
      <w:r w:rsidRPr="00AE194A">
        <w:rPr>
          <w:rFonts w:eastAsia="Calibri"/>
          <w:shd w:val="clear" w:color="auto" w:fill="FFFFFF"/>
        </w:rPr>
        <w:t xml:space="preserve">While the Model needs significant further elaboration, it can already serve as a basis for a new physics proposed by Le Sage, J. </w:t>
      </w:r>
      <w:r w:rsidRPr="00AE194A">
        <w:rPr>
          <w:rFonts w:eastAsia="Times New Roman"/>
        </w:rPr>
        <w:t xml:space="preserve">McCullagh, O. Heaviside, </w:t>
      </w:r>
      <w:r w:rsidRPr="00AE194A">
        <w:rPr>
          <w:rFonts w:eastAsia="Calibri"/>
          <w:shd w:val="clear" w:color="auto" w:fill="FFFFFF"/>
        </w:rPr>
        <w:t xml:space="preserve">P. Dirac, A. D. </w:t>
      </w:r>
      <w:r w:rsidRPr="00AE194A">
        <w:rPr>
          <w:rFonts w:eastAsia="Times New Roman"/>
        </w:rPr>
        <w:t xml:space="preserve">Sakharov, </w:t>
      </w:r>
      <w:r w:rsidRPr="00AE194A">
        <w:rPr>
          <w:rFonts w:eastAsia="Calibri"/>
          <w:shd w:val="clear" w:color="auto" w:fill="FFFFFF"/>
        </w:rPr>
        <w:t>and P. Wesson.</w:t>
      </w:r>
    </w:p>
    <w:p w:rsidR="004D4646" w:rsidRPr="000D5A89" w:rsidRDefault="004D4646" w:rsidP="00BA4213">
      <w:pPr>
        <w:autoSpaceDE w:val="0"/>
        <w:autoSpaceDN w:val="0"/>
        <w:adjustRightInd w:val="0"/>
        <w:spacing w:beforeLines="100" w:afterLines="50"/>
        <w:ind w:leftChars="300" w:left="600"/>
        <w:rPr>
          <w:rFonts w:asciiTheme="majorHAnsi" w:hAnsiTheme="majorHAnsi" w:cs="Tw Cen MT"/>
          <w:b/>
          <w:color w:val="31849B" w:themeColor="accent5" w:themeShade="BF"/>
          <w:sz w:val="24"/>
          <w:szCs w:val="24"/>
          <w:lang w:eastAsia="zh-CN"/>
        </w:rPr>
      </w:pPr>
      <w:r w:rsidRPr="000D5A89">
        <w:rPr>
          <w:rFonts w:asciiTheme="majorHAnsi" w:hAnsiTheme="majorHAnsi" w:cs="Tw Cen MT"/>
          <w:b/>
          <w:color w:val="31849B" w:themeColor="accent5" w:themeShade="BF"/>
          <w:sz w:val="24"/>
          <w:szCs w:val="24"/>
          <w:lang w:eastAsia="zh-CN"/>
        </w:rPr>
        <w:t>Acknowledgements</w:t>
      </w:r>
    </w:p>
    <w:p w:rsidR="00163917" w:rsidRDefault="00163917" w:rsidP="00163917">
      <w:pPr>
        <w:widowControl w:val="0"/>
        <w:spacing w:line="240" w:lineRule="exact"/>
        <w:ind w:left="576"/>
      </w:pPr>
      <w:r w:rsidRPr="00B55AC7">
        <w:t xml:space="preserve">I am grateful to the anonymous referee for important remarks. </w:t>
      </w:r>
      <w:r w:rsidR="004D4646" w:rsidRPr="00B55AC7">
        <w:t>Special</w:t>
      </w:r>
      <w:r w:rsidR="004D4646" w:rsidRPr="004D4646">
        <w:t xml:space="preserve"> thanks to my son Ilya Netchitailo who questioned every aspect of the paper and helped shape it to its present form.</w:t>
      </w:r>
    </w:p>
    <w:p w:rsidR="00866CF4" w:rsidRPr="000D5A89" w:rsidRDefault="00866CF4" w:rsidP="00BA4213">
      <w:pPr>
        <w:autoSpaceDE w:val="0"/>
        <w:autoSpaceDN w:val="0"/>
        <w:adjustRightInd w:val="0"/>
        <w:spacing w:beforeLines="100" w:afterLines="50"/>
        <w:ind w:leftChars="300" w:left="600"/>
        <w:rPr>
          <w:rFonts w:asciiTheme="majorHAnsi" w:hAnsiTheme="majorHAnsi" w:cs="Tw Cen MT"/>
          <w:b/>
          <w:color w:val="31849B" w:themeColor="accent5" w:themeShade="BF"/>
          <w:sz w:val="24"/>
          <w:szCs w:val="24"/>
          <w:lang w:eastAsia="zh-CN"/>
        </w:rPr>
      </w:pPr>
      <w:r w:rsidRPr="000D5A89">
        <w:rPr>
          <w:rFonts w:asciiTheme="majorHAnsi" w:hAnsiTheme="majorHAnsi" w:cs="Tw Cen MT"/>
          <w:b/>
          <w:color w:val="31849B" w:themeColor="accent5" w:themeShade="BF"/>
          <w:sz w:val="24"/>
          <w:szCs w:val="24"/>
          <w:lang w:eastAsia="zh-CN"/>
        </w:rPr>
        <w:t>References</w:t>
      </w:r>
    </w:p>
    <w:p w:rsidR="004D4646" w:rsidRPr="004D4646" w:rsidRDefault="004D4646" w:rsidP="004D4646">
      <w:pPr>
        <w:widowControl w:val="0"/>
        <w:spacing w:line="246" w:lineRule="exact"/>
        <w:ind w:leftChars="300" w:left="600"/>
      </w:pPr>
      <w:r w:rsidRPr="004D4646">
        <w:t xml:space="preserve">[1] Netchitailo, V. S. (2015) 5D World–Universe Model. Space–Time–Energy. Journal of High Energy Physics, Gravitation and Cosmology, </w:t>
      </w:r>
      <w:r w:rsidRPr="004D4646">
        <w:rPr>
          <w:b/>
          <w:bCs/>
        </w:rPr>
        <w:t>1</w:t>
      </w:r>
      <w:r w:rsidRPr="004D4646">
        <w:t>, 25.</w:t>
      </w:r>
    </w:p>
    <w:p w:rsidR="004D4646" w:rsidRPr="004D4646" w:rsidRDefault="004D4646" w:rsidP="004D4646">
      <w:pPr>
        <w:widowControl w:val="0"/>
        <w:spacing w:line="246" w:lineRule="exact"/>
        <w:ind w:leftChars="300" w:left="600"/>
      </w:pPr>
      <w:r w:rsidRPr="004D4646">
        <w:t xml:space="preserve">[2] Netchitailo, V. S. (2015) 5D World–Universe Model. Multicomponent Dark Matter. Journal of High Energy Physics, Gravitation and Cosmology, </w:t>
      </w:r>
      <w:r w:rsidRPr="004D4646">
        <w:rPr>
          <w:b/>
          <w:bCs/>
        </w:rPr>
        <w:t>1</w:t>
      </w:r>
      <w:r w:rsidRPr="004D4646">
        <w:t>, 55.</w:t>
      </w:r>
    </w:p>
    <w:p w:rsidR="004D4646" w:rsidRPr="004D4646" w:rsidRDefault="004D4646" w:rsidP="004D4646">
      <w:pPr>
        <w:widowControl w:val="0"/>
        <w:spacing w:line="246" w:lineRule="exact"/>
        <w:ind w:leftChars="300" w:left="600"/>
      </w:pPr>
      <w:r w:rsidRPr="004D4646">
        <w:t>[3] Netchitailo, V. S. (2016) 5D World–Universe Model. Neutrinos. The World. Journal of High Energy Phy</w:t>
      </w:r>
      <w:r w:rsidRPr="004D4646">
        <w:t>s</w:t>
      </w:r>
      <w:r w:rsidRPr="004D4646">
        <w:t xml:space="preserve">ics, Gravitation and Cosmology, </w:t>
      </w:r>
      <w:r w:rsidRPr="004D4646">
        <w:rPr>
          <w:b/>
          <w:bCs/>
        </w:rPr>
        <w:t>2</w:t>
      </w:r>
      <w:r w:rsidRPr="004D4646">
        <w:t>, 1.</w:t>
      </w:r>
    </w:p>
    <w:p w:rsidR="004D4646" w:rsidRPr="004D4646" w:rsidRDefault="004D4646" w:rsidP="004D4646">
      <w:pPr>
        <w:widowControl w:val="0"/>
        <w:spacing w:line="246" w:lineRule="exact"/>
        <w:ind w:leftChars="300" w:left="600"/>
      </w:pPr>
      <w:r w:rsidRPr="004D4646">
        <w:t xml:space="preserve">[4] Mohr, P. J., Taylor, </w:t>
      </w:r>
      <w:r w:rsidR="00163917">
        <w:t xml:space="preserve">B. N. and Newell, D. B. (2012) </w:t>
      </w:r>
      <w:r w:rsidRPr="004D4646">
        <w:t>CODATA Recommended Values of the Fundamental Physical Constants: 2010. arXiv: 1203.5425.</w:t>
      </w:r>
    </w:p>
    <w:p w:rsidR="004D4646" w:rsidRPr="004D4646" w:rsidRDefault="004D4646" w:rsidP="004D4646">
      <w:pPr>
        <w:widowControl w:val="0"/>
        <w:spacing w:line="246" w:lineRule="exact"/>
        <w:ind w:leftChars="300" w:left="600"/>
      </w:pPr>
      <w:r w:rsidRPr="004D4646">
        <w:t>[5] Uzan, J. P. (2002) The fundamental constants and their variation: observational status and theoretical mot</w:t>
      </w:r>
      <w:r w:rsidRPr="004D4646">
        <w:t>i</w:t>
      </w:r>
      <w:r w:rsidRPr="004D4646">
        <w:t>vations. arXiv: hep-ph/0205340.</w:t>
      </w:r>
    </w:p>
    <w:p w:rsidR="004D4646" w:rsidRPr="004D4646" w:rsidRDefault="004D4646" w:rsidP="00264D0A">
      <w:pPr>
        <w:widowControl w:val="0"/>
        <w:spacing w:line="246" w:lineRule="exact"/>
        <w:ind w:left="576"/>
      </w:pPr>
      <w:r w:rsidRPr="004D4646">
        <w:t xml:space="preserve">[6] Uzan, J. P. (2011) Varying Constants, Gravitation and Cosmology. Living Rev. Relativity, </w:t>
      </w:r>
      <w:r w:rsidRPr="004D4646">
        <w:rPr>
          <w:b/>
        </w:rPr>
        <w:t>14</w:t>
      </w:r>
      <w:r w:rsidRPr="004D4646">
        <w:t xml:space="preserve">, 2. </w:t>
      </w:r>
    </w:p>
    <w:p w:rsidR="004D4646" w:rsidRPr="004D4646" w:rsidRDefault="004D4646" w:rsidP="00264D0A">
      <w:pPr>
        <w:widowControl w:val="0"/>
        <w:spacing w:line="246" w:lineRule="exact"/>
        <w:ind w:left="576"/>
      </w:pPr>
      <w:r w:rsidRPr="004D4646">
        <w:t xml:space="preserve">[7] Bennett, C. L., </w:t>
      </w:r>
      <w:r w:rsidRPr="004D4646">
        <w:rPr>
          <w:i/>
        </w:rPr>
        <w:t>et al.</w:t>
      </w:r>
      <w:r w:rsidRPr="004D4646">
        <w:t xml:space="preserve"> (2013) Nine-Year Wilkinson Microwave Anisotropy Probe (WMAP) Observations: F</w:t>
      </w:r>
      <w:r w:rsidRPr="004D4646">
        <w:t>i</w:t>
      </w:r>
      <w:r w:rsidRPr="004D4646">
        <w:t>nal Maps and Results. arXiv: astro-ph/1212.5225v3.</w:t>
      </w:r>
    </w:p>
    <w:p w:rsidR="004D4646" w:rsidRPr="004D4646" w:rsidRDefault="004D4646" w:rsidP="004D4646">
      <w:pPr>
        <w:widowControl w:val="0"/>
        <w:spacing w:line="246" w:lineRule="exact"/>
        <w:ind w:leftChars="300" w:left="600"/>
      </w:pPr>
      <w:r w:rsidRPr="004D4646">
        <w:t>[8] Fixsen, D. J. (2009) The Temperature of the Cosmic Microwave Background. arXiv: astro-ph/ 0911.1955v2.</w:t>
      </w:r>
    </w:p>
    <w:p w:rsidR="004D4646" w:rsidRPr="004D4646" w:rsidRDefault="004D4646" w:rsidP="004D4646">
      <w:pPr>
        <w:widowControl w:val="0"/>
        <w:spacing w:line="246" w:lineRule="exact"/>
        <w:ind w:leftChars="300" w:left="600"/>
      </w:pPr>
      <w:r w:rsidRPr="004D4646">
        <w:t xml:space="preserve">[9] von Soldner, J. G. (1801) On the deflection of a light ray from its rectilinear motion, by the attraction of a celestial body at which it nearly passes by.  Berliner </w:t>
      </w:r>
      <w:proofErr w:type="spellStart"/>
      <w:r w:rsidRPr="004D4646">
        <w:t>Astronomisches</w:t>
      </w:r>
      <w:proofErr w:type="spellEnd"/>
      <w:r w:rsidRPr="004D4646">
        <w:t xml:space="preserve"> </w:t>
      </w:r>
      <w:proofErr w:type="spellStart"/>
      <w:r w:rsidRPr="004D4646">
        <w:t>Jahrbuch</w:t>
      </w:r>
      <w:proofErr w:type="spellEnd"/>
      <w:r w:rsidRPr="004D4646">
        <w:t>: 161.</w:t>
      </w:r>
    </w:p>
    <w:p w:rsidR="004D4646" w:rsidRPr="004D4646" w:rsidRDefault="00163917" w:rsidP="004D4646">
      <w:pPr>
        <w:widowControl w:val="0"/>
        <w:spacing w:line="246" w:lineRule="exact"/>
        <w:ind w:leftChars="300" w:left="600"/>
      </w:pPr>
      <w:r>
        <w:t xml:space="preserve">[10] </w:t>
      </w:r>
      <w:r w:rsidR="004D4646" w:rsidRPr="004D4646">
        <w:t xml:space="preserve">Baryshev, Yu. (2008) Field Fractal Cosmological Model as an Example of Practical Cosmology Approach. </w:t>
      </w:r>
      <w:r w:rsidR="004D4646" w:rsidRPr="004D4646">
        <w:lastRenderedPageBreak/>
        <w:t>arXiv: gr-qc/0810.0162v2.</w:t>
      </w:r>
    </w:p>
    <w:p w:rsidR="004D4646" w:rsidRPr="004D4646" w:rsidRDefault="004D4646" w:rsidP="004D4646">
      <w:pPr>
        <w:widowControl w:val="0"/>
        <w:spacing w:line="246" w:lineRule="exact"/>
        <w:ind w:leftChars="300" w:left="600"/>
      </w:pPr>
      <w:r w:rsidRPr="004D4646">
        <w:t xml:space="preserve">[11] McCullagh, J. (1846) An Essay towards a Dynamical Theory of Crystalline Reflexion and Refraction. Transactions of the Royal Irish Academy, </w:t>
      </w:r>
      <w:r w:rsidRPr="004D4646">
        <w:rPr>
          <w:b/>
        </w:rPr>
        <w:t>21</w:t>
      </w:r>
      <w:r w:rsidRPr="004D4646">
        <w:t>, 17.</w:t>
      </w:r>
    </w:p>
    <w:p w:rsidR="004D4646" w:rsidRPr="004D4646" w:rsidRDefault="004D4646" w:rsidP="004D4646">
      <w:pPr>
        <w:widowControl w:val="0"/>
        <w:spacing w:line="246" w:lineRule="exact"/>
        <w:ind w:leftChars="300" w:left="600"/>
      </w:pPr>
      <w:r w:rsidRPr="004D4646">
        <w:t>[12] Lopez-Corredoira, M. (2003) Observational Cosmology: caveats and open questions in the standard model. arXiv: astro-ph/0310214v2.</w:t>
      </w:r>
    </w:p>
    <w:p w:rsidR="004D4646" w:rsidRPr="004D4646" w:rsidRDefault="004D4646" w:rsidP="004D4646">
      <w:pPr>
        <w:widowControl w:val="0"/>
        <w:spacing w:line="246" w:lineRule="exact"/>
        <w:ind w:leftChars="300" w:left="600"/>
      </w:pPr>
      <w:r w:rsidRPr="004D4646">
        <w:t>[13] Laio, A., Rizzi, G. and Tartaglia, A. (1997) Quantum theory of frequency shifts of an electromagnetic wave interacting with a plasma. Phys. Rev., E</w:t>
      </w:r>
      <w:r w:rsidRPr="004D4646">
        <w:rPr>
          <w:b/>
        </w:rPr>
        <w:t xml:space="preserve"> 55</w:t>
      </w:r>
      <w:r w:rsidRPr="004D4646">
        <w:t>, 7457.</w:t>
      </w:r>
    </w:p>
    <w:p w:rsidR="004D4646" w:rsidRPr="004D4646" w:rsidRDefault="004D4646" w:rsidP="004D4646">
      <w:pPr>
        <w:widowControl w:val="0"/>
        <w:spacing w:line="246" w:lineRule="exact"/>
        <w:ind w:leftChars="300" w:left="600"/>
      </w:pPr>
      <w:r w:rsidRPr="004D4646">
        <w:t>[14] Lerner, E. J. (1991) The Big Bang never happened: a startling refutation of the dominant theory of the origin of the universe. Random House, Toronto.</w:t>
      </w:r>
    </w:p>
    <w:p w:rsidR="004D4646" w:rsidRPr="004D4646" w:rsidRDefault="00163917" w:rsidP="004D4646">
      <w:pPr>
        <w:widowControl w:val="0"/>
        <w:spacing w:line="246" w:lineRule="exact"/>
        <w:ind w:leftChars="300" w:left="600"/>
      </w:pPr>
      <w:r>
        <w:t xml:space="preserve">[15] </w:t>
      </w:r>
      <w:r w:rsidR="004D4646" w:rsidRPr="004D4646">
        <w:t xml:space="preserve">Heaviside, O. (1893) A gravitational and electromagnetic analogy. The Electrician, </w:t>
      </w:r>
      <w:r w:rsidR="004D4646" w:rsidRPr="004D4646">
        <w:rPr>
          <w:b/>
        </w:rPr>
        <w:t>31</w:t>
      </w:r>
      <w:r w:rsidR="004D4646" w:rsidRPr="004D4646">
        <w:t>, 81.</w:t>
      </w:r>
    </w:p>
    <w:p w:rsidR="004D4646" w:rsidRPr="004D4646" w:rsidRDefault="004D4646" w:rsidP="004D4646">
      <w:pPr>
        <w:widowControl w:val="0"/>
        <w:spacing w:line="246" w:lineRule="exact"/>
        <w:ind w:leftChars="300" w:left="600"/>
      </w:pPr>
      <w:r w:rsidRPr="004D4646">
        <w:t xml:space="preserve">[16] Spitzer, L. (1941) The dynamics of the interstellar medium; II. Radiation pressure. The Astrophysical Journal </w:t>
      </w:r>
      <w:r w:rsidRPr="004D4646">
        <w:rPr>
          <w:b/>
        </w:rPr>
        <w:t>94</w:t>
      </w:r>
      <w:r w:rsidRPr="004D4646">
        <w:t>, 232.</w:t>
      </w:r>
    </w:p>
    <w:p w:rsidR="004D4646" w:rsidRPr="004D4646" w:rsidRDefault="004D4646" w:rsidP="004D4646">
      <w:pPr>
        <w:widowControl w:val="0"/>
        <w:spacing w:line="246" w:lineRule="exact"/>
        <w:ind w:leftChars="300" w:left="600"/>
      </w:pPr>
      <w:r w:rsidRPr="004D4646">
        <w:t xml:space="preserve">[17] Ignatov, A. M. (1996) Lesage gravity in dusty plasma. Plasma Physics Reports </w:t>
      </w:r>
      <w:r w:rsidRPr="004D4646">
        <w:rPr>
          <w:b/>
        </w:rPr>
        <w:t>22</w:t>
      </w:r>
      <w:r w:rsidRPr="004D4646">
        <w:t xml:space="preserve">, 58. </w:t>
      </w:r>
    </w:p>
    <w:p w:rsidR="004D4646" w:rsidRPr="004D4646" w:rsidRDefault="004D4646" w:rsidP="00264D0A">
      <w:pPr>
        <w:widowControl w:val="0"/>
        <w:spacing w:line="246" w:lineRule="exact"/>
        <w:ind w:left="576"/>
      </w:pPr>
      <w:r w:rsidRPr="004D4646">
        <w:t xml:space="preserve">[18] </w:t>
      </w:r>
      <w:proofErr w:type="spellStart"/>
      <w:r w:rsidRPr="004D4646">
        <w:t>Radzievskii</w:t>
      </w:r>
      <w:proofErr w:type="spellEnd"/>
      <w:r w:rsidRPr="004D4646">
        <w:t xml:space="preserve">, V. V. and </w:t>
      </w:r>
      <w:proofErr w:type="spellStart"/>
      <w:r w:rsidRPr="004D4646">
        <w:t>Kagalnikova</w:t>
      </w:r>
      <w:proofErr w:type="spellEnd"/>
      <w:r w:rsidRPr="004D4646">
        <w:t xml:space="preserve">, I. I. (1960) The nature of gravitation. </w:t>
      </w:r>
      <w:proofErr w:type="spellStart"/>
      <w:r w:rsidRPr="004D4646">
        <w:t>Vsesoyuz</w:t>
      </w:r>
      <w:proofErr w:type="spellEnd"/>
      <w:r w:rsidRPr="004D4646">
        <w:t xml:space="preserve">. </w:t>
      </w:r>
      <w:proofErr w:type="spellStart"/>
      <w:r w:rsidRPr="004D4646">
        <w:t>Astronom.-Geodezich</w:t>
      </w:r>
      <w:proofErr w:type="spellEnd"/>
      <w:r w:rsidRPr="004D4646">
        <w:t xml:space="preserve">. </w:t>
      </w:r>
      <w:proofErr w:type="spellStart"/>
      <w:r w:rsidRPr="004D4646">
        <w:t>Obsch</w:t>
      </w:r>
      <w:proofErr w:type="spellEnd"/>
      <w:r w:rsidRPr="004D4646">
        <w:t xml:space="preserve">. </w:t>
      </w:r>
      <w:proofErr w:type="spellStart"/>
      <w:r w:rsidRPr="004D4646">
        <w:t>Byull</w:t>
      </w:r>
      <w:proofErr w:type="spellEnd"/>
      <w:r w:rsidRPr="004D4646">
        <w:t xml:space="preserve">. </w:t>
      </w:r>
      <w:r w:rsidRPr="004D4646">
        <w:rPr>
          <w:b/>
        </w:rPr>
        <w:t>26</w:t>
      </w:r>
      <w:r w:rsidRPr="004D4646">
        <w:t xml:space="preserve">, 3. </w:t>
      </w:r>
    </w:p>
    <w:p w:rsidR="004D4646" w:rsidRPr="004D4646" w:rsidRDefault="004D4646" w:rsidP="004D4646">
      <w:pPr>
        <w:widowControl w:val="0"/>
        <w:spacing w:line="246" w:lineRule="exact"/>
        <w:ind w:leftChars="300" w:left="600"/>
      </w:pPr>
      <w:r w:rsidRPr="004D4646">
        <w:t xml:space="preserve">[19] </w:t>
      </w:r>
      <w:proofErr w:type="spellStart"/>
      <w:r w:rsidRPr="004D4646">
        <w:t>Shneiderov</w:t>
      </w:r>
      <w:proofErr w:type="spellEnd"/>
      <w:r w:rsidRPr="004D4646">
        <w:t xml:space="preserve">, A. J. (1961) On the internal temperature of the earth. </w:t>
      </w:r>
      <w:proofErr w:type="spellStart"/>
      <w:r w:rsidRPr="004D4646">
        <w:t>Bollettino</w:t>
      </w:r>
      <w:proofErr w:type="spellEnd"/>
      <w:r w:rsidRPr="004D4646">
        <w:t xml:space="preserve"> </w:t>
      </w:r>
      <w:proofErr w:type="spellStart"/>
      <w:r w:rsidRPr="004D4646">
        <w:t>di</w:t>
      </w:r>
      <w:proofErr w:type="spellEnd"/>
      <w:r w:rsidRPr="004D4646">
        <w:t xml:space="preserve"> </w:t>
      </w:r>
      <w:proofErr w:type="spellStart"/>
      <w:r w:rsidRPr="004D4646">
        <w:t>Geofisica</w:t>
      </w:r>
      <w:proofErr w:type="spellEnd"/>
      <w:r w:rsidRPr="004D4646">
        <w:t xml:space="preserve"> </w:t>
      </w:r>
      <w:proofErr w:type="spellStart"/>
      <w:r w:rsidRPr="004D4646">
        <w:t>Teorica</w:t>
      </w:r>
      <w:proofErr w:type="spellEnd"/>
      <w:r w:rsidRPr="004D4646">
        <w:t xml:space="preserve"> </w:t>
      </w:r>
      <w:proofErr w:type="spellStart"/>
      <w:r w:rsidRPr="004D4646">
        <w:t>ed</w:t>
      </w:r>
      <w:proofErr w:type="spellEnd"/>
      <w:r w:rsidRPr="004D4646">
        <w:t xml:space="preserve"> </w:t>
      </w:r>
      <w:proofErr w:type="spellStart"/>
      <w:r w:rsidRPr="004D4646">
        <w:t>Applicata</w:t>
      </w:r>
      <w:proofErr w:type="spellEnd"/>
      <w:r w:rsidRPr="004D4646">
        <w:t xml:space="preserve"> </w:t>
      </w:r>
      <w:r w:rsidRPr="004D4646">
        <w:rPr>
          <w:b/>
        </w:rPr>
        <w:t>3</w:t>
      </w:r>
      <w:r w:rsidRPr="004D4646">
        <w:t>, 137.</w:t>
      </w:r>
    </w:p>
    <w:p w:rsidR="004D4646" w:rsidRPr="004D4646" w:rsidRDefault="004D4646" w:rsidP="004D4646">
      <w:pPr>
        <w:widowControl w:val="0"/>
        <w:spacing w:line="246" w:lineRule="exact"/>
        <w:ind w:leftChars="300" w:left="600"/>
      </w:pPr>
      <w:r w:rsidRPr="004D4646">
        <w:t xml:space="preserve">[20] </w:t>
      </w:r>
      <w:proofErr w:type="spellStart"/>
      <w:r w:rsidRPr="004D4646">
        <w:t>Buonomano</w:t>
      </w:r>
      <w:proofErr w:type="spellEnd"/>
      <w:r w:rsidRPr="004D4646">
        <w:t xml:space="preserve">, V. and Engel, E. (1976) Some speculations on a causal unification of relativity, gravitation, and quantum mechanics. Int. J. Theor. Phys. </w:t>
      </w:r>
      <w:r w:rsidRPr="004D4646">
        <w:rPr>
          <w:b/>
        </w:rPr>
        <w:t>15</w:t>
      </w:r>
      <w:r w:rsidRPr="004D4646">
        <w:t xml:space="preserve">, 231. </w:t>
      </w:r>
    </w:p>
    <w:p w:rsidR="004D4646" w:rsidRPr="004D4646" w:rsidRDefault="004D4646" w:rsidP="004D4646">
      <w:pPr>
        <w:widowControl w:val="0"/>
        <w:spacing w:line="246" w:lineRule="exact"/>
        <w:ind w:leftChars="300" w:left="600"/>
      </w:pPr>
      <w:r w:rsidRPr="004D4646">
        <w:t xml:space="preserve">[21] </w:t>
      </w:r>
      <w:proofErr w:type="spellStart"/>
      <w:r w:rsidRPr="004D4646">
        <w:t>Adamut</w:t>
      </w:r>
      <w:proofErr w:type="spellEnd"/>
      <w:r w:rsidRPr="004D4646">
        <w:t xml:space="preserve">, I. A. (1982) The screen effect of the earth in the TETG. Theory of a screening experiment of a sample body at the equator using the earth as a screen. Nuovo Cimento C </w:t>
      </w:r>
      <w:r w:rsidRPr="004D4646">
        <w:rPr>
          <w:b/>
        </w:rPr>
        <w:t>5</w:t>
      </w:r>
      <w:r w:rsidRPr="004D4646">
        <w:t xml:space="preserve">, 189. </w:t>
      </w:r>
    </w:p>
    <w:p w:rsidR="004D4646" w:rsidRPr="004D4646" w:rsidRDefault="004D4646" w:rsidP="004D4646">
      <w:pPr>
        <w:widowControl w:val="0"/>
        <w:spacing w:line="246" w:lineRule="exact"/>
        <w:ind w:leftChars="300" w:left="600"/>
      </w:pPr>
      <w:r w:rsidRPr="004D4646">
        <w:t xml:space="preserve">[22] </w:t>
      </w:r>
      <w:proofErr w:type="spellStart"/>
      <w:r w:rsidRPr="004D4646">
        <w:t>Jaakkola</w:t>
      </w:r>
      <w:proofErr w:type="spellEnd"/>
      <w:r w:rsidRPr="004D4646">
        <w:t>, T. (1996) Action at a distance and local action in gravitation: discussion and possible solution of</w:t>
      </w:r>
      <w:r w:rsidR="00264D0A">
        <w:t xml:space="preserve"> </w:t>
      </w:r>
      <w:r w:rsidRPr="004D4646">
        <w:t xml:space="preserve">the dilemma. Apeiron </w:t>
      </w:r>
      <w:r w:rsidRPr="004D4646">
        <w:rPr>
          <w:b/>
        </w:rPr>
        <w:t>3</w:t>
      </w:r>
      <w:r w:rsidRPr="004D4646">
        <w:t>, 61.</w:t>
      </w:r>
    </w:p>
    <w:p w:rsidR="004D4646" w:rsidRPr="004D4646" w:rsidRDefault="004D4646" w:rsidP="004D4646">
      <w:pPr>
        <w:widowControl w:val="0"/>
        <w:spacing w:line="246" w:lineRule="exact"/>
        <w:ind w:leftChars="300" w:left="600"/>
      </w:pPr>
      <w:r w:rsidRPr="004D4646">
        <w:t xml:space="preserve">[23] Van </w:t>
      </w:r>
      <w:proofErr w:type="spellStart"/>
      <w:r w:rsidRPr="004D4646">
        <w:t>Flandern</w:t>
      </w:r>
      <w:proofErr w:type="spellEnd"/>
      <w:r w:rsidRPr="004D4646">
        <w:t>, T. (1999) Dark Matter, Missing Planets and New Comets (2 ed.), Berkeley: North Atlantic Books, pp. Chapters 2–4.</w:t>
      </w:r>
    </w:p>
    <w:p w:rsidR="004D4646" w:rsidRPr="004D4646" w:rsidRDefault="004D4646" w:rsidP="004D4646">
      <w:pPr>
        <w:widowControl w:val="0"/>
        <w:spacing w:line="246" w:lineRule="exact"/>
        <w:ind w:leftChars="300" w:left="600"/>
      </w:pPr>
      <w:r w:rsidRPr="004D4646">
        <w:t xml:space="preserve">[24] Edwards, M. R. (2002) Pushing Gravity: New Perspectives on Le Sage's Theory of Gravitation. Montreal: C. Roy Keys Inc. </w:t>
      </w:r>
    </w:p>
    <w:p w:rsidR="004D4646" w:rsidRDefault="004D4646" w:rsidP="004D4646">
      <w:pPr>
        <w:widowControl w:val="0"/>
        <w:spacing w:line="246" w:lineRule="exact"/>
        <w:ind w:leftChars="300" w:left="600"/>
      </w:pPr>
      <w:r w:rsidRPr="004D4646">
        <w:t xml:space="preserve">[25] Edwards, M. R. (2007) Photon-Graviton Recycling as Cause of Gravitation. Apeiron </w:t>
      </w:r>
      <w:r w:rsidRPr="004D4646">
        <w:rPr>
          <w:b/>
        </w:rPr>
        <w:t>14</w:t>
      </w:r>
      <w:r w:rsidRPr="004D4646">
        <w:t>, 214.</w:t>
      </w:r>
    </w:p>
    <w:p w:rsidR="00890C3F" w:rsidRPr="004D4646" w:rsidRDefault="00890C3F" w:rsidP="00890C3F">
      <w:pPr>
        <w:widowControl w:val="0"/>
        <w:spacing w:line="246" w:lineRule="exact"/>
        <w:ind w:leftChars="300" w:left="600"/>
      </w:pPr>
      <w:r w:rsidRPr="00B55AC7">
        <w:t>[26] Corda, C. (2009) Interferometric detection of gravitational waves: the definitive test for General Relativity. Int. J. Mod. Phys. </w:t>
      </w:r>
      <w:r w:rsidRPr="00B55AC7">
        <w:rPr>
          <w:b/>
        </w:rPr>
        <w:t>D18</w:t>
      </w:r>
      <w:r w:rsidRPr="00B55AC7">
        <w:t>, 2275.</w:t>
      </w:r>
      <w:bookmarkStart w:id="0" w:name="_GoBack"/>
      <w:bookmarkEnd w:id="0"/>
    </w:p>
    <w:p w:rsidR="004D4646" w:rsidRPr="004D4646" w:rsidRDefault="00890C3F" w:rsidP="004D4646">
      <w:pPr>
        <w:widowControl w:val="0"/>
        <w:spacing w:line="246" w:lineRule="exact"/>
        <w:ind w:leftChars="300" w:left="600"/>
      </w:pPr>
      <w:r>
        <w:t>[27</w:t>
      </w:r>
      <w:r w:rsidR="004D4646" w:rsidRPr="004D4646">
        <w:t xml:space="preserve">] Sakharov, A. D. (1968) Vacuum quantum fluctuations in curved space and the theory of gravitation. Sov. Phys. </w:t>
      </w:r>
      <w:proofErr w:type="spellStart"/>
      <w:r w:rsidR="004D4646" w:rsidRPr="004D4646">
        <w:t>Dokl</w:t>
      </w:r>
      <w:proofErr w:type="spellEnd"/>
      <w:r w:rsidR="004D4646" w:rsidRPr="004D4646">
        <w:t xml:space="preserve">., </w:t>
      </w:r>
      <w:r w:rsidR="004D4646" w:rsidRPr="004D4646">
        <w:rPr>
          <w:b/>
        </w:rPr>
        <w:t>12</w:t>
      </w:r>
      <w:r w:rsidR="004D4646" w:rsidRPr="004D4646">
        <w:t>, 1040.</w:t>
      </w:r>
    </w:p>
    <w:p w:rsidR="004D4646" w:rsidRPr="004D4646" w:rsidRDefault="00890C3F" w:rsidP="004D4646">
      <w:pPr>
        <w:widowControl w:val="0"/>
        <w:spacing w:line="246" w:lineRule="exact"/>
        <w:ind w:leftChars="300" w:left="600"/>
      </w:pPr>
      <w:r>
        <w:t>[28</w:t>
      </w:r>
      <w:r w:rsidR="004D4646" w:rsidRPr="004D4646">
        <w:t>] Visser, M. (2002) Sakharov's induced gravity: a modern perspective. arXiv: gr-qc/0204062.</w:t>
      </w:r>
    </w:p>
    <w:p w:rsidR="00866CF4" w:rsidRDefault="00890C3F" w:rsidP="00264D0A">
      <w:pPr>
        <w:widowControl w:val="0"/>
        <w:spacing w:line="246" w:lineRule="exact"/>
        <w:ind w:leftChars="300" w:left="600"/>
      </w:pPr>
      <w:r>
        <w:t>[29</w:t>
      </w:r>
      <w:r w:rsidR="004D4646" w:rsidRPr="004D4646">
        <w:t xml:space="preserve">] Barcelo, C., Liberati, S. and Visser, M. (2011) Analogue Gravity. Living Rev. Relativity, </w:t>
      </w:r>
      <w:r w:rsidR="004D4646" w:rsidRPr="004D4646">
        <w:rPr>
          <w:b/>
        </w:rPr>
        <w:t>14</w:t>
      </w:r>
      <w:r w:rsidR="004D4646" w:rsidRPr="004D4646">
        <w:t>, 3.</w:t>
      </w:r>
    </w:p>
    <w:p w:rsidR="0089298D" w:rsidRDefault="0089298D" w:rsidP="00264D0A">
      <w:pPr>
        <w:widowControl w:val="0"/>
        <w:spacing w:line="246" w:lineRule="exact"/>
        <w:ind w:leftChars="300" w:left="600"/>
      </w:pPr>
    </w:p>
    <w:p w:rsidR="0089298D" w:rsidRDefault="0089298D" w:rsidP="00264D0A">
      <w:pPr>
        <w:widowControl w:val="0"/>
        <w:spacing w:line="246" w:lineRule="exact"/>
        <w:ind w:leftChars="300" w:left="600"/>
      </w:pPr>
    </w:p>
    <w:p w:rsidR="0089298D" w:rsidRDefault="0089298D" w:rsidP="00264D0A">
      <w:pPr>
        <w:widowControl w:val="0"/>
        <w:spacing w:line="246" w:lineRule="exact"/>
        <w:ind w:leftChars="300" w:left="600"/>
      </w:pPr>
    </w:p>
    <w:p w:rsidR="0089298D" w:rsidRPr="00264D0A" w:rsidRDefault="0089298D" w:rsidP="00264D0A">
      <w:pPr>
        <w:widowControl w:val="0"/>
        <w:spacing w:line="246" w:lineRule="exact"/>
        <w:ind w:leftChars="300" w:left="600"/>
      </w:pPr>
    </w:p>
    <w:sectPr w:rsidR="0089298D" w:rsidRPr="00264D0A" w:rsidSect="007A284C">
      <w:headerReference w:type="even" r:id="rId25"/>
      <w:headerReference w:type="default" r:id="rId26"/>
      <w:footerReference w:type="even" r:id="rId27"/>
      <w:footerReference w:type="default" r:id="rId28"/>
      <w:headerReference w:type="first" r:id="rId29"/>
      <w:footerReference w:type="first" r:id="rId30"/>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39F" w:rsidRDefault="00D7339F">
      <w:r>
        <w:separator/>
      </w:r>
    </w:p>
  </w:endnote>
  <w:endnote w:type="continuationSeparator" w:id="0">
    <w:p w:rsidR="00D7339F" w:rsidRDefault="00D733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Arial Unicode MS"/>
    <w:panose1 w:val="00000000000000000000"/>
    <w:charset w:val="86"/>
    <w:family w:val="swiss"/>
    <w:notTrueType/>
    <w:pitch w:val="default"/>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angSong_GB2312">
    <w:altName w:val="Arial Unicode MS"/>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4F" w:rsidRDefault="002D17CC" w:rsidP="00E31C6B">
    <w:pPr>
      <w:pStyle w:val="Footer"/>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
            <w:txbxContent>
              <w:p w:rsidR="0099544F" w:rsidRPr="00BA5D1B" w:rsidRDefault="002D17CC" w:rsidP="00911B68">
                <w:pPr>
                  <w:pStyle w:val="Footer"/>
                  <w:ind w:leftChars="20" w:left="40"/>
                  <w:rPr>
                    <w:rFonts w:ascii="Cambria" w:hAnsi="Cambria" w:cs="Cambria"/>
                    <w:color w:val="31849B" w:themeColor="accent5" w:themeShade="BF"/>
                  </w:rPr>
                </w:pPr>
                <w:r w:rsidRPr="00BA5D1B">
                  <w:rPr>
                    <w:rFonts w:ascii="Cambria" w:hAnsi="Cambria" w:cs="Cambria"/>
                    <w:color w:val="31849B" w:themeColor="accent5" w:themeShade="BF"/>
                  </w:rPr>
                  <w:fldChar w:fldCharType="begin"/>
                </w:r>
                <w:r w:rsidR="0099544F" w:rsidRPr="00BA5D1B">
                  <w:rPr>
                    <w:rFonts w:ascii="Cambria" w:hAnsi="Cambria" w:cs="Cambria"/>
                    <w:color w:val="31849B" w:themeColor="accent5" w:themeShade="BF"/>
                  </w:rPr>
                  <w:instrText xml:space="preserve"> PAGE  \* MERGEFORMAT </w:instrText>
                </w:r>
                <w:r w:rsidRPr="00BA5D1B">
                  <w:rPr>
                    <w:rFonts w:ascii="Cambria" w:hAnsi="Cambria" w:cs="Cambria"/>
                    <w:color w:val="31849B" w:themeColor="accent5" w:themeShade="BF"/>
                  </w:rPr>
                  <w:fldChar w:fldCharType="separate"/>
                </w:r>
                <w:r w:rsidR="00BA4213" w:rsidRPr="00BA4213">
                  <w:rPr>
                    <w:rFonts w:ascii="Cambria" w:hAnsi="Cambria" w:cs="Cambria"/>
                    <w:noProof/>
                    <w:color w:val="31849B" w:themeColor="accent5" w:themeShade="BF"/>
                    <w:lang w:val="zh-CN"/>
                  </w:rPr>
                  <w:t>18</w:t>
                </w:r>
                <w:r w:rsidRPr="00BA5D1B">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4F" w:rsidRPr="008B1490" w:rsidRDefault="002D17CC" w:rsidP="00E31C6B">
    <w:pPr>
      <w:pStyle w:val="Footer"/>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
            <w:txbxContent>
              <w:p w:rsidR="0099544F" w:rsidRPr="00BA5D1B" w:rsidRDefault="002D17CC" w:rsidP="00911B68">
                <w:pPr>
                  <w:pStyle w:val="Footer"/>
                  <w:ind w:leftChars="20" w:left="40"/>
                  <w:rPr>
                    <w:rFonts w:ascii="Cambria" w:hAnsi="Cambria" w:cs="Cambria"/>
                    <w:color w:val="31849B" w:themeColor="accent5" w:themeShade="BF"/>
                  </w:rPr>
                </w:pPr>
                <w:r w:rsidRPr="00BA5D1B">
                  <w:rPr>
                    <w:rFonts w:ascii="Cambria" w:hAnsi="Cambria" w:cs="Cambria"/>
                    <w:color w:val="31849B" w:themeColor="accent5" w:themeShade="BF"/>
                  </w:rPr>
                  <w:fldChar w:fldCharType="begin"/>
                </w:r>
                <w:r w:rsidR="0099544F" w:rsidRPr="00BA5D1B">
                  <w:rPr>
                    <w:rFonts w:ascii="Cambria" w:hAnsi="Cambria" w:cs="Cambria"/>
                    <w:color w:val="31849B" w:themeColor="accent5" w:themeShade="BF"/>
                  </w:rPr>
                  <w:instrText xml:space="preserve"> PAGE  \* MERGEFORMAT </w:instrText>
                </w:r>
                <w:r w:rsidRPr="00BA5D1B">
                  <w:rPr>
                    <w:rFonts w:ascii="Cambria" w:hAnsi="Cambria" w:cs="Cambria"/>
                    <w:color w:val="31849B" w:themeColor="accent5" w:themeShade="BF"/>
                  </w:rPr>
                  <w:fldChar w:fldCharType="separate"/>
                </w:r>
                <w:r w:rsidR="00BA4213" w:rsidRPr="00BA4213">
                  <w:rPr>
                    <w:rFonts w:ascii="Cambria" w:hAnsi="Cambria" w:cs="Cambria"/>
                    <w:noProof/>
                    <w:color w:val="31849B" w:themeColor="accent5" w:themeShade="BF"/>
                    <w:lang w:val="zh-CN"/>
                  </w:rPr>
                  <w:t>19</w:t>
                </w:r>
                <w:r w:rsidRPr="00BA5D1B">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4F" w:rsidRPr="002D0FFD" w:rsidRDefault="0099544F" w:rsidP="00911B68">
    <w:pPr>
      <w:pStyle w:val="Footer"/>
      <w:ind w:leftChars="300" w:left="600"/>
      <w:rPr>
        <w:rFonts w:ascii="Calibri" w:hAnsi="Calibri" w:cs="Calibri"/>
        <w:snapToGrid w:val="0"/>
        <w:lang w:eastAsia="zh-CN"/>
      </w:rPr>
    </w:pPr>
    <w:r w:rsidRPr="006D727D">
      <w:rPr>
        <w:rFonts w:ascii="Calibri" w:hAnsi="Calibri" w:cs="Calibri"/>
        <w:b/>
        <w:bCs/>
        <w:caps/>
        <w:snapToGrid w:val="0"/>
        <w:color w:val="31849B" w:themeColor="accent5" w:themeShade="BF"/>
      </w:rPr>
      <w:t>h</w:t>
    </w:r>
    <w:r w:rsidRPr="006D727D">
      <w:rPr>
        <w:rFonts w:ascii="Calibri" w:hAnsi="Calibri" w:cs="Calibri"/>
        <w:b/>
        <w:bCs/>
        <w:snapToGrid w:val="0"/>
        <w:color w:val="31849B" w:themeColor="accent5" w:themeShade="BF"/>
      </w:rPr>
      <w:t>ow to cite this paper</w:t>
    </w:r>
    <w:r>
      <w:rPr>
        <w:rFonts w:ascii="Calibri" w:hAnsi="Calibri" w:cs="Calibri" w:hint="eastAsia"/>
        <w:b/>
        <w:bCs/>
        <w:snapToGrid w:val="0"/>
        <w:color w:val="31849B" w:themeColor="accent5" w:themeShade="BF"/>
        <w:lang w:eastAsia="zh-CN"/>
      </w:rPr>
      <w:t xml:space="preserve">: </w:t>
    </w:r>
    <w:r w:rsidRPr="0091751D">
      <w:rPr>
        <w:rFonts w:ascii="Calibri" w:hAnsi="Calibri" w:cs="Calibri" w:hint="eastAsia"/>
        <w:bCs/>
        <w:snapToGrid w:val="0"/>
        <w:lang w:eastAsia="zh-CN"/>
      </w:rPr>
      <w:t>Author 1, Author 2 and Author 3</w:t>
    </w:r>
    <w:r>
      <w:rPr>
        <w:rFonts w:ascii="Calibri" w:hAnsi="Calibri" w:cs="Calibri" w:hint="eastAsia"/>
        <w:bCs/>
        <w:snapToGrid w:val="0"/>
        <w:lang w:eastAsia="zh-CN"/>
      </w:rPr>
      <w:t xml:space="preserve"> (2016) </w:t>
    </w:r>
    <w:r w:rsidRPr="0091751D">
      <w:rPr>
        <w:rFonts w:ascii="Calibri" w:hAnsi="Calibri" w:cs="Calibri"/>
        <w:bCs/>
        <w:snapToGrid w:val="0"/>
        <w:lang w:eastAsia="zh-CN"/>
      </w:rPr>
      <w:t>Paper Title</w:t>
    </w:r>
    <w:r>
      <w:rPr>
        <w:rFonts w:ascii="Calibri" w:hAnsi="Calibri" w:cs="Calibri" w:hint="eastAsia"/>
        <w:bCs/>
        <w:snapToGrid w:val="0"/>
        <w:lang w:eastAsia="zh-CN"/>
      </w:rPr>
      <w:t>.</w:t>
    </w:r>
    <w:r w:rsidRPr="0091751D">
      <w:rPr>
        <w:rFonts w:ascii="Calibri" w:hAnsi="Calibri" w:cs="Calibri"/>
        <w:bCs/>
        <w:snapToGrid w:val="0"/>
        <w:lang w:eastAsia="zh-CN"/>
      </w:rPr>
      <w:t xml:space="preserve"> </w:t>
    </w:r>
    <w:r w:rsidRPr="0091751D">
      <w:rPr>
        <w:rFonts w:ascii="Calibri" w:hAnsi="Calibri" w:cs="Calibri" w:hint="eastAsia"/>
        <w:bCs/>
        <w:i/>
        <w:snapToGrid w:val="0"/>
        <w:lang w:eastAsia="zh-CN"/>
      </w:rPr>
      <w:t>*********</w:t>
    </w:r>
    <w:r w:rsidRPr="0091751D">
      <w:rPr>
        <w:rFonts w:ascii="Calibri" w:hAnsi="Calibri" w:cs="Calibri"/>
        <w:bCs/>
        <w:snapToGrid w:val="0"/>
        <w:lang w:eastAsia="zh-CN"/>
      </w:rPr>
      <w:t xml:space="preserve">, </w:t>
    </w:r>
    <w:r w:rsidRPr="003D5029">
      <w:rPr>
        <w:rFonts w:ascii="Calibri" w:hAnsi="Calibri" w:cs="Calibri" w:hint="eastAsia"/>
        <w:b/>
        <w:bCs/>
        <w:snapToGrid w:val="0"/>
        <w:lang w:eastAsia="zh-CN"/>
      </w:rPr>
      <w:t>*</w:t>
    </w:r>
    <w:r w:rsidRPr="0091751D">
      <w:rPr>
        <w:rFonts w:ascii="Calibri" w:hAnsi="Calibri" w:cs="Calibri"/>
        <w:bCs/>
        <w:snapToGrid w:val="0"/>
        <w:lang w:eastAsia="zh-CN"/>
      </w:rPr>
      <w:t>, **-**.</w:t>
    </w:r>
    <w:bookmarkStart w:id="1" w:name="OLE_LINK4"/>
    <w:bookmarkStart w:id="2" w:name="OLE_LINK6"/>
    <w:r>
      <w:rPr>
        <w:rFonts w:ascii="Calibri" w:hAnsi="Calibri" w:cs="Calibri" w:hint="eastAsia"/>
        <w:bCs/>
        <w:snapToGrid w:val="0"/>
        <w:lang w:eastAsia="zh-CN"/>
      </w:rPr>
      <w:t xml:space="preserve"> </w:t>
    </w:r>
    <w:hyperlink r:id="rId1" w:history="1">
      <w:r w:rsidRPr="0025309E">
        <w:rPr>
          <w:rStyle w:val="Hyperlink"/>
          <w:rFonts w:ascii="Calibri" w:hAnsi="Calibri" w:cs="Calibri"/>
          <w:noProof/>
          <w:lang w:eastAsia="zh-CN"/>
        </w:rPr>
        <w:t>http://dx.doi.org/10.4236/</w:t>
      </w:r>
      <w:r w:rsidRPr="0025309E">
        <w:rPr>
          <w:rStyle w:val="Hyperlink"/>
          <w:rFonts w:ascii="Calibri" w:hAnsi="Calibri" w:cs="Calibri" w:hint="eastAsia"/>
          <w:noProof/>
          <w:lang w:eastAsia="zh-CN"/>
        </w:rPr>
        <w:t>jhepgc</w:t>
      </w:r>
      <w:r w:rsidRPr="0025309E">
        <w:rPr>
          <w:rStyle w:val="Hyperlink"/>
          <w:rFonts w:ascii="Calibri" w:hAnsi="Calibri" w:cs="Calibri"/>
          <w:noProof/>
          <w:lang w:eastAsia="zh-CN"/>
        </w:rPr>
        <w:t>.201</w:t>
      </w:r>
      <w:r w:rsidRPr="0025309E">
        <w:rPr>
          <w:rStyle w:val="Hyperlink"/>
          <w:rFonts w:ascii="Calibri" w:hAnsi="Calibri" w:cs="Calibri" w:hint="eastAsia"/>
          <w:noProof/>
          <w:lang w:eastAsia="zh-CN"/>
        </w:rPr>
        <w:t>6</w:t>
      </w:r>
      <w:r w:rsidRPr="0025309E">
        <w:rPr>
          <w:rStyle w:val="Hyperlink"/>
          <w:rFonts w:ascii="Calibri" w:hAnsi="Calibri" w:cs="Calibri"/>
          <w:noProof/>
          <w:lang w:eastAsia="zh-CN"/>
        </w:rPr>
        <w:t>.*****</w:t>
      </w:r>
    </w:hyperlink>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39F" w:rsidRDefault="00D7339F">
      <w:r>
        <w:separator/>
      </w:r>
    </w:p>
  </w:footnote>
  <w:footnote w:type="continuationSeparator" w:id="0">
    <w:p w:rsidR="00D7339F" w:rsidRDefault="00D73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4F" w:rsidRPr="00A32A86" w:rsidRDefault="0099544F" w:rsidP="0015457A">
    <w:pPr>
      <w:pStyle w:val="Header"/>
      <w:pBdr>
        <w:bottom w:val="none" w:sz="0" w:space="0" w:color="auto"/>
      </w:pBdr>
      <w:jc w:val="left"/>
      <w:rPr>
        <w:rFonts w:ascii="Cambria" w:hAnsi="Cambria" w:cs="Cambria"/>
        <w:color w:val="31849B" w:themeColor="accent5" w:themeShade="BF"/>
      </w:rPr>
    </w:pPr>
    <w:r w:rsidRPr="00A32A86">
      <w:rPr>
        <w:rFonts w:ascii="Cambria" w:hAnsi="Cambria" w:cs="Cambria" w:hint="eastAsia"/>
        <w:caps/>
        <w:color w:val="31849B" w:themeColor="accent5" w:themeShade="BF"/>
        <w:lang w:eastAsia="zh-CN"/>
      </w:rPr>
      <w:t>a</w:t>
    </w:r>
    <w:r w:rsidRPr="00A32A86">
      <w:rPr>
        <w:rFonts w:ascii="Cambria" w:hAnsi="Cambria" w:cs="Cambria" w:hint="eastAsia"/>
        <w:color w:val="31849B" w:themeColor="accent5" w:themeShade="BF"/>
        <w:lang w:eastAsia="zh-CN"/>
      </w:rPr>
      <w:t>uthor</w:t>
    </w:r>
    <w:r w:rsidRPr="00A32A86">
      <w:rPr>
        <w:rFonts w:ascii="Cambria" w:hAnsi="Cambria" w:cs="Cambria"/>
        <w:color w:val="31849B" w:themeColor="accent5" w:themeShade="BF"/>
        <w:lang w:eastAsia="zh-CN"/>
      </w:rPr>
      <w:t>’</w:t>
    </w:r>
    <w:r w:rsidRPr="00A32A86">
      <w:rPr>
        <w:rFonts w:ascii="Cambria" w:hAnsi="Cambria" w:cs="Cambria" w:hint="eastAsia"/>
        <w:color w:val="31849B" w:themeColor="accent5" w:themeShade="BF"/>
        <w:lang w:eastAsia="zh-CN"/>
      </w:rPr>
      <w:t>s name</w:t>
    </w:r>
  </w:p>
  <w:p w:rsidR="0099544F" w:rsidRPr="00BE24C3" w:rsidRDefault="002D17CC"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6.5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4F" w:rsidRPr="00A32A86" w:rsidRDefault="0099544F" w:rsidP="00F94CC0">
    <w:pPr>
      <w:pStyle w:val="Header"/>
      <w:pBdr>
        <w:bottom w:val="none" w:sz="0" w:space="0" w:color="auto"/>
      </w:pBdr>
      <w:jc w:val="right"/>
      <w:rPr>
        <w:rFonts w:ascii="Cambria" w:hAnsi="Cambria" w:cs="Cambria"/>
        <w:color w:val="31849B" w:themeColor="accent5" w:themeShade="BF"/>
      </w:rPr>
    </w:pPr>
    <w:r w:rsidRPr="00A32A86">
      <w:rPr>
        <w:rFonts w:ascii="Cambria" w:hAnsi="Cambria" w:cs="Cambria" w:hint="eastAsia"/>
        <w:caps/>
        <w:color w:val="31849B" w:themeColor="accent5" w:themeShade="BF"/>
        <w:lang w:eastAsia="zh-CN"/>
      </w:rPr>
      <w:t>a</w:t>
    </w:r>
    <w:r w:rsidRPr="00A32A86">
      <w:rPr>
        <w:rFonts w:ascii="Cambria" w:hAnsi="Cambria" w:cs="Cambria" w:hint="eastAsia"/>
        <w:color w:val="31849B" w:themeColor="accent5" w:themeShade="BF"/>
        <w:lang w:eastAsia="zh-CN"/>
      </w:rPr>
      <w:t>uthor</w:t>
    </w:r>
    <w:r w:rsidRPr="00A32A86">
      <w:rPr>
        <w:rFonts w:ascii="Cambria" w:hAnsi="Cambria" w:cs="Cambria"/>
        <w:color w:val="31849B" w:themeColor="accent5" w:themeShade="BF"/>
        <w:lang w:eastAsia="zh-CN"/>
      </w:rPr>
      <w:t>’</w:t>
    </w:r>
    <w:r w:rsidRPr="00A32A86">
      <w:rPr>
        <w:rFonts w:ascii="Cambria" w:hAnsi="Cambria" w:cs="Cambria" w:hint="eastAsia"/>
        <w:color w:val="31849B" w:themeColor="accent5" w:themeShade="BF"/>
        <w:lang w:eastAsia="zh-CN"/>
      </w:rPr>
      <w:t>s name</w:t>
    </w:r>
  </w:p>
  <w:p w:rsidR="0099544F" w:rsidRPr="000E6780" w:rsidRDefault="002D17CC" w:rsidP="00BA49E8">
    <w:pPr>
      <w:ind w:right="1560"/>
      <w:rPr>
        <w:caps/>
        <w:lang w:eastAsia="zh-CN"/>
      </w:rPr>
    </w:pPr>
    <w:r w:rsidRPr="002D17CC">
      <w:rPr>
        <w:noProo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6.6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4F" w:rsidRDefault="0099544F" w:rsidP="000D5D45">
    <w:pPr>
      <w:rPr>
        <w:rFonts w:ascii="Calibri" w:hAnsi="Calibri" w:cs="Calibri"/>
        <w:b/>
        <w:bCs/>
        <w:noProof/>
        <w:sz w:val="18"/>
        <w:szCs w:val="18"/>
        <w:lang w:eastAsia="zh-CN"/>
      </w:rPr>
    </w:pPr>
    <w:r w:rsidRPr="00D06BE5">
      <w:rPr>
        <w:rFonts w:asciiTheme="minorHAnsi" w:hAnsiTheme="minorHAnsi" w:cstheme="minorHAnsi"/>
        <w:b/>
        <w:bCs/>
        <w:iCs/>
        <w:noProof/>
        <w:sz w:val="18"/>
        <w:szCs w:val="18"/>
      </w:rPr>
      <w:drawing>
        <wp:anchor distT="0" distB="0" distL="114300" distR="114300" simplePos="0" relativeHeight="251662848" behindDoc="0" locked="0" layoutInCell="1" allowOverlap="1">
          <wp:simplePos x="0" y="0"/>
          <wp:positionH relativeFrom="column">
            <wp:posOffset>5331460</wp:posOffset>
          </wp:positionH>
          <wp:positionV relativeFrom="paragraph">
            <wp:posOffset>16510</wp:posOffset>
          </wp:positionV>
          <wp:extent cx="752475" cy="355600"/>
          <wp:effectExtent l="19050" t="0" r="3175" b="0"/>
          <wp:wrapSquare wrapText="bothSides"/>
          <wp:docPr id="16" name="图片 1" descr="C:\Users\PC\Desktop\SRP优化的LOGO.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Picture 6" descr="C:\Users\PC\Desktop\SRP优化的LOGO.png"/>
                  <pic:cNvPicPr>
                    <a:picLocks noChangeAspect="1" noChangeArrowheads="1"/>
                  </pic:cNvPicPr>
                </pic:nvPicPr>
                <pic:blipFill>
                  <a:blip r:embed="rId2"/>
                  <a:srcRect/>
                  <a:stretch>
                    <a:fillRect/>
                  </a:stretch>
                </pic:blipFill>
                <pic:spPr bwMode="auto">
                  <a:xfrm>
                    <a:off x="0" y="0"/>
                    <a:ext cx="758825" cy="353695"/>
                  </a:xfrm>
                  <a:prstGeom prst="rect">
                    <a:avLst/>
                  </a:prstGeom>
                  <a:noFill/>
                  <a:ln w="9525">
                    <a:noFill/>
                    <a:miter lim="800000"/>
                    <a:headEnd/>
                    <a:tailEnd/>
                  </a:ln>
                </pic:spPr>
              </pic:pic>
            </a:graphicData>
          </a:graphic>
        </wp:anchor>
      </w:drawing>
    </w:r>
    <w:r w:rsidRPr="006F533B">
      <w:rPr>
        <w:rFonts w:asciiTheme="minorHAnsi" w:hAnsiTheme="minorHAnsi" w:cstheme="minorHAnsi"/>
        <w:b/>
        <w:bCs/>
        <w:iCs/>
        <w:noProof/>
        <w:sz w:val="18"/>
        <w:szCs w:val="18"/>
        <w:lang w:eastAsia="zh-CN"/>
      </w:rPr>
      <w:t>Journal of High Energy Physics,</w:t>
    </w:r>
    <w:r w:rsidRPr="006F533B">
      <w:rPr>
        <w:rFonts w:asciiTheme="minorHAnsi" w:hAnsiTheme="minorHAnsi" w:cstheme="minorHAnsi" w:hint="eastAsia"/>
        <w:b/>
        <w:bCs/>
        <w:iCs/>
        <w:noProof/>
        <w:sz w:val="18"/>
        <w:szCs w:val="18"/>
        <w:lang w:eastAsia="zh-CN"/>
      </w:rPr>
      <w:t xml:space="preserve"> G</w:t>
    </w:r>
    <w:r w:rsidRPr="006F533B">
      <w:rPr>
        <w:rFonts w:asciiTheme="minorHAnsi" w:hAnsiTheme="minorHAnsi" w:cstheme="minorHAnsi"/>
        <w:b/>
        <w:bCs/>
        <w:iCs/>
        <w:noProof/>
        <w:sz w:val="18"/>
        <w:szCs w:val="18"/>
        <w:lang w:eastAsia="zh-CN"/>
      </w:rPr>
      <w:t>ravitation and Cosmology</w:t>
    </w:r>
    <w:r w:rsidRPr="00554B17">
      <w:rPr>
        <w:rFonts w:ascii="Calibri" w:hAnsi="Calibri" w:cs="Calibri"/>
        <w:b/>
        <w:bCs/>
        <w:noProof/>
        <w:sz w:val="18"/>
        <w:szCs w:val="18"/>
        <w:lang w:eastAsia="zh-CN"/>
      </w:rPr>
      <w:t>,</w:t>
    </w:r>
    <w:r>
      <w:rPr>
        <w:rFonts w:ascii="Calibri" w:hAnsi="Calibri" w:cs="Calibri" w:hint="eastAsia"/>
        <w:b/>
        <w:bCs/>
        <w:noProof/>
        <w:sz w:val="18"/>
        <w:szCs w:val="18"/>
        <w:lang w:eastAsia="zh-CN"/>
      </w:rPr>
      <w:t xml:space="preserve"> </w:t>
    </w:r>
    <w:r w:rsidRPr="00554B17">
      <w:rPr>
        <w:rFonts w:ascii="Calibri" w:hAnsi="Calibri" w:cs="Calibri"/>
        <w:b/>
        <w:bCs/>
        <w:noProof/>
        <w:sz w:val="18"/>
        <w:szCs w:val="18"/>
        <w:lang w:eastAsia="zh-CN"/>
      </w:rPr>
      <w:t>201</w:t>
    </w:r>
    <w:r>
      <w:rPr>
        <w:rFonts w:ascii="Calibri" w:hAnsi="Calibri" w:cs="Calibri" w:hint="eastAsia"/>
        <w:b/>
        <w:bCs/>
        <w:noProof/>
        <w:sz w:val="18"/>
        <w:szCs w:val="18"/>
        <w:lang w:eastAsia="zh-CN"/>
      </w:rPr>
      <w:t>6</w:t>
    </w:r>
    <w:r w:rsidRPr="00554B17">
      <w:rPr>
        <w:rFonts w:ascii="Calibri" w:hAnsi="Calibri" w:cs="Calibri"/>
        <w:b/>
        <w:bCs/>
        <w:noProof/>
        <w:sz w:val="18"/>
        <w:szCs w:val="18"/>
        <w:lang w:eastAsia="zh-CN"/>
      </w:rPr>
      <w:t xml:space="preserve">, </w:t>
    </w:r>
    <w:r>
      <w:rPr>
        <w:rFonts w:ascii="Calibri" w:hAnsi="Calibri" w:cs="Calibri" w:hint="eastAsia"/>
        <w:b/>
        <w:bCs/>
        <w:noProof/>
        <w:sz w:val="18"/>
        <w:szCs w:val="18"/>
        <w:lang w:eastAsia="zh-CN"/>
      </w:rPr>
      <w:t>*</w:t>
    </w:r>
    <w:r w:rsidRPr="00554B17">
      <w:rPr>
        <w:rFonts w:ascii="Calibri" w:hAnsi="Calibri" w:cs="Calibri"/>
        <w:b/>
        <w:bCs/>
        <w:noProof/>
        <w:sz w:val="18"/>
        <w:szCs w:val="18"/>
        <w:lang w:eastAsia="zh-CN"/>
      </w:rPr>
      <w:t>, **</w:t>
    </w:r>
  </w:p>
  <w:p w:rsidR="0099544F" w:rsidRDefault="0099544F" w:rsidP="000D5D45">
    <w:pPr>
      <w:rPr>
        <w:rFonts w:ascii="Calibri" w:hAnsi="Calibri" w:cs="Calibri"/>
        <w:noProof/>
        <w:sz w:val="18"/>
        <w:szCs w:val="18"/>
        <w:lang w:eastAsia="zh-CN"/>
      </w:rPr>
    </w:pPr>
    <w:r w:rsidRPr="00756C6B">
      <w:rPr>
        <w:rFonts w:ascii="Calibri" w:hAnsi="Calibri" w:cs="Calibri"/>
        <w:noProof/>
        <w:sz w:val="18"/>
        <w:szCs w:val="18"/>
        <w:lang w:eastAsia="zh-CN"/>
      </w:rPr>
      <w:t>Published Online **** 201</w:t>
    </w:r>
    <w:r>
      <w:rPr>
        <w:rFonts w:ascii="Calibri" w:hAnsi="Calibri" w:cs="Calibri" w:hint="eastAsia"/>
        <w:noProof/>
        <w:sz w:val="18"/>
        <w:szCs w:val="18"/>
        <w:lang w:eastAsia="zh-CN"/>
      </w:rPr>
      <w:t>6</w:t>
    </w:r>
    <w:r w:rsidRPr="00756C6B">
      <w:rPr>
        <w:rFonts w:ascii="Calibri" w:hAnsi="Calibri" w:cs="Calibri"/>
        <w:noProof/>
        <w:sz w:val="18"/>
        <w:szCs w:val="18"/>
        <w:lang w:eastAsia="zh-CN"/>
      </w:rPr>
      <w:t xml:space="preserve"> in </w:t>
    </w:r>
    <w:r w:rsidRPr="00050AB1">
      <w:rPr>
        <w:rFonts w:asciiTheme="minorHAnsi" w:hAnsiTheme="minorHAnsi" w:cstheme="minorHAnsi" w:hint="eastAsia"/>
        <w:caps/>
        <w:noProof/>
        <w:sz w:val="18"/>
        <w:szCs w:val="18"/>
        <w:lang w:eastAsia="zh-CN"/>
      </w:rPr>
      <w:t>S</w:t>
    </w:r>
    <w:r w:rsidRPr="00050AB1">
      <w:rPr>
        <w:rFonts w:asciiTheme="minorHAnsi" w:hAnsiTheme="minorHAnsi" w:cstheme="minorHAnsi"/>
        <w:noProof/>
        <w:sz w:val="18"/>
        <w:szCs w:val="18"/>
        <w:lang w:eastAsia="zh-CN"/>
      </w:rPr>
      <w:t>ci</w:t>
    </w:r>
    <w:r w:rsidRPr="00050AB1">
      <w:rPr>
        <w:rFonts w:asciiTheme="minorHAnsi" w:hAnsiTheme="minorHAnsi" w:cstheme="minorHAnsi" w:hint="eastAsia"/>
        <w:caps/>
        <w:noProof/>
        <w:sz w:val="18"/>
        <w:szCs w:val="18"/>
        <w:lang w:eastAsia="zh-CN"/>
      </w:rPr>
      <w:t>R</w:t>
    </w:r>
    <w:r w:rsidRPr="00050AB1">
      <w:rPr>
        <w:rFonts w:asciiTheme="minorHAnsi" w:hAnsiTheme="minorHAnsi" w:cstheme="minorHAnsi"/>
        <w:noProof/>
        <w:sz w:val="18"/>
        <w:szCs w:val="18"/>
        <w:lang w:eastAsia="zh-CN"/>
      </w:rPr>
      <w:t>es</w:t>
    </w:r>
    <w:r w:rsidRPr="00756C6B">
      <w:rPr>
        <w:rFonts w:ascii="Calibri" w:hAnsi="Calibri" w:cs="Calibri"/>
        <w:noProof/>
        <w:sz w:val="18"/>
        <w:szCs w:val="18"/>
        <w:lang w:eastAsia="zh-CN"/>
      </w:rPr>
      <w:t xml:space="preserve">. </w:t>
    </w:r>
    <w:hyperlink r:id="rId3" w:history="1">
      <w:r w:rsidRPr="00820A23">
        <w:rPr>
          <w:rStyle w:val="Hyperlink"/>
          <w:rFonts w:ascii="Calibri" w:hAnsi="Calibri" w:cs="Calibri"/>
          <w:noProof/>
          <w:sz w:val="18"/>
          <w:szCs w:val="18"/>
          <w:lang w:eastAsia="zh-CN"/>
        </w:rPr>
        <w:t>http://www.scirp.org/journal/</w:t>
      </w:r>
      <w:r w:rsidRPr="00820A23">
        <w:rPr>
          <w:rStyle w:val="Hyperlink"/>
          <w:rFonts w:ascii="Calibri" w:hAnsi="Calibri" w:cs="Calibri" w:hint="eastAsia"/>
          <w:noProof/>
          <w:sz w:val="18"/>
          <w:szCs w:val="18"/>
          <w:lang w:eastAsia="zh-CN"/>
        </w:rPr>
        <w:t>jhepgc</w:t>
      </w:r>
    </w:hyperlink>
  </w:p>
  <w:p w:rsidR="0099544F" w:rsidRPr="006F11AA" w:rsidRDefault="002D17CC" w:rsidP="00BA4213">
    <w:pPr>
      <w:spacing w:afterLines="200"/>
      <w:rPr>
        <w:rFonts w:ascii="Calibri" w:hAnsi="Calibri" w:cs="Calibri"/>
        <w:noProof/>
        <w:sz w:val="18"/>
        <w:szCs w:val="18"/>
        <w:lang w:eastAsia="zh-CN"/>
      </w:rPr>
    </w:pPr>
    <w:hyperlink r:id="rId4" w:history="1">
      <w:r w:rsidR="0099544F" w:rsidRPr="0025309E">
        <w:rPr>
          <w:rStyle w:val="Hyperlink"/>
          <w:rFonts w:ascii="Calibri" w:hAnsi="Calibri" w:cs="Calibri"/>
          <w:noProof/>
          <w:sz w:val="18"/>
          <w:szCs w:val="18"/>
          <w:lang w:eastAsia="zh-CN"/>
        </w:rPr>
        <w:t>http://dx.doi.org/10.4236/</w:t>
      </w:r>
      <w:r w:rsidR="0099544F" w:rsidRPr="0025309E">
        <w:rPr>
          <w:rStyle w:val="Hyperlink"/>
          <w:rFonts w:ascii="Calibri" w:hAnsi="Calibri" w:cs="Calibri" w:hint="eastAsia"/>
          <w:noProof/>
          <w:sz w:val="18"/>
          <w:szCs w:val="18"/>
          <w:lang w:eastAsia="zh-CN"/>
        </w:rPr>
        <w:t>jhepgc</w:t>
      </w:r>
      <w:r w:rsidR="0099544F" w:rsidRPr="0025309E">
        <w:rPr>
          <w:rStyle w:val="Hyperlink"/>
          <w:rFonts w:ascii="Calibri" w:hAnsi="Calibri" w:cs="Calibri"/>
          <w:noProof/>
          <w:sz w:val="18"/>
          <w:szCs w:val="18"/>
          <w:lang w:eastAsia="zh-CN"/>
        </w:rPr>
        <w:t>.201</w:t>
      </w:r>
      <w:r w:rsidR="0099544F" w:rsidRPr="0025309E">
        <w:rPr>
          <w:rStyle w:val="Hyperlink"/>
          <w:rFonts w:ascii="Calibri" w:hAnsi="Calibri" w:cs="Calibri" w:hint="eastAsia"/>
          <w:noProof/>
          <w:sz w:val="18"/>
          <w:szCs w:val="18"/>
          <w:lang w:eastAsia="zh-CN"/>
        </w:rPr>
        <w:t>6</w:t>
      </w:r>
      <w:r w:rsidR="0099544F" w:rsidRPr="0025309E">
        <w:rPr>
          <w:rStyle w:val="Hyperlink"/>
          <w:rFonts w:ascii="Calibri" w:hAnsi="Calibri" w:cs="Calibri"/>
          <w:noProof/>
          <w:sz w:val="18"/>
          <w:szCs w:val="18"/>
          <w:lang w:eastAsia="zh-CN"/>
        </w:rPr>
        <w: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1760"/>
    <w:multiLevelType w:val="hybridMultilevel"/>
    <w:tmpl w:val="C94A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54E6A"/>
    <w:multiLevelType w:val="hybridMultilevel"/>
    <w:tmpl w:val="6C4C3A1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27C738CA"/>
    <w:multiLevelType w:val="hybridMultilevel"/>
    <w:tmpl w:val="1E24C9B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2D0F4D0B"/>
    <w:multiLevelType w:val="hybridMultilevel"/>
    <w:tmpl w:val="F9328D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35401D46"/>
    <w:multiLevelType w:val="hybridMultilevel"/>
    <w:tmpl w:val="C8DE672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nsid w:val="366C7AEC"/>
    <w:multiLevelType w:val="hybridMultilevel"/>
    <w:tmpl w:val="DF72B2D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52B0824"/>
    <w:multiLevelType w:val="hybridMultilevel"/>
    <w:tmpl w:val="CBD40A8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5F7D1BA7"/>
    <w:multiLevelType w:val="hybridMultilevel"/>
    <w:tmpl w:val="EFDC83D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nsid w:val="6430441E"/>
    <w:multiLevelType w:val="hybridMultilevel"/>
    <w:tmpl w:val="0F7081C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6B392514"/>
    <w:multiLevelType w:val="hybridMultilevel"/>
    <w:tmpl w:val="4112A69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4"/>
  </w:num>
  <w:num w:numId="6">
    <w:abstractNumId w:val="8"/>
  </w:num>
  <w:num w:numId="7">
    <w:abstractNumId w:val="2"/>
  </w:num>
  <w:num w:numId="8">
    <w:abstractNumId w:val="0"/>
  </w:num>
  <w:num w:numId="9">
    <w:abstractNumId w:val="5"/>
  </w:num>
  <w:num w:numId="10">
    <w:abstractNumId w:val="1"/>
  </w:num>
  <w:num w:numId="11">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4"/>
    <o:shapelayout v:ext="edit">
      <o:idmap v:ext="edit" data="2"/>
      <o:rules v:ext="edit">
        <o:r id="V:Rule3" type="connector" idref="#_x0000_s2056"/>
        <o:r id="V:Rule4" type="connector" idref="#_x0000_s205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D63"/>
    <w:rsid w:val="000058BC"/>
    <w:rsid w:val="00005C05"/>
    <w:rsid w:val="00013A02"/>
    <w:rsid w:val="00015133"/>
    <w:rsid w:val="00016D38"/>
    <w:rsid w:val="000212A0"/>
    <w:rsid w:val="00021C39"/>
    <w:rsid w:val="00022037"/>
    <w:rsid w:val="000222FF"/>
    <w:rsid w:val="0002345F"/>
    <w:rsid w:val="00024A4B"/>
    <w:rsid w:val="00025AEC"/>
    <w:rsid w:val="00025DE1"/>
    <w:rsid w:val="00026391"/>
    <w:rsid w:val="00027885"/>
    <w:rsid w:val="00031F67"/>
    <w:rsid w:val="0003204E"/>
    <w:rsid w:val="0003248C"/>
    <w:rsid w:val="0003263A"/>
    <w:rsid w:val="00033210"/>
    <w:rsid w:val="00033F99"/>
    <w:rsid w:val="00034B2D"/>
    <w:rsid w:val="0004080E"/>
    <w:rsid w:val="000424C4"/>
    <w:rsid w:val="000425E6"/>
    <w:rsid w:val="00043398"/>
    <w:rsid w:val="00043CE3"/>
    <w:rsid w:val="00045070"/>
    <w:rsid w:val="00045EC1"/>
    <w:rsid w:val="0004612D"/>
    <w:rsid w:val="000471F8"/>
    <w:rsid w:val="00047759"/>
    <w:rsid w:val="00047B10"/>
    <w:rsid w:val="00047B96"/>
    <w:rsid w:val="00050E1D"/>
    <w:rsid w:val="00051EEA"/>
    <w:rsid w:val="00060E82"/>
    <w:rsid w:val="00064C8E"/>
    <w:rsid w:val="0006595F"/>
    <w:rsid w:val="000713F1"/>
    <w:rsid w:val="000732BA"/>
    <w:rsid w:val="00074D95"/>
    <w:rsid w:val="00076C89"/>
    <w:rsid w:val="000778BF"/>
    <w:rsid w:val="00080291"/>
    <w:rsid w:val="0008083B"/>
    <w:rsid w:val="000831A9"/>
    <w:rsid w:val="00085059"/>
    <w:rsid w:val="00087088"/>
    <w:rsid w:val="000901D0"/>
    <w:rsid w:val="0009163D"/>
    <w:rsid w:val="000927C4"/>
    <w:rsid w:val="000941E5"/>
    <w:rsid w:val="00096CB7"/>
    <w:rsid w:val="000A0A1C"/>
    <w:rsid w:val="000A0BF0"/>
    <w:rsid w:val="000A210C"/>
    <w:rsid w:val="000A2E23"/>
    <w:rsid w:val="000A3023"/>
    <w:rsid w:val="000A5224"/>
    <w:rsid w:val="000B0DE3"/>
    <w:rsid w:val="000B1135"/>
    <w:rsid w:val="000B14D5"/>
    <w:rsid w:val="000B26BE"/>
    <w:rsid w:val="000B3189"/>
    <w:rsid w:val="000B31EB"/>
    <w:rsid w:val="000B34EE"/>
    <w:rsid w:val="000B3AB5"/>
    <w:rsid w:val="000B4194"/>
    <w:rsid w:val="000B4F9B"/>
    <w:rsid w:val="000C0A27"/>
    <w:rsid w:val="000C2A3A"/>
    <w:rsid w:val="000C2F85"/>
    <w:rsid w:val="000C76D8"/>
    <w:rsid w:val="000D0605"/>
    <w:rsid w:val="000D23FF"/>
    <w:rsid w:val="000D5752"/>
    <w:rsid w:val="000D57BF"/>
    <w:rsid w:val="000D599E"/>
    <w:rsid w:val="000D5A89"/>
    <w:rsid w:val="000D5D45"/>
    <w:rsid w:val="000E3EC6"/>
    <w:rsid w:val="000E6780"/>
    <w:rsid w:val="000F01D7"/>
    <w:rsid w:val="000F18B8"/>
    <w:rsid w:val="000F18D8"/>
    <w:rsid w:val="000F24DC"/>
    <w:rsid w:val="000F2E55"/>
    <w:rsid w:val="000F3201"/>
    <w:rsid w:val="000F74F2"/>
    <w:rsid w:val="00100D2A"/>
    <w:rsid w:val="001011C6"/>
    <w:rsid w:val="00102162"/>
    <w:rsid w:val="00103392"/>
    <w:rsid w:val="00105B58"/>
    <w:rsid w:val="00105C82"/>
    <w:rsid w:val="00106170"/>
    <w:rsid w:val="00106F47"/>
    <w:rsid w:val="001117B1"/>
    <w:rsid w:val="00114FBF"/>
    <w:rsid w:val="00115EB1"/>
    <w:rsid w:val="00116770"/>
    <w:rsid w:val="001174AF"/>
    <w:rsid w:val="00123156"/>
    <w:rsid w:val="001250C9"/>
    <w:rsid w:val="00125282"/>
    <w:rsid w:val="001253E8"/>
    <w:rsid w:val="00125A5A"/>
    <w:rsid w:val="00126038"/>
    <w:rsid w:val="00127DC8"/>
    <w:rsid w:val="00130371"/>
    <w:rsid w:val="00130CA9"/>
    <w:rsid w:val="001323E2"/>
    <w:rsid w:val="00133B49"/>
    <w:rsid w:val="00134763"/>
    <w:rsid w:val="001367B6"/>
    <w:rsid w:val="00136D26"/>
    <w:rsid w:val="00136F95"/>
    <w:rsid w:val="00140558"/>
    <w:rsid w:val="00143037"/>
    <w:rsid w:val="00143278"/>
    <w:rsid w:val="0014386E"/>
    <w:rsid w:val="001445B1"/>
    <w:rsid w:val="00152B15"/>
    <w:rsid w:val="0015457A"/>
    <w:rsid w:val="00155398"/>
    <w:rsid w:val="00155C37"/>
    <w:rsid w:val="00160638"/>
    <w:rsid w:val="00161CC6"/>
    <w:rsid w:val="00163917"/>
    <w:rsid w:val="00164EFB"/>
    <w:rsid w:val="0016564B"/>
    <w:rsid w:val="001658BF"/>
    <w:rsid w:val="00166EBE"/>
    <w:rsid w:val="001673D1"/>
    <w:rsid w:val="0016760A"/>
    <w:rsid w:val="00174A98"/>
    <w:rsid w:val="00176DD0"/>
    <w:rsid w:val="00182DE4"/>
    <w:rsid w:val="00184344"/>
    <w:rsid w:val="0018469E"/>
    <w:rsid w:val="00184A3B"/>
    <w:rsid w:val="00185344"/>
    <w:rsid w:val="001856D0"/>
    <w:rsid w:val="0019249E"/>
    <w:rsid w:val="00192ECB"/>
    <w:rsid w:val="00193C32"/>
    <w:rsid w:val="0019504D"/>
    <w:rsid w:val="00196F94"/>
    <w:rsid w:val="001A0A90"/>
    <w:rsid w:val="001A280F"/>
    <w:rsid w:val="001A305F"/>
    <w:rsid w:val="001A7825"/>
    <w:rsid w:val="001B00AB"/>
    <w:rsid w:val="001B0F59"/>
    <w:rsid w:val="001B0FC7"/>
    <w:rsid w:val="001B176A"/>
    <w:rsid w:val="001B2095"/>
    <w:rsid w:val="001B3133"/>
    <w:rsid w:val="001B363B"/>
    <w:rsid w:val="001B394B"/>
    <w:rsid w:val="001B44FB"/>
    <w:rsid w:val="001B4F74"/>
    <w:rsid w:val="001B5159"/>
    <w:rsid w:val="001B664D"/>
    <w:rsid w:val="001C04EB"/>
    <w:rsid w:val="001C26E8"/>
    <w:rsid w:val="001D0E19"/>
    <w:rsid w:val="001D36EC"/>
    <w:rsid w:val="001E39BA"/>
    <w:rsid w:val="001E7011"/>
    <w:rsid w:val="001F3BDE"/>
    <w:rsid w:val="001F45B4"/>
    <w:rsid w:val="001F73D3"/>
    <w:rsid w:val="0020076D"/>
    <w:rsid w:val="00203302"/>
    <w:rsid w:val="00204428"/>
    <w:rsid w:val="00210E92"/>
    <w:rsid w:val="00211347"/>
    <w:rsid w:val="00213252"/>
    <w:rsid w:val="00215CE7"/>
    <w:rsid w:val="002166EF"/>
    <w:rsid w:val="0021687B"/>
    <w:rsid w:val="00216AB9"/>
    <w:rsid w:val="0022003E"/>
    <w:rsid w:val="00220167"/>
    <w:rsid w:val="00220AF9"/>
    <w:rsid w:val="00223AE2"/>
    <w:rsid w:val="00223D55"/>
    <w:rsid w:val="00223E2C"/>
    <w:rsid w:val="00225299"/>
    <w:rsid w:val="002252A2"/>
    <w:rsid w:val="00225731"/>
    <w:rsid w:val="00226093"/>
    <w:rsid w:val="00230313"/>
    <w:rsid w:val="00230651"/>
    <w:rsid w:val="00230D51"/>
    <w:rsid w:val="002357E6"/>
    <w:rsid w:val="00240BC7"/>
    <w:rsid w:val="00246B8B"/>
    <w:rsid w:val="002504F0"/>
    <w:rsid w:val="002504F5"/>
    <w:rsid w:val="002569AC"/>
    <w:rsid w:val="00256EBD"/>
    <w:rsid w:val="00261A1D"/>
    <w:rsid w:val="002649D1"/>
    <w:rsid w:val="00264D0A"/>
    <w:rsid w:val="00265FB1"/>
    <w:rsid w:val="0027151F"/>
    <w:rsid w:val="00271A6B"/>
    <w:rsid w:val="0027215A"/>
    <w:rsid w:val="002752CF"/>
    <w:rsid w:val="002771E8"/>
    <w:rsid w:val="002820C4"/>
    <w:rsid w:val="002821EE"/>
    <w:rsid w:val="00282F2E"/>
    <w:rsid w:val="0028529F"/>
    <w:rsid w:val="002860FB"/>
    <w:rsid w:val="00291A23"/>
    <w:rsid w:val="00292FED"/>
    <w:rsid w:val="0029315F"/>
    <w:rsid w:val="00293545"/>
    <w:rsid w:val="00294B3D"/>
    <w:rsid w:val="00294BB4"/>
    <w:rsid w:val="00295498"/>
    <w:rsid w:val="002A06B1"/>
    <w:rsid w:val="002A1B3F"/>
    <w:rsid w:val="002A38FF"/>
    <w:rsid w:val="002A3BCF"/>
    <w:rsid w:val="002A5728"/>
    <w:rsid w:val="002A61BD"/>
    <w:rsid w:val="002B0918"/>
    <w:rsid w:val="002B184A"/>
    <w:rsid w:val="002B2EC3"/>
    <w:rsid w:val="002B57F4"/>
    <w:rsid w:val="002B7306"/>
    <w:rsid w:val="002C1723"/>
    <w:rsid w:val="002C2D72"/>
    <w:rsid w:val="002C3855"/>
    <w:rsid w:val="002C39BC"/>
    <w:rsid w:val="002C49BA"/>
    <w:rsid w:val="002D0FFD"/>
    <w:rsid w:val="002D17CC"/>
    <w:rsid w:val="002D2642"/>
    <w:rsid w:val="002E0476"/>
    <w:rsid w:val="002E0F45"/>
    <w:rsid w:val="002E4DBA"/>
    <w:rsid w:val="002E5A7F"/>
    <w:rsid w:val="002E5E32"/>
    <w:rsid w:val="002F0A05"/>
    <w:rsid w:val="002F19A8"/>
    <w:rsid w:val="002F271B"/>
    <w:rsid w:val="002F3BBF"/>
    <w:rsid w:val="002F4B23"/>
    <w:rsid w:val="002F5283"/>
    <w:rsid w:val="002F6F53"/>
    <w:rsid w:val="00302F12"/>
    <w:rsid w:val="00303C8D"/>
    <w:rsid w:val="00305AB0"/>
    <w:rsid w:val="00307619"/>
    <w:rsid w:val="00307A38"/>
    <w:rsid w:val="00312DE2"/>
    <w:rsid w:val="003136BB"/>
    <w:rsid w:val="003158F9"/>
    <w:rsid w:val="0031777E"/>
    <w:rsid w:val="003179DC"/>
    <w:rsid w:val="0032171A"/>
    <w:rsid w:val="00326E8A"/>
    <w:rsid w:val="0033335F"/>
    <w:rsid w:val="00333EE2"/>
    <w:rsid w:val="00337E18"/>
    <w:rsid w:val="00341E7E"/>
    <w:rsid w:val="00342A90"/>
    <w:rsid w:val="00342DE8"/>
    <w:rsid w:val="00346CB3"/>
    <w:rsid w:val="003504FD"/>
    <w:rsid w:val="00350C6A"/>
    <w:rsid w:val="00351FC2"/>
    <w:rsid w:val="003542CA"/>
    <w:rsid w:val="0035675B"/>
    <w:rsid w:val="00357DCA"/>
    <w:rsid w:val="00360615"/>
    <w:rsid w:val="003616A6"/>
    <w:rsid w:val="00361AB9"/>
    <w:rsid w:val="003643DB"/>
    <w:rsid w:val="00364A1F"/>
    <w:rsid w:val="00364D80"/>
    <w:rsid w:val="003674C0"/>
    <w:rsid w:val="003724D3"/>
    <w:rsid w:val="003734D6"/>
    <w:rsid w:val="00375B92"/>
    <w:rsid w:val="00381B6B"/>
    <w:rsid w:val="00382C03"/>
    <w:rsid w:val="0038521B"/>
    <w:rsid w:val="00385420"/>
    <w:rsid w:val="00386564"/>
    <w:rsid w:val="00390AA5"/>
    <w:rsid w:val="003911EC"/>
    <w:rsid w:val="00391FC4"/>
    <w:rsid w:val="003931A7"/>
    <w:rsid w:val="00395C30"/>
    <w:rsid w:val="00396673"/>
    <w:rsid w:val="003971F9"/>
    <w:rsid w:val="003A07D6"/>
    <w:rsid w:val="003A11C6"/>
    <w:rsid w:val="003A1AC1"/>
    <w:rsid w:val="003A22DE"/>
    <w:rsid w:val="003A308A"/>
    <w:rsid w:val="003A3AC2"/>
    <w:rsid w:val="003A4812"/>
    <w:rsid w:val="003B30DD"/>
    <w:rsid w:val="003B34DB"/>
    <w:rsid w:val="003B7DF7"/>
    <w:rsid w:val="003C10C7"/>
    <w:rsid w:val="003C1EEA"/>
    <w:rsid w:val="003C265F"/>
    <w:rsid w:val="003C581E"/>
    <w:rsid w:val="003C6789"/>
    <w:rsid w:val="003D07F5"/>
    <w:rsid w:val="003D0C4D"/>
    <w:rsid w:val="003D0E9F"/>
    <w:rsid w:val="003D1B44"/>
    <w:rsid w:val="003D1F40"/>
    <w:rsid w:val="003D2D66"/>
    <w:rsid w:val="003D3A23"/>
    <w:rsid w:val="003D3B00"/>
    <w:rsid w:val="003D5014"/>
    <w:rsid w:val="003D5029"/>
    <w:rsid w:val="003D6A16"/>
    <w:rsid w:val="003E2274"/>
    <w:rsid w:val="003E28F7"/>
    <w:rsid w:val="003E2BA3"/>
    <w:rsid w:val="003E2E15"/>
    <w:rsid w:val="003E43B4"/>
    <w:rsid w:val="003E64B9"/>
    <w:rsid w:val="003E6B37"/>
    <w:rsid w:val="003F181E"/>
    <w:rsid w:val="003F21DF"/>
    <w:rsid w:val="003F2CFD"/>
    <w:rsid w:val="004007A4"/>
    <w:rsid w:val="00402BA8"/>
    <w:rsid w:val="00404D39"/>
    <w:rsid w:val="004051CF"/>
    <w:rsid w:val="00406B90"/>
    <w:rsid w:val="004077FA"/>
    <w:rsid w:val="00407D49"/>
    <w:rsid w:val="00410030"/>
    <w:rsid w:val="00410CBA"/>
    <w:rsid w:val="00410FAB"/>
    <w:rsid w:val="004110B9"/>
    <w:rsid w:val="004114ED"/>
    <w:rsid w:val="00411BA4"/>
    <w:rsid w:val="00413D24"/>
    <w:rsid w:val="00416A97"/>
    <w:rsid w:val="00416C9D"/>
    <w:rsid w:val="00417673"/>
    <w:rsid w:val="00421C4E"/>
    <w:rsid w:val="00421DD9"/>
    <w:rsid w:val="00422DE8"/>
    <w:rsid w:val="00427289"/>
    <w:rsid w:val="00427E7A"/>
    <w:rsid w:val="004328F4"/>
    <w:rsid w:val="004329A2"/>
    <w:rsid w:val="00433606"/>
    <w:rsid w:val="004347AB"/>
    <w:rsid w:val="0043545F"/>
    <w:rsid w:val="0043627F"/>
    <w:rsid w:val="00437CCD"/>
    <w:rsid w:val="004403BA"/>
    <w:rsid w:val="00442B16"/>
    <w:rsid w:val="00443BA5"/>
    <w:rsid w:val="00444CEA"/>
    <w:rsid w:val="00446DF5"/>
    <w:rsid w:val="00447056"/>
    <w:rsid w:val="0045382D"/>
    <w:rsid w:val="0045590F"/>
    <w:rsid w:val="0045617C"/>
    <w:rsid w:val="00457404"/>
    <w:rsid w:val="00457650"/>
    <w:rsid w:val="00457CC3"/>
    <w:rsid w:val="004615E5"/>
    <w:rsid w:val="00464586"/>
    <w:rsid w:val="00464929"/>
    <w:rsid w:val="004706BF"/>
    <w:rsid w:val="00471562"/>
    <w:rsid w:val="0047575E"/>
    <w:rsid w:val="00477E78"/>
    <w:rsid w:val="00480D10"/>
    <w:rsid w:val="0048284F"/>
    <w:rsid w:val="00482A31"/>
    <w:rsid w:val="004847C0"/>
    <w:rsid w:val="00485AD1"/>
    <w:rsid w:val="004874FF"/>
    <w:rsid w:val="00492E21"/>
    <w:rsid w:val="00492F9B"/>
    <w:rsid w:val="004940FA"/>
    <w:rsid w:val="00496FCB"/>
    <w:rsid w:val="004A03FF"/>
    <w:rsid w:val="004A23D2"/>
    <w:rsid w:val="004A5005"/>
    <w:rsid w:val="004A5092"/>
    <w:rsid w:val="004A6A9D"/>
    <w:rsid w:val="004B1C9A"/>
    <w:rsid w:val="004B5426"/>
    <w:rsid w:val="004B69D8"/>
    <w:rsid w:val="004B7987"/>
    <w:rsid w:val="004C4C55"/>
    <w:rsid w:val="004C4E44"/>
    <w:rsid w:val="004C5809"/>
    <w:rsid w:val="004C5EFD"/>
    <w:rsid w:val="004C60FB"/>
    <w:rsid w:val="004C79EF"/>
    <w:rsid w:val="004D0CE6"/>
    <w:rsid w:val="004D0EB3"/>
    <w:rsid w:val="004D169E"/>
    <w:rsid w:val="004D1EA4"/>
    <w:rsid w:val="004D4646"/>
    <w:rsid w:val="004E1EF5"/>
    <w:rsid w:val="004E3A34"/>
    <w:rsid w:val="004E4E71"/>
    <w:rsid w:val="004E56B4"/>
    <w:rsid w:val="004E6257"/>
    <w:rsid w:val="004E7CDE"/>
    <w:rsid w:val="004F0C85"/>
    <w:rsid w:val="004F12C1"/>
    <w:rsid w:val="004F1950"/>
    <w:rsid w:val="004F19AD"/>
    <w:rsid w:val="004F29D4"/>
    <w:rsid w:val="004F377A"/>
    <w:rsid w:val="004F47D4"/>
    <w:rsid w:val="00502EFC"/>
    <w:rsid w:val="00504246"/>
    <w:rsid w:val="00505987"/>
    <w:rsid w:val="00507D2C"/>
    <w:rsid w:val="005103B6"/>
    <w:rsid w:val="00510798"/>
    <w:rsid w:val="0051791C"/>
    <w:rsid w:val="00521C71"/>
    <w:rsid w:val="0052328D"/>
    <w:rsid w:val="0052331B"/>
    <w:rsid w:val="00523D2A"/>
    <w:rsid w:val="00523E1D"/>
    <w:rsid w:val="00525EE8"/>
    <w:rsid w:val="005276B0"/>
    <w:rsid w:val="005278BF"/>
    <w:rsid w:val="00530EC6"/>
    <w:rsid w:val="0053102F"/>
    <w:rsid w:val="005330DC"/>
    <w:rsid w:val="00540182"/>
    <w:rsid w:val="0054278A"/>
    <w:rsid w:val="00542C55"/>
    <w:rsid w:val="00543A93"/>
    <w:rsid w:val="005455E5"/>
    <w:rsid w:val="0054668D"/>
    <w:rsid w:val="0055182E"/>
    <w:rsid w:val="00552167"/>
    <w:rsid w:val="0055334A"/>
    <w:rsid w:val="00554B17"/>
    <w:rsid w:val="00556551"/>
    <w:rsid w:val="00556A43"/>
    <w:rsid w:val="00561204"/>
    <w:rsid w:val="00561901"/>
    <w:rsid w:val="00561D13"/>
    <w:rsid w:val="00570298"/>
    <w:rsid w:val="005718A2"/>
    <w:rsid w:val="005727BA"/>
    <w:rsid w:val="00573AF3"/>
    <w:rsid w:val="0057443C"/>
    <w:rsid w:val="00583507"/>
    <w:rsid w:val="00584920"/>
    <w:rsid w:val="005876BD"/>
    <w:rsid w:val="005877E6"/>
    <w:rsid w:val="00587C2E"/>
    <w:rsid w:val="00591505"/>
    <w:rsid w:val="00593185"/>
    <w:rsid w:val="005938DE"/>
    <w:rsid w:val="00594030"/>
    <w:rsid w:val="005A11A8"/>
    <w:rsid w:val="005A1CAE"/>
    <w:rsid w:val="005A3FAD"/>
    <w:rsid w:val="005A5E20"/>
    <w:rsid w:val="005A6794"/>
    <w:rsid w:val="005A79FE"/>
    <w:rsid w:val="005A7B48"/>
    <w:rsid w:val="005B0D9D"/>
    <w:rsid w:val="005B747B"/>
    <w:rsid w:val="005C09D0"/>
    <w:rsid w:val="005C1169"/>
    <w:rsid w:val="005C4381"/>
    <w:rsid w:val="005C448E"/>
    <w:rsid w:val="005C699F"/>
    <w:rsid w:val="005C7944"/>
    <w:rsid w:val="005D1206"/>
    <w:rsid w:val="005D14CF"/>
    <w:rsid w:val="005D1F16"/>
    <w:rsid w:val="005D63FD"/>
    <w:rsid w:val="005E085D"/>
    <w:rsid w:val="005E16F3"/>
    <w:rsid w:val="005E2C1A"/>
    <w:rsid w:val="005E6368"/>
    <w:rsid w:val="005E7E08"/>
    <w:rsid w:val="005F08ED"/>
    <w:rsid w:val="005F2355"/>
    <w:rsid w:val="005F70DB"/>
    <w:rsid w:val="00600591"/>
    <w:rsid w:val="00600E46"/>
    <w:rsid w:val="0060364A"/>
    <w:rsid w:val="0060638D"/>
    <w:rsid w:val="00614DE4"/>
    <w:rsid w:val="0062025C"/>
    <w:rsid w:val="00620A62"/>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DAC"/>
    <w:rsid w:val="00637F68"/>
    <w:rsid w:val="006401FF"/>
    <w:rsid w:val="006422F5"/>
    <w:rsid w:val="00642B73"/>
    <w:rsid w:val="00643645"/>
    <w:rsid w:val="0064488A"/>
    <w:rsid w:val="00650663"/>
    <w:rsid w:val="006538D0"/>
    <w:rsid w:val="00655AF9"/>
    <w:rsid w:val="00655D3F"/>
    <w:rsid w:val="00657193"/>
    <w:rsid w:val="00657631"/>
    <w:rsid w:val="006607F2"/>
    <w:rsid w:val="0066335F"/>
    <w:rsid w:val="0066385E"/>
    <w:rsid w:val="00663D0A"/>
    <w:rsid w:val="00671973"/>
    <w:rsid w:val="00674FE1"/>
    <w:rsid w:val="0068339B"/>
    <w:rsid w:val="006833A1"/>
    <w:rsid w:val="0068730A"/>
    <w:rsid w:val="00687784"/>
    <w:rsid w:val="00687D6D"/>
    <w:rsid w:val="0069252D"/>
    <w:rsid w:val="006966D1"/>
    <w:rsid w:val="006A0E03"/>
    <w:rsid w:val="006A0EA7"/>
    <w:rsid w:val="006A18A8"/>
    <w:rsid w:val="006A1D5F"/>
    <w:rsid w:val="006A1FF0"/>
    <w:rsid w:val="006A22F4"/>
    <w:rsid w:val="006A6071"/>
    <w:rsid w:val="006A68B9"/>
    <w:rsid w:val="006A7147"/>
    <w:rsid w:val="006B0DB6"/>
    <w:rsid w:val="006B535E"/>
    <w:rsid w:val="006B6267"/>
    <w:rsid w:val="006B700A"/>
    <w:rsid w:val="006C0B56"/>
    <w:rsid w:val="006C170C"/>
    <w:rsid w:val="006C34B6"/>
    <w:rsid w:val="006C381D"/>
    <w:rsid w:val="006C5FAE"/>
    <w:rsid w:val="006C618C"/>
    <w:rsid w:val="006D1B2A"/>
    <w:rsid w:val="006D1FEA"/>
    <w:rsid w:val="006D225C"/>
    <w:rsid w:val="006D4020"/>
    <w:rsid w:val="006D727D"/>
    <w:rsid w:val="006E43C1"/>
    <w:rsid w:val="006E607E"/>
    <w:rsid w:val="006F058A"/>
    <w:rsid w:val="006F11AA"/>
    <w:rsid w:val="006F2FC2"/>
    <w:rsid w:val="006F533B"/>
    <w:rsid w:val="006F57BA"/>
    <w:rsid w:val="00704537"/>
    <w:rsid w:val="0070456E"/>
    <w:rsid w:val="007061F5"/>
    <w:rsid w:val="00711B3A"/>
    <w:rsid w:val="007136B9"/>
    <w:rsid w:val="0071653B"/>
    <w:rsid w:val="00717B5A"/>
    <w:rsid w:val="0072034F"/>
    <w:rsid w:val="00723105"/>
    <w:rsid w:val="00724563"/>
    <w:rsid w:val="007247D2"/>
    <w:rsid w:val="007257A2"/>
    <w:rsid w:val="0072700D"/>
    <w:rsid w:val="0072779F"/>
    <w:rsid w:val="00727A9A"/>
    <w:rsid w:val="00732E7F"/>
    <w:rsid w:val="00732FE4"/>
    <w:rsid w:val="007343CD"/>
    <w:rsid w:val="00741430"/>
    <w:rsid w:val="0074392B"/>
    <w:rsid w:val="00745F7A"/>
    <w:rsid w:val="00750817"/>
    <w:rsid w:val="0075137D"/>
    <w:rsid w:val="00756C6B"/>
    <w:rsid w:val="007579EE"/>
    <w:rsid w:val="007602B9"/>
    <w:rsid w:val="00760DDB"/>
    <w:rsid w:val="0076274C"/>
    <w:rsid w:val="007634FA"/>
    <w:rsid w:val="007661CD"/>
    <w:rsid w:val="00766664"/>
    <w:rsid w:val="00766A65"/>
    <w:rsid w:val="00766B5F"/>
    <w:rsid w:val="0077045F"/>
    <w:rsid w:val="00770B1D"/>
    <w:rsid w:val="00771A37"/>
    <w:rsid w:val="00771B90"/>
    <w:rsid w:val="00781C5C"/>
    <w:rsid w:val="00781DF3"/>
    <w:rsid w:val="0078221E"/>
    <w:rsid w:val="00784810"/>
    <w:rsid w:val="00784C50"/>
    <w:rsid w:val="00784D2C"/>
    <w:rsid w:val="0078596E"/>
    <w:rsid w:val="00785E69"/>
    <w:rsid w:val="0078610C"/>
    <w:rsid w:val="00787421"/>
    <w:rsid w:val="0079064E"/>
    <w:rsid w:val="00790E05"/>
    <w:rsid w:val="00791A7A"/>
    <w:rsid w:val="00791C78"/>
    <w:rsid w:val="0079243F"/>
    <w:rsid w:val="00797158"/>
    <w:rsid w:val="00797E4A"/>
    <w:rsid w:val="007A1D2A"/>
    <w:rsid w:val="007A284C"/>
    <w:rsid w:val="007A2C74"/>
    <w:rsid w:val="007A4375"/>
    <w:rsid w:val="007A5B8D"/>
    <w:rsid w:val="007A700E"/>
    <w:rsid w:val="007B1DA8"/>
    <w:rsid w:val="007C03FD"/>
    <w:rsid w:val="007C10EE"/>
    <w:rsid w:val="007C1539"/>
    <w:rsid w:val="007C1805"/>
    <w:rsid w:val="007C25C5"/>
    <w:rsid w:val="007C56CE"/>
    <w:rsid w:val="007C768A"/>
    <w:rsid w:val="007D0093"/>
    <w:rsid w:val="007D2519"/>
    <w:rsid w:val="007D3693"/>
    <w:rsid w:val="007D6454"/>
    <w:rsid w:val="007D6648"/>
    <w:rsid w:val="007E0EA1"/>
    <w:rsid w:val="007E274C"/>
    <w:rsid w:val="007E6E8A"/>
    <w:rsid w:val="007F05E4"/>
    <w:rsid w:val="007F06D0"/>
    <w:rsid w:val="007F1575"/>
    <w:rsid w:val="007F2616"/>
    <w:rsid w:val="007F2F9B"/>
    <w:rsid w:val="007F4E14"/>
    <w:rsid w:val="007F5332"/>
    <w:rsid w:val="007F641B"/>
    <w:rsid w:val="00801A77"/>
    <w:rsid w:val="008072B5"/>
    <w:rsid w:val="00810619"/>
    <w:rsid w:val="00811367"/>
    <w:rsid w:val="00811DC0"/>
    <w:rsid w:val="00811F5B"/>
    <w:rsid w:val="00813460"/>
    <w:rsid w:val="0081417E"/>
    <w:rsid w:val="008141C6"/>
    <w:rsid w:val="0081433A"/>
    <w:rsid w:val="00820287"/>
    <w:rsid w:val="0082284A"/>
    <w:rsid w:val="00824049"/>
    <w:rsid w:val="008251E4"/>
    <w:rsid w:val="00826319"/>
    <w:rsid w:val="00830A67"/>
    <w:rsid w:val="00832F97"/>
    <w:rsid w:val="008332BF"/>
    <w:rsid w:val="00833639"/>
    <w:rsid w:val="00833F48"/>
    <w:rsid w:val="0084049B"/>
    <w:rsid w:val="008426A2"/>
    <w:rsid w:val="00843E2C"/>
    <w:rsid w:val="008440C2"/>
    <w:rsid w:val="00855C50"/>
    <w:rsid w:val="00857239"/>
    <w:rsid w:val="008572D7"/>
    <w:rsid w:val="008602B5"/>
    <w:rsid w:val="008616E8"/>
    <w:rsid w:val="008635C8"/>
    <w:rsid w:val="00865FA1"/>
    <w:rsid w:val="00866CF4"/>
    <w:rsid w:val="008745D3"/>
    <w:rsid w:val="0087553E"/>
    <w:rsid w:val="0087758C"/>
    <w:rsid w:val="00877924"/>
    <w:rsid w:val="00880609"/>
    <w:rsid w:val="00880862"/>
    <w:rsid w:val="008823AC"/>
    <w:rsid w:val="00882747"/>
    <w:rsid w:val="00884903"/>
    <w:rsid w:val="008865FF"/>
    <w:rsid w:val="00890C3F"/>
    <w:rsid w:val="00890F98"/>
    <w:rsid w:val="0089298D"/>
    <w:rsid w:val="0089710A"/>
    <w:rsid w:val="00897F4B"/>
    <w:rsid w:val="008A0024"/>
    <w:rsid w:val="008A1193"/>
    <w:rsid w:val="008A1281"/>
    <w:rsid w:val="008A1FF9"/>
    <w:rsid w:val="008A2485"/>
    <w:rsid w:val="008A3870"/>
    <w:rsid w:val="008A3E95"/>
    <w:rsid w:val="008A4952"/>
    <w:rsid w:val="008A7F0B"/>
    <w:rsid w:val="008B0415"/>
    <w:rsid w:val="008B0EBE"/>
    <w:rsid w:val="008B102E"/>
    <w:rsid w:val="008B1490"/>
    <w:rsid w:val="008B1C6C"/>
    <w:rsid w:val="008B200C"/>
    <w:rsid w:val="008B28E2"/>
    <w:rsid w:val="008B2973"/>
    <w:rsid w:val="008B3B88"/>
    <w:rsid w:val="008B4C22"/>
    <w:rsid w:val="008B6706"/>
    <w:rsid w:val="008B70C8"/>
    <w:rsid w:val="008C568C"/>
    <w:rsid w:val="008D0958"/>
    <w:rsid w:val="008D0D4A"/>
    <w:rsid w:val="008D1FCD"/>
    <w:rsid w:val="008D41ED"/>
    <w:rsid w:val="008D433E"/>
    <w:rsid w:val="008D55B3"/>
    <w:rsid w:val="008D70C1"/>
    <w:rsid w:val="008D7666"/>
    <w:rsid w:val="008E232A"/>
    <w:rsid w:val="008E3716"/>
    <w:rsid w:val="008E3A36"/>
    <w:rsid w:val="008E3F74"/>
    <w:rsid w:val="008E41BE"/>
    <w:rsid w:val="008E5CBA"/>
    <w:rsid w:val="008E6610"/>
    <w:rsid w:val="008E798D"/>
    <w:rsid w:val="008E7EEA"/>
    <w:rsid w:val="008F1812"/>
    <w:rsid w:val="008F1FFC"/>
    <w:rsid w:val="008F212A"/>
    <w:rsid w:val="008F49A0"/>
    <w:rsid w:val="008F4B31"/>
    <w:rsid w:val="008F6DAB"/>
    <w:rsid w:val="008F709B"/>
    <w:rsid w:val="009026FA"/>
    <w:rsid w:val="009046D5"/>
    <w:rsid w:val="009069CF"/>
    <w:rsid w:val="00910492"/>
    <w:rsid w:val="00911B68"/>
    <w:rsid w:val="009127DF"/>
    <w:rsid w:val="00914C42"/>
    <w:rsid w:val="009154AB"/>
    <w:rsid w:val="009206B2"/>
    <w:rsid w:val="00923868"/>
    <w:rsid w:val="0092515A"/>
    <w:rsid w:val="00935E3A"/>
    <w:rsid w:val="009374E9"/>
    <w:rsid w:val="00940D77"/>
    <w:rsid w:val="009426D6"/>
    <w:rsid w:val="00943DC9"/>
    <w:rsid w:val="009455E7"/>
    <w:rsid w:val="00947BF6"/>
    <w:rsid w:val="009519FB"/>
    <w:rsid w:val="009550AF"/>
    <w:rsid w:val="00963E7A"/>
    <w:rsid w:val="009653FF"/>
    <w:rsid w:val="009662D2"/>
    <w:rsid w:val="00966665"/>
    <w:rsid w:val="0097249B"/>
    <w:rsid w:val="00974D11"/>
    <w:rsid w:val="0097648D"/>
    <w:rsid w:val="00980331"/>
    <w:rsid w:val="009805A9"/>
    <w:rsid w:val="0098396E"/>
    <w:rsid w:val="00990DF6"/>
    <w:rsid w:val="00993357"/>
    <w:rsid w:val="00993CD4"/>
    <w:rsid w:val="0099544F"/>
    <w:rsid w:val="009954A7"/>
    <w:rsid w:val="00996960"/>
    <w:rsid w:val="009969F7"/>
    <w:rsid w:val="00997443"/>
    <w:rsid w:val="009A050A"/>
    <w:rsid w:val="009A120D"/>
    <w:rsid w:val="009A27DD"/>
    <w:rsid w:val="009A453C"/>
    <w:rsid w:val="009A4825"/>
    <w:rsid w:val="009B1F4C"/>
    <w:rsid w:val="009B2F5B"/>
    <w:rsid w:val="009B3360"/>
    <w:rsid w:val="009B6856"/>
    <w:rsid w:val="009C0F36"/>
    <w:rsid w:val="009C1FE0"/>
    <w:rsid w:val="009C3911"/>
    <w:rsid w:val="009C475E"/>
    <w:rsid w:val="009C71D6"/>
    <w:rsid w:val="009D00E1"/>
    <w:rsid w:val="009D21E8"/>
    <w:rsid w:val="009D439A"/>
    <w:rsid w:val="009D49E1"/>
    <w:rsid w:val="009E5804"/>
    <w:rsid w:val="009F1D1A"/>
    <w:rsid w:val="009F343E"/>
    <w:rsid w:val="009F4ADB"/>
    <w:rsid w:val="00A00720"/>
    <w:rsid w:val="00A04F89"/>
    <w:rsid w:val="00A11F98"/>
    <w:rsid w:val="00A12791"/>
    <w:rsid w:val="00A12B78"/>
    <w:rsid w:val="00A139A6"/>
    <w:rsid w:val="00A22F86"/>
    <w:rsid w:val="00A236C7"/>
    <w:rsid w:val="00A23AC9"/>
    <w:rsid w:val="00A2424C"/>
    <w:rsid w:val="00A25030"/>
    <w:rsid w:val="00A32400"/>
    <w:rsid w:val="00A32A86"/>
    <w:rsid w:val="00A341C7"/>
    <w:rsid w:val="00A409F2"/>
    <w:rsid w:val="00A40BD7"/>
    <w:rsid w:val="00A40C08"/>
    <w:rsid w:val="00A42750"/>
    <w:rsid w:val="00A42B4A"/>
    <w:rsid w:val="00A42DB2"/>
    <w:rsid w:val="00A45EA1"/>
    <w:rsid w:val="00A464A8"/>
    <w:rsid w:val="00A472C1"/>
    <w:rsid w:val="00A475BB"/>
    <w:rsid w:val="00A47A09"/>
    <w:rsid w:val="00A51824"/>
    <w:rsid w:val="00A52605"/>
    <w:rsid w:val="00A52B2E"/>
    <w:rsid w:val="00A56809"/>
    <w:rsid w:val="00A60990"/>
    <w:rsid w:val="00A614DD"/>
    <w:rsid w:val="00A62D76"/>
    <w:rsid w:val="00A62FA3"/>
    <w:rsid w:val="00A63C54"/>
    <w:rsid w:val="00A643ED"/>
    <w:rsid w:val="00A6764C"/>
    <w:rsid w:val="00A71A34"/>
    <w:rsid w:val="00A71B9F"/>
    <w:rsid w:val="00A7455A"/>
    <w:rsid w:val="00A77EE2"/>
    <w:rsid w:val="00A810DF"/>
    <w:rsid w:val="00A81FE7"/>
    <w:rsid w:val="00A84F13"/>
    <w:rsid w:val="00A877D4"/>
    <w:rsid w:val="00A900F5"/>
    <w:rsid w:val="00A92253"/>
    <w:rsid w:val="00A92AB9"/>
    <w:rsid w:val="00A92FC5"/>
    <w:rsid w:val="00AA0042"/>
    <w:rsid w:val="00AA19B5"/>
    <w:rsid w:val="00AA2311"/>
    <w:rsid w:val="00AA30EE"/>
    <w:rsid w:val="00AA460E"/>
    <w:rsid w:val="00AA5BAE"/>
    <w:rsid w:val="00AA7272"/>
    <w:rsid w:val="00AB1D17"/>
    <w:rsid w:val="00AB2D8A"/>
    <w:rsid w:val="00AB35A7"/>
    <w:rsid w:val="00AB3B7A"/>
    <w:rsid w:val="00AC1037"/>
    <w:rsid w:val="00AC2EBE"/>
    <w:rsid w:val="00AC303E"/>
    <w:rsid w:val="00AC328C"/>
    <w:rsid w:val="00AC4026"/>
    <w:rsid w:val="00AD1918"/>
    <w:rsid w:val="00AD225F"/>
    <w:rsid w:val="00AD3880"/>
    <w:rsid w:val="00AD541D"/>
    <w:rsid w:val="00AD55B0"/>
    <w:rsid w:val="00AD77E3"/>
    <w:rsid w:val="00AE194A"/>
    <w:rsid w:val="00AE2DA9"/>
    <w:rsid w:val="00AE2FCC"/>
    <w:rsid w:val="00AF6206"/>
    <w:rsid w:val="00AF6660"/>
    <w:rsid w:val="00AF6D0E"/>
    <w:rsid w:val="00B01B36"/>
    <w:rsid w:val="00B03AB5"/>
    <w:rsid w:val="00B0606F"/>
    <w:rsid w:val="00B07248"/>
    <w:rsid w:val="00B104BD"/>
    <w:rsid w:val="00B10877"/>
    <w:rsid w:val="00B12875"/>
    <w:rsid w:val="00B13522"/>
    <w:rsid w:val="00B17C84"/>
    <w:rsid w:val="00B225D9"/>
    <w:rsid w:val="00B2749B"/>
    <w:rsid w:val="00B30AF2"/>
    <w:rsid w:val="00B31973"/>
    <w:rsid w:val="00B348A7"/>
    <w:rsid w:val="00B3529B"/>
    <w:rsid w:val="00B35C63"/>
    <w:rsid w:val="00B4011F"/>
    <w:rsid w:val="00B407AF"/>
    <w:rsid w:val="00B40FE3"/>
    <w:rsid w:val="00B44BD3"/>
    <w:rsid w:val="00B4531E"/>
    <w:rsid w:val="00B4634E"/>
    <w:rsid w:val="00B4691F"/>
    <w:rsid w:val="00B46B27"/>
    <w:rsid w:val="00B50E9F"/>
    <w:rsid w:val="00B52E1E"/>
    <w:rsid w:val="00B53273"/>
    <w:rsid w:val="00B53612"/>
    <w:rsid w:val="00B55AC7"/>
    <w:rsid w:val="00B621ED"/>
    <w:rsid w:val="00B62D24"/>
    <w:rsid w:val="00B63738"/>
    <w:rsid w:val="00B64B33"/>
    <w:rsid w:val="00B65235"/>
    <w:rsid w:val="00B6526A"/>
    <w:rsid w:val="00B71478"/>
    <w:rsid w:val="00B72069"/>
    <w:rsid w:val="00B75BF5"/>
    <w:rsid w:val="00B75C23"/>
    <w:rsid w:val="00B75DB8"/>
    <w:rsid w:val="00B76418"/>
    <w:rsid w:val="00B77098"/>
    <w:rsid w:val="00B80F40"/>
    <w:rsid w:val="00B81DE4"/>
    <w:rsid w:val="00B82D73"/>
    <w:rsid w:val="00B83ECC"/>
    <w:rsid w:val="00B841CC"/>
    <w:rsid w:val="00B95883"/>
    <w:rsid w:val="00B968F0"/>
    <w:rsid w:val="00BA0B39"/>
    <w:rsid w:val="00BA11AB"/>
    <w:rsid w:val="00BA26B7"/>
    <w:rsid w:val="00BA4213"/>
    <w:rsid w:val="00BA429C"/>
    <w:rsid w:val="00BA49E8"/>
    <w:rsid w:val="00BA50A1"/>
    <w:rsid w:val="00BA5D1B"/>
    <w:rsid w:val="00BA5EED"/>
    <w:rsid w:val="00BB10B8"/>
    <w:rsid w:val="00BB1CFD"/>
    <w:rsid w:val="00BB2855"/>
    <w:rsid w:val="00BB49EF"/>
    <w:rsid w:val="00BB5313"/>
    <w:rsid w:val="00BB547F"/>
    <w:rsid w:val="00BB614F"/>
    <w:rsid w:val="00BC580B"/>
    <w:rsid w:val="00BC7C93"/>
    <w:rsid w:val="00BE07A5"/>
    <w:rsid w:val="00BE09DF"/>
    <w:rsid w:val="00BE24C3"/>
    <w:rsid w:val="00BF3748"/>
    <w:rsid w:val="00BF5349"/>
    <w:rsid w:val="00BF5400"/>
    <w:rsid w:val="00C009AF"/>
    <w:rsid w:val="00C105BE"/>
    <w:rsid w:val="00C15560"/>
    <w:rsid w:val="00C168C9"/>
    <w:rsid w:val="00C173C0"/>
    <w:rsid w:val="00C177AC"/>
    <w:rsid w:val="00C234B0"/>
    <w:rsid w:val="00C254ED"/>
    <w:rsid w:val="00C26CDC"/>
    <w:rsid w:val="00C2702B"/>
    <w:rsid w:val="00C312FF"/>
    <w:rsid w:val="00C368F3"/>
    <w:rsid w:val="00C430AC"/>
    <w:rsid w:val="00C4466E"/>
    <w:rsid w:val="00C44ADE"/>
    <w:rsid w:val="00C459E5"/>
    <w:rsid w:val="00C47C5C"/>
    <w:rsid w:val="00C504D9"/>
    <w:rsid w:val="00C53CA7"/>
    <w:rsid w:val="00C553C4"/>
    <w:rsid w:val="00C609E3"/>
    <w:rsid w:val="00C65CE5"/>
    <w:rsid w:val="00C6709F"/>
    <w:rsid w:val="00C70182"/>
    <w:rsid w:val="00C711B6"/>
    <w:rsid w:val="00C72B65"/>
    <w:rsid w:val="00C73715"/>
    <w:rsid w:val="00C73BC3"/>
    <w:rsid w:val="00C75DFE"/>
    <w:rsid w:val="00C778A7"/>
    <w:rsid w:val="00C77D1E"/>
    <w:rsid w:val="00C8164D"/>
    <w:rsid w:val="00C838DB"/>
    <w:rsid w:val="00C83DA8"/>
    <w:rsid w:val="00C83DD5"/>
    <w:rsid w:val="00C90CCE"/>
    <w:rsid w:val="00C93F89"/>
    <w:rsid w:val="00C95283"/>
    <w:rsid w:val="00C953BB"/>
    <w:rsid w:val="00CA1641"/>
    <w:rsid w:val="00CA1F87"/>
    <w:rsid w:val="00CA21AC"/>
    <w:rsid w:val="00CA25F1"/>
    <w:rsid w:val="00CA2C8B"/>
    <w:rsid w:val="00CA386F"/>
    <w:rsid w:val="00CB1C22"/>
    <w:rsid w:val="00CB3090"/>
    <w:rsid w:val="00CB30AE"/>
    <w:rsid w:val="00CB4F2F"/>
    <w:rsid w:val="00CB6F19"/>
    <w:rsid w:val="00CC5784"/>
    <w:rsid w:val="00CC5DBD"/>
    <w:rsid w:val="00CC7515"/>
    <w:rsid w:val="00CD2ABD"/>
    <w:rsid w:val="00CD42B2"/>
    <w:rsid w:val="00CD4477"/>
    <w:rsid w:val="00CD6D36"/>
    <w:rsid w:val="00CE056E"/>
    <w:rsid w:val="00CE2517"/>
    <w:rsid w:val="00CE5851"/>
    <w:rsid w:val="00CE7FFD"/>
    <w:rsid w:val="00CF0240"/>
    <w:rsid w:val="00CF133E"/>
    <w:rsid w:val="00CF1E74"/>
    <w:rsid w:val="00CF2E70"/>
    <w:rsid w:val="00CF2EDD"/>
    <w:rsid w:val="00CF63FB"/>
    <w:rsid w:val="00CF6B04"/>
    <w:rsid w:val="00D02866"/>
    <w:rsid w:val="00D02BC0"/>
    <w:rsid w:val="00D02C48"/>
    <w:rsid w:val="00D0355C"/>
    <w:rsid w:val="00D04BE0"/>
    <w:rsid w:val="00D06BE5"/>
    <w:rsid w:val="00D10109"/>
    <w:rsid w:val="00D10A42"/>
    <w:rsid w:val="00D1207F"/>
    <w:rsid w:val="00D144C9"/>
    <w:rsid w:val="00D144FF"/>
    <w:rsid w:val="00D15CDA"/>
    <w:rsid w:val="00D16DC0"/>
    <w:rsid w:val="00D20EF9"/>
    <w:rsid w:val="00D224F1"/>
    <w:rsid w:val="00D228BE"/>
    <w:rsid w:val="00D22A69"/>
    <w:rsid w:val="00D22F05"/>
    <w:rsid w:val="00D23CA9"/>
    <w:rsid w:val="00D33096"/>
    <w:rsid w:val="00D351AC"/>
    <w:rsid w:val="00D4152E"/>
    <w:rsid w:val="00D42955"/>
    <w:rsid w:val="00D43BC0"/>
    <w:rsid w:val="00D43FDF"/>
    <w:rsid w:val="00D4669A"/>
    <w:rsid w:val="00D47B75"/>
    <w:rsid w:val="00D51034"/>
    <w:rsid w:val="00D52D17"/>
    <w:rsid w:val="00D56DCE"/>
    <w:rsid w:val="00D56F58"/>
    <w:rsid w:val="00D575D5"/>
    <w:rsid w:val="00D70DFB"/>
    <w:rsid w:val="00D7339F"/>
    <w:rsid w:val="00D73B26"/>
    <w:rsid w:val="00D744AB"/>
    <w:rsid w:val="00D74AED"/>
    <w:rsid w:val="00D76F73"/>
    <w:rsid w:val="00D81215"/>
    <w:rsid w:val="00D81D17"/>
    <w:rsid w:val="00D8296D"/>
    <w:rsid w:val="00D83A0F"/>
    <w:rsid w:val="00D852EF"/>
    <w:rsid w:val="00D90DE4"/>
    <w:rsid w:val="00D917FA"/>
    <w:rsid w:val="00D94AA6"/>
    <w:rsid w:val="00D95752"/>
    <w:rsid w:val="00D97E1F"/>
    <w:rsid w:val="00DA0843"/>
    <w:rsid w:val="00DA1C2F"/>
    <w:rsid w:val="00DA2237"/>
    <w:rsid w:val="00DA26B8"/>
    <w:rsid w:val="00DA28AE"/>
    <w:rsid w:val="00DA542E"/>
    <w:rsid w:val="00DA5B9F"/>
    <w:rsid w:val="00DB042E"/>
    <w:rsid w:val="00DB0CE5"/>
    <w:rsid w:val="00DB2E82"/>
    <w:rsid w:val="00DB3119"/>
    <w:rsid w:val="00DB54B2"/>
    <w:rsid w:val="00DB5C01"/>
    <w:rsid w:val="00DC1955"/>
    <w:rsid w:val="00DC5549"/>
    <w:rsid w:val="00DC58E4"/>
    <w:rsid w:val="00DD0C9F"/>
    <w:rsid w:val="00DD2E8B"/>
    <w:rsid w:val="00DD49D1"/>
    <w:rsid w:val="00DD64D8"/>
    <w:rsid w:val="00DE1548"/>
    <w:rsid w:val="00DE3186"/>
    <w:rsid w:val="00DE3251"/>
    <w:rsid w:val="00DF036D"/>
    <w:rsid w:val="00DF4AF6"/>
    <w:rsid w:val="00E00436"/>
    <w:rsid w:val="00E01590"/>
    <w:rsid w:val="00E039B6"/>
    <w:rsid w:val="00E03EAD"/>
    <w:rsid w:val="00E0493E"/>
    <w:rsid w:val="00E069E8"/>
    <w:rsid w:val="00E129B9"/>
    <w:rsid w:val="00E16E14"/>
    <w:rsid w:val="00E16E3B"/>
    <w:rsid w:val="00E2004B"/>
    <w:rsid w:val="00E24C52"/>
    <w:rsid w:val="00E263F6"/>
    <w:rsid w:val="00E27934"/>
    <w:rsid w:val="00E319EE"/>
    <w:rsid w:val="00E31C6B"/>
    <w:rsid w:val="00E32C9B"/>
    <w:rsid w:val="00E34982"/>
    <w:rsid w:val="00E36641"/>
    <w:rsid w:val="00E36CA1"/>
    <w:rsid w:val="00E37D96"/>
    <w:rsid w:val="00E41863"/>
    <w:rsid w:val="00E42466"/>
    <w:rsid w:val="00E43352"/>
    <w:rsid w:val="00E44284"/>
    <w:rsid w:val="00E456E8"/>
    <w:rsid w:val="00E464C2"/>
    <w:rsid w:val="00E46820"/>
    <w:rsid w:val="00E50DEE"/>
    <w:rsid w:val="00E55829"/>
    <w:rsid w:val="00E56E14"/>
    <w:rsid w:val="00E60A8D"/>
    <w:rsid w:val="00E62A77"/>
    <w:rsid w:val="00E7083B"/>
    <w:rsid w:val="00E7195F"/>
    <w:rsid w:val="00E75904"/>
    <w:rsid w:val="00E77208"/>
    <w:rsid w:val="00E84C11"/>
    <w:rsid w:val="00E8504B"/>
    <w:rsid w:val="00E85949"/>
    <w:rsid w:val="00E92AE2"/>
    <w:rsid w:val="00E937CA"/>
    <w:rsid w:val="00E93E90"/>
    <w:rsid w:val="00EA017E"/>
    <w:rsid w:val="00EA02A4"/>
    <w:rsid w:val="00EA4140"/>
    <w:rsid w:val="00EA4C42"/>
    <w:rsid w:val="00EA5060"/>
    <w:rsid w:val="00EB174B"/>
    <w:rsid w:val="00EB2ECB"/>
    <w:rsid w:val="00EC11FA"/>
    <w:rsid w:val="00EC3002"/>
    <w:rsid w:val="00EC3663"/>
    <w:rsid w:val="00EC3D93"/>
    <w:rsid w:val="00ED3B50"/>
    <w:rsid w:val="00ED42D2"/>
    <w:rsid w:val="00ED7329"/>
    <w:rsid w:val="00EF2CAA"/>
    <w:rsid w:val="00EF393D"/>
    <w:rsid w:val="00EF420E"/>
    <w:rsid w:val="00EF4C34"/>
    <w:rsid w:val="00F03FB2"/>
    <w:rsid w:val="00F05CDA"/>
    <w:rsid w:val="00F06233"/>
    <w:rsid w:val="00F077E6"/>
    <w:rsid w:val="00F10B6E"/>
    <w:rsid w:val="00F12BF0"/>
    <w:rsid w:val="00F13CCE"/>
    <w:rsid w:val="00F13E92"/>
    <w:rsid w:val="00F17A61"/>
    <w:rsid w:val="00F17E63"/>
    <w:rsid w:val="00F228FD"/>
    <w:rsid w:val="00F22D54"/>
    <w:rsid w:val="00F243DD"/>
    <w:rsid w:val="00F2626D"/>
    <w:rsid w:val="00F269AD"/>
    <w:rsid w:val="00F27927"/>
    <w:rsid w:val="00F31B8A"/>
    <w:rsid w:val="00F32909"/>
    <w:rsid w:val="00F359D6"/>
    <w:rsid w:val="00F42403"/>
    <w:rsid w:val="00F42DFE"/>
    <w:rsid w:val="00F4595B"/>
    <w:rsid w:val="00F46116"/>
    <w:rsid w:val="00F500A3"/>
    <w:rsid w:val="00F5080E"/>
    <w:rsid w:val="00F50BCA"/>
    <w:rsid w:val="00F513C0"/>
    <w:rsid w:val="00F535B5"/>
    <w:rsid w:val="00F55A7C"/>
    <w:rsid w:val="00F578D9"/>
    <w:rsid w:val="00F60E70"/>
    <w:rsid w:val="00F6597C"/>
    <w:rsid w:val="00F65D5E"/>
    <w:rsid w:val="00F67D63"/>
    <w:rsid w:val="00F7038E"/>
    <w:rsid w:val="00F72079"/>
    <w:rsid w:val="00F72D00"/>
    <w:rsid w:val="00F73572"/>
    <w:rsid w:val="00F75F2A"/>
    <w:rsid w:val="00F8052C"/>
    <w:rsid w:val="00F81860"/>
    <w:rsid w:val="00F823A8"/>
    <w:rsid w:val="00F84113"/>
    <w:rsid w:val="00F91068"/>
    <w:rsid w:val="00F91E45"/>
    <w:rsid w:val="00F93196"/>
    <w:rsid w:val="00F945C6"/>
    <w:rsid w:val="00F94A5B"/>
    <w:rsid w:val="00F94CB5"/>
    <w:rsid w:val="00F94CC0"/>
    <w:rsid w:val="00F97578"/>
    <w:rsid w:val="00FA67AA"/>
    <w:rsid w:val="00FB447F"/>
    <w:rsid w:val="00FB5345"/>
    <w:rsid w:val="00FB63CB"/>
    <w:rsid w:val="00FC03ED"/>
    <w:rsid w:val="00FC2BDF"/>
    <w:rsid w:val="00FC2C2F"/>
    <w:rsid w:val="00FC32AD"/>
    <w:rsid w:val="00FC42B9"/>
    <w:rsid w:val="00FD1C3C"/>
    <w:rsid w:val="00FD2B2B"/>
    <w:rsid w:val="00FD35B4"/>
    <w:rsid w:val="00FD5B8F"/>
    <w:rsid w:val="00FD6A0E"/>
    <w:rsid w:val="00FD6CF7"/>
    <w:rsid w:val="00FE1A34"/>
    <w:rsid w:val="00FE1BF3"/>
    <w:rsid w:val="00FE1C9C"/>
    <w:rsid w:val="00FE44DC"/>
    <w:rsid w:val="00FE7CA8"/>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7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F1771"/>
    <w:rPr>
      <w:rFonts w:ascii="Cambria" w:eastAsia="SimSun" w:hAnsi="Cambria" w:cs="Times New Roman"/>
      <w:b/>
      <w:bCs/>
      <w:kern w:val="0"/>
      <w:sz w:val="32"/>
      <w:szCs w:val="32"/>
      <w:lang w:eastAsia="en-US"/>
    </w:rPr>
  </w:style>
  <w:style w:type="character" w:customStyle="1" w:styleId="Heading3Char">
    <w:name w:val="Heading 3 Char"/>
    <w:basedOn w:val="DefaultParagraphFont"/>
    <w:link w:val="Heading3"/>
    <w:uiPriority w:val="9"/>
    <w:semiHidden/>
    <w:rsid w:val="007F1771"/>
    <w:rPr>
      <w:b/>
      <w:bCs/>
      <w:kern w:val="0"/>
      <w:sz w:val="32"/>
      <w:szCs w:val="32"/>
      <w:lang w:eastAsia="en-US"/>
    </w:rPr>
  </w:style>
  <w:style w:type="character" w:styleId="Hyperlink">
    <w:name w:val="Hyperlink"/>
    <w:basedOn w:val="DefaultParagraphFont"/>
    <w:uiPriority w:val="99"/>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rsid w:val="007F1771"/>
    <w:rPr>
      <w:kern w:val="0"/>
      <w:sz w:val="0"/>
      <w:szCs w:val="0"/>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1"/>
      </w:numPr>
      <w:autoSpaceDE w:val="0"/>
      <w:autoSpaceDN w:val="0"/>
      <w:adjustRightInd w:val="0"/>
      <w:snapToGrid w:val="0"/>
      <w:spacing w:beforeLines="100" w:afterLines="100" w:line="240" w:lineRule="exact"/>
      <w:ind w:left="0" w:hangingChars="210" w:hanging="210"/>
    </w:pPr>
    <w:rPr>
      <w:b/>
      <w:bCs/>
      <w:sz w:val="24"/>
      <w:szCs w:val="24"/>
    </w:rPr>
  </w:style>
  <w:style w:type="paragraph" w:customStyle="1" w:styleId="C-SubTitle2">
    <w:name w:val="C-SubTitle 2"/>
    <w:basedOn w:val="Normal"/>
    <w:link w:val="C-SubTitle2Char"/>
    <w:uiPriority w:val="99"/>
    <w:rsid w:val="00F03FB2"/>
    <w:pPr>
      <w:numPr>
        <w:ilvl w:val="1"/>
        <w:numId w:val="1"/>
      </w:numPr>
      <w:spacing w:beforeLines="100" w:afterLines="100" w:line="240" w:lineRule="exact"/>
      <w:ind w:left="0"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character" w:styleId="FollowedHyperlink">
    <w:name w:val="FollowedHyperlink"/>
    <w:basedOn w:val="DefaultParagraphFont"/>
    <w:uiPriority w:val="99"/>
    <w:semiHidden/>
    <w:unhideWhenUsed/>
    <w:rsid w:val="00D02866"/>
    <w:rPr>
      <w:color w:val="800080" w:themeColor="followedHyperlink"/>
      <w:u w:val="single"/>
    </w:rPr>
  </w:style>
  <w:style w:type="paragraph" w:styleId="ListParagraph">
    <w:name w:val="List Paragraph"/>
    <w:basedOn w:val="Normal"/>
    <w:uiPriority w:val="34"/>
    <w:qFormat/>
    <w:rsid w:val="00CA2C8B"/>
    <w:pPr>
      <w:ind w:left="720"/>
      <w:contextualSpacing/>
    </w:pPr>
  </w:style>
  <w:style w:type="table" w:customStyle="1" w:styleId="LightList1">
    <w:name w:val="Light List1"/>
    <w:basedOn w:val="TableNormal"/>
    <w:next w:val="LightList"/>
    <w:uiPriority w:val="61"/>
    <w:rsid w:val="008D41ED"/>
    <w:rPr>
      <w:rFonts w:ascii="Cambria" w:eastAsia="Times New Roman" w:hAnsi="Cambria"/>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8D41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9455E7"/>
    <w:rPr>
      <w:color w:val="808080"/>
    </w:rPr>
  </w:style>
</w:styles>
</file>

<file path=word/webSettings.xml><?xml version="1.0" encoding="utf-8"?>
<w:webSettings xmlns:r="http://schemas.openxmlformats.org/officeDocument/2006/relationships" xmlns:w="http://schemas.openxmlformats.org/wordprocessingml/2006/main">
  <w:divs>
    <w:div w:id="2057506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https://en.wikipedia.org/wiki/Analogy" TargetMode="External"/><Relationship Id="rId18" Type="http://schemas.openxmlformats.org/officeDocument/2006/relationships/hyperlink" Target="https://en.wikipedia.org/wiki/General_relativit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n.wikipedia.org/wiki/Dus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n.wikipedia.org/wiki/Einstein_field_equation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Gravitation" TargetMode="External"/><Relationship Id="rId20" Type="http://schemas.openxmlformats.org/officeDocument/2006/relationships/hyperlink" Target="https://en.wikipedia.org/wiki/Lyman_Spitze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en.wikipedia.org/wiki/Dusty_plasm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General_relativity" TargetMode="External"/><Relationship Id="rId23" Type="http://schemas.openxmlformats.org/officeDocument/2006/relationships/hyperlink" Target="https://en.wikipedia.org/wiki/Lyman_Spitzer" TargetMode="External"/><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s://en.wikipedia.org/wiki/Oliver_Heavisi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n.wikipedia.org/wiki/Electromagnetism" TargetMode="External"/><Relationship Id="rId22" Type="http://schemas.openxmlformats.org/officeDocument/2006/relationships/hyperlink" Target="https://en.wikipedia.org/wiki/Dusty_plasma"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dx.doi.org/10.4236/jhepgc.2016.*****"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scirp.org/journal/jhepgc" TargetMode="External"/><Relationship Id="rId2" Type="http://schemas.openxmlformats.org/officeDocument/2006/relationships/image" Target="media/image4.png"/><Relationship Id="rId1" Type="http://schemas.openxmlformats.org/officeDocument/2006/relationships/hyperlink" Target="http://www.scirp.org" TargetMode="External"/><Relationship Id="rId4" Type="http://schemas.openxmlformats.org/officeDocument/2006/relationships/hyperlink" Target="http://dx.doi.org/10.4236/jhepgc.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E9C9-C345-4090-94B5-722B07C2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7181</Words>
  <Characters>43712</Characters>
  <Application>Microsoft Office Word</Application>
  <DocSecurity>0</DocSecurity>
  <Lines>364</Lines>
  <Paragraphs>101</Paragraphs>
  <ScaleCrop>false</ScaleCrop>
  <HeadingPairs>
    <vt:vector size="2" baseType="variant">
      <vt:variant>
        <vt:lpstr>Title</vt:lpstr>
      </vt:variant>
      <vt:variant>
        <vt:i4>1</vt:i4>
      </vt:variant>
    </vt:vector>
  </HeadingPairs>
  <TitlesOfParts>
    <vt:vector size="1" baseType="lpstr">
      <vt:lpstr>Paper Title</vt:lpstr>
    </vt:vector>
  </TitlesOfParts>
  <Company/>
  <LinksUpToDate>false</LinksUpToDate>
  <CharactersWithSpaces>50792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Don V Black, PhD</cp:lastModifiedBy>
  <cp:revision>2</cp:revision>
  <cp:lastPrinted>2016-05-10T17:21:00Z</cp:lastPrinted>
  <dcterms:created xsi:type="dcterms:W3CDTF">2022-11-04T23:11:00Z</dcterms:created>
  <dcterms:modified xsi:type="dcterms:W3CDTF">2022-11-04T23:11:00Z</dcterms:modified>
</cp:coreProperties>
</file>